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1B1F2" w14:textId="7DF79AF7" w:rsidR="00917DD9" w:rsidRDefault="00917DD9" w:rsidP="00301C3B">
      <w:pPr>
        <w:jc w:val="center"/>
        <w:rPr>
          <w:rFonts w:ascii="Jameel Noori Nastaleeq" w:hAnsi="Jameel Noori Nastaleeq" w:cs="Jameel Noori Nastaleeq"/>
          <w:b/>
          <w:bCs/>
          <w:sz w:val="48"/>
          <w:szCs w:val="48"/>
          <w:rtl/>
        </w:rPr>
        <w:sectPr w:rsidR="00917DD9" w:rsidSect="009D43A4">
          <w:headerReference w:type="default" r:id="rId7"/>
          <w:footerReference w:type="default" r:id="rId8"/>
          <w:pgSz w:w="11906" w:h="16838"/>
          <w:pgMar w:top="1440" w:right="1440" w:bottom="1440" w:left="1440" w:header="720" w:footer="720" w:gutter="0"/>
          <w:cols w:space="720"/>
          <w:docGrid w:linePitch="360"/>
        </w:sectPr>
      </w:pPr>
      <w:bookmarkStart w:id="0" w:name="_Toc114846607"/>
      <w:bookmarkStart w:id="1" w:name="_Toc114928946"/>
      <w:bookmarkStart w:id="2" w:name="_Toc148199719"/>
      <w:r>
        <w:rPr>
          <w:rFonts w:ascii="Jameel Noori Nastaleeq" w:hAnsi="Jameel Noori Nastaleeq" w:cs="Jameel Noori Nastaleeq"/>
          <w:b/>
          <w:bCs/>
          <w:noProof/>
          <w:sz w:val="48"/>
          <w:szCs w:val="48"/>
          <w:rtl/>
          <w:lang w:val="ar-SA"/>
        </w:rPr>
        <w:drawing>
          <wp:inline distT="0" distB="0" distL="0" distR="0" wp14:anchorId="1F00F363" wp14:editId="59A57B47">
            <wp:extent cx="6229350" cy="8620125"/>
            <wp:effectExtent l="0" t="0" r="0" b="9525"/>
            <wp:docPr id="13154654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465467" name="Picture 1315465467"/>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29350" cy="8620125"/>
                    </a:xfrm>
                    <a:prstGeom prst="rect">
                      <a:avLst/>
                    </a:prstGeom>
                  </pic:spPr>
                </pic:pic>
              </a:graphicData>
            </a:graphic>
          </wp:inline>
        </w:drawing>
      </w:r>
    </w:p>
    <w:p w14:paraId="2C56390C" w14:textId="74E32DD1" w:rsidR="00301C3B" w:rsidRPr="00301C3B" w:rsidRDefault="00301C3B" w:rsidP="00301C3B">
      <w:pPr>
        <w:jc w:val="center"/>
        <w:rPr>
          <w:rFonts w:ascii="Jameel Noori Nastaleeq" w:hAnsi="Jameel Noori Nastaleeq" w:cs="Jameel Noori Nastaleeq"/>
          <w:b/>
          <w:bCs/>
          <w:sz w:val="48"/>
          <w:szCs w:val="48"/>
          <w:rtl/>
        </w:rPr>
      </w:pPr>
      <w:r w:rsidRPr="00301C3B">
        <w:rPr>
          <w:rFonts w:ascii="Jameel Noori Nastaleeq" w:hAnsi="Jameel Noori Nastaleeq" w:cs="Jameel Noori Nastaleeq"/>
          <w:b/>
          <w:bCs/>
          <w:sz w:val="48"/>
          <w:szCs w:val="48"/>
          <w:rtl/>
        </w:rPr>
        <w:lastRenderedPageBreak/>
        <w:t>ریاست کے معاشی استحکام میں معاہداتِ نبوی ﷺکا کردار</w:t>
      </w:r>
      <w:bookmarkEnd w:id="0"/>
      <w:bookmarkEnd w:id="1"/>
      <w:bookmarkEnd w:id="2"/>
    </w:p>
    <w:p w14:paraId="02D74001" w14:textId="77777777" w:rsidR="00301C3B" w:rsidRDefault="00301C3B" w:rsidP="00301C3B">
      <w:pPr>
        <w:pStyle w:val="0-URReg"/>
        <w:bidi w:val="0"/>
        <w:spacing w:after="0"/>
        <w:jc w:val="center"/>
        <w:rPr>
          <w:rFonts w:ascii="Times New Roman" w:eastAsia="Jameel Noori Nastaleeq" w:hAnsi="Times New Roman" w:cs="Times New Roman"/>
          <w:b/>
          <w:bCs/>
          <w:color w:val="000000"/>
          <w:kern w:val="2"/>
          <w:sz w:val="40"/>
          <w:szCs w:val="40"/>
          <w:rtl/>
        </w:rPr>
      </w:pPr>
      <w:r>
        <w:rPr>
          <w:rFonts w:ascii="Times New Roman" w:eastAsia="Jameel Noori Nastaleeq" w:hAnsi="Times New Roman" w:cs="Times New Roman"/>
          <w:b/>
          <w:bCs/>
          <w:color w:val="000000"/>
          <w:kern w:val="2"/>
          <w:sz w:val="40"/>
          <w:szCs w:val="40"/>
        </w:rPr>
        <w:t>The role of Prophet's agreements in the economic stability of the state</w:t>
      </w:r>
    </w:p>
    <w:p w14:paraId="16BF1426" w14:textId="77777777" w:rsidR="00301C3B" w:rsidRPr="00301C3B" w:rsidRDefault="00301C3B" w:rsidP="00301C3B">
      <w:pPr>
        <w:pStyle w:val="0-URReg"/>
        <w:bidi w:val="0"/>
        <w:spacing w:after="0"/>
        <w:ind w:firstLine="0"/>
        <w:jc w:val="center"/>
        <w:rPr>
          <w:rFonts w:ascii="Jameel Noori Nastaleeq" w:hAnsi="Jameel Noori Nastaleeq"/>
          <w:b/>
          <w:bCs/>
          <w:color w:val="auto"/>
          <w:sz w:val="28"/>
          <w:szCs w:val="28"/>
        </w:rPr>
      </w:pPr>
      <w:r w:rsidRPr="00301C3B">
        <w:rPr>
          <w:rFonts w:ascii="Jameel Noori Nastaleeq" w:hAnsi="Jameel Noori Nastaleeq"/>
          <w:b/>
          <w:bCs/>
          <w:color w:val="auto"/>
          <w:sz w:val="28"/>
          <w:szCs w:val="28"/>
        </w:rPr>
        <w:t>Ajmal Ali</w:t>
      </w:r>
    </w:p>
    <w:p w14:paraId="3B74A89C" w14:textId="67800504" w:rsidR="00301C3B" w:rsidRPr="00301C3B" w:rsidRDefault="002B2789" w:rsidP="00301C3B">
      <w:pPr>
        <w:pStyle w:val="0-URReg"/>
        <w:bidi w:val="0"/>
        <w:spacing w:after="0"/>
        <w:ind w:firstLine="0"/>
        <w:jc w:val="center"/>
        <w:rPr>
          <w:rFonts w:ascii="Jameel Noori Nastaleeq" w:hAnsi="Jameel Noori Nastaleeq"/>
          <w:color w:val="auto"/>
          <w:sz w:val="28"/>
          <w:szCs w:val="28"/>
        </w:rPr>
      </w:pPr>
      <w:r w:rsidRPr="00301C3B">
        <w:rPr>
          <w:rFonts w:ascii="Jameel Noori Nastaleeq" w:hAnsi="Jameel Noori Nastaleeq"/>
          <w:color w:val="auto"/>
          <w:sz w:val="28"/>
          <w:szCs w:val="28"/>
        </w:rPr>
        <w:t>Ph.</w:t>
      </w:r>
      <w:r>
        <w:rPr>
          <w:rFonts w:ascii="Jameel Noori Nastaleeq" w:hAnsi="Jameel Noori Nastaleeq"/>
          <w:color w:val="auto"/>
          <w:sz w:val="28"/>
          <w:szCs w:val="28"/>
        </w:rPr>
        <w:t>D.</w:t>
      </w:r>
      <w:r w:rsidR="00301C3B" w:rsidRPr="00301C3B">
        <w:rPr>
          <w:rFonts w:ascii="Jameel Noori Nastaleeq" w:hAnsi="Jameel Noori Nastaleeq"/>
          <w:color w:val="auto"/>
          <w:sz w:val="28"/>
          <w:szCs w:val="28"/>
        </w:rPr>
        <w:t xml:space="preserve"> </w:t>
      </w:r>
      <w:r w:rsidRPr="00301C3B">
        <w:rPr>
          <w:rFonts w:ascii="Jameel Noori Nastaleeq" w:hAnsi="Jameel Noori Nastaleeq"/>
          <w:color w:val="auto"/>
          <w:sz w:val="28"/>
          <w:szCs w:val="28"/>
        </w:rPr>
        <w:t>Scholar</w:t>
      </w:r>
      <w:r w:rsidR="00301C3B" w:rsidRPr="00301C3B">
        <w:rPr>
          <w:rFonts w:ascii="Jameel Noori Nastaleeq" w:hAnsi="Jameel Noori Nastaleeq"/>
          <w:color w:val="auto"/>
          <w:sz w:val="28"/>
          <w:szCs w:val="28"/>
        </w:rPr>
        <w:t>, University of Lahore, Lahore</w:t>
      </w:r>
    </w:p>
    <w:p w14:paraId="2ED2BB3A" w14:textId="6199C12C" w:rsidR="00301C3B" w:rsidRPr="00917DD9" w:rsidRDefault="00000000" w:rsidP="00301C3B">
      <w:pPr>
        <w:pStyle w:val="0-URReg"/>
        <w:bidi w:val="0"/>
        <w:spacing w:after="0"/>
        <w:ind w:firstLine="0"/>
        <w:jc w:val="center"/>
        <w:rPr>
          <w:rFonts w:asciiTheme="majorBidi" w:hAnsiTheme="majorBidi" w:cstheme="majorBidi"/>
          <w:color w:val="auto"/>
          <w:sz w:val="28"/>
          <w:szCs w:val="28"/>
        </w:rPr>
      </w:pPr>
      <w:hyperlink r:id="rId10" w:history="1">
        <w:r w:rsidR="006D0B77" w:rsidRPr="00917DD9">
          <w:rPr>
            <w:rStyle w:val="Hyperlink"/>
            <w:rFonts w:asciiTheme="majorBidi" w:hAnsiTheme="majorBidi" w:cstheme="majorBidi"/>
            <w:sz w:val="28"/>
            <w:szCs w:val="28"/>
          </w:rPr>
          <w:t>ajmal.azad@gmail.com</w:t>
        </w:r>
      </w:hyperlink>
    </w:p>
    <w:p w14:paraId="05753900" w14:textId="7E62D9D9" w:rsidR="00301C3B" w:rsidRDefault="00301C3B" w:rsidP="006D0B77">
      <w:pPr>
        <w:pStyle w:val="0-URReg"/>
        <w:bidi w:val="0"/>
        <w:spacing w:after="0"/>
        <w:ind w:firstLine="0"/>
        <w:jc w:val="center"/>
        <w:rPr>
          <w:rFonts w:ascii="Jameel Noori Nastaleeq" w:hAnsi="Jameel Noori Nastaleeq"/>
          <w:b/>
          <w:bCs/>
          <w:color w:val="auto"/>
          <w:sz w:val="28"/>
          <w:szCs w:val="28"/>
        </w:rPr>
      </w:pPr>
      <w:r w:rsidRPr="00301C3B">
        <w:rPr>
          <w:rFonts w:ascii="Jameel Noori Nastaleeq" w:hAnsi="Jameel Noori Nastaleeq"/>
          <w:b/>
          <w:bCs/>
          <w:color w:val="auto"/>
          <w:sz w:val="28"/>
          <w:szCs w:val="28"/>
        </w:rPr>
        <w:t>Dr. Abdul Rasheed Qadri</w:t>
      </w:r>
    </w:p>
    <w:p w14:paraId="22F966C9" w14:textId="54E8F0C1" w:rsidR="006D0B77" w:rsidRDefault="006D0B77" w:rsidP="006D0B77">
      <w:pPr>
        <w:pStyle w:val="0-URReg"/>
        <w:bidi w:val="0"/>
        <w:spacing w:after="0"/>
        <w:ind w:firstLine="0"/>
        <w:jc w:val="center"/>
        <w:rPr>
          <w:rFonts w:ascii="Jameel Noori Nastaleeq" w:hAnsi="Jameel Noori Nastaleeq"/>
          <w:b/>
          <w:bCs/>
          <w:color w:val="auto"/>
          <w:sz w:val="28"/>
          <w:szCs w:val="28"/>
        </w:rPr>
      </w:pPr>
      <w:r w:rsidRPr="00301C3B">
        <w:rPr>
          <w:rFonts w:ascii="Jameel Noori Nastaleeq" w:hAnsi="Jameel Noori Nastaleeq"/>
          <w:color w:val="auto"/>
          <w:sz w:val="28"/>
          <w:szCs w:val="28"/>
        </w:rPr>
        <w:t>Associate Professor, University of Lahore, Lahore</w:t>
      </w:r>
    </w:p>
    <w:p w14:paraId="166DB0E4" w14:textId="40563109" w:rsidR="00301C3B" w:rsidRPr="00917DD9" w:rsidRDefault="00000000" w:rsidP="00917DD9">
      <w:pPr>
        <w:pStyle w:val="0-URReg"/>
        <w:bidi w:val="0"/>
        <w:spacing w:after="0"/>
        <w:ind w:firstLine="0"/>
        <w:jc w:val="center"/>
        <w:rPr>
          <w:rFonts w:asciiTheme="majorBidi" w:hAnsiTheme="majorBidi" w:cstheme="majorBidi"/>
          <w:color w:val="0000FF"/>
          <w:u w:val="single"/>
        </w:rPr>
      </w:pPr>
      <w:hyperlink r:id="rId11" w:history="1">
        <w:r w:rsidR="006D0B77" w:rsidRPr="00917DD9">
          <w:rPr>
            <w:rStyle w:val="Hyperlink"/>
            <w:rFonts w:asciiTheme="majorBidi" w:hAnsiTheme="majorBidi" w:cstheme="majorBidi"/>
            <w:sz w:val="28"/>
            <w:szCs w:val="28"/>
          </w:rPr>
          <w:t>abdul.rasheed@gmail.com</w:t>
        </w:r>
      </w:hyperlink>
    </w:p>
    <w:p w14:paraId="2ACEF49E" w14:textId="2548B330" w:rsidR="00301C3B" w:rsidRDefault="00995F43" w:rsidP="00301C3B">
      <w:pPr>
        <w:pStyle w:val="0-URReg"/>
        <w:spacing w:after="0"/>
        <w:jc w:val="center"/>
        <w:rPr>
          <w:rFonts w:ascii="Times New Roman" w:hAnsi="Times New Roman"/>
          <w:b/>
          <w:bCs/>
          <w:color w:val="auto"/>
          <w:position w:val="12"/>
          <w:szCs w:val="26"/>
        </w:rPr>
      </w:pPr>
      <w:r>
        <w:rPr>
          <w:rFonts w:ascii="Times New Roman" w:hAnsi="Times New Roman"/>
          <w:b/>
          <w:bCs/>
          <w:noProof/>
          <w:color w:val="auto"/>
          <w:position w:val="12"/>
          <w:szCs w:val="26"/>
          <w14:ligatures w14:val="standardContextual"/>
        </w:rPr>
        <mc:AlternateContent>
          <mc:Choice Requires="wps">
            <w:drawing>
              <wp:anchor distT="0" distB="0" distL="114300" distR="114300" simplePos="0" relativeHeight="251659264" behindDoc="0" locked="0" layoutInCell="1" allowOverlap="1" wp14:anchorId="710F06BC" wp14:editId="2F38B422">
                <wp:simplePos x="0" y="0"/>
                <wp:positionH relativeFrom="column">
                  <wp:posOffset>-57150</wp:posOffset>
                </wp:positionH>
                <wp:positionV relativeFrom="paragraph">
                  <wp:posOffset>136525</wp:posOffset>
                </wp:positionV>
                <wp:extent cx="6162675" cy="0"/>
                <wp:effectExtent l="0" t="0" r="0" b="0"/>
                <wp:wrapNone/>
                <wp:docPr id="361261026" name="Straight Connector 2"/>
                <wp:cNvGraphicFramePr/>
                <a:graphic xmlns:a="http://schemas.openxmlformats.org/drawingml/2006/main">
                  <a:graphicData uri="http://schemas.microsoft.com/office/word/2010/wordprocessingShape">
                    <wps:wsp>
                      <wps:cNvCnPr/>
                      <wps:spPr>
                        <a:xfrm>
                          <a:off x="0" y="0"/>
                          <a:ext cx="6162675"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CA3203C"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0.75pt" to="480.7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" strokecolor="black [3213]" strokeweight="1.5pt">
                <v:stroke joinstyle="miter"/>
              </v:line>
            </w:pict>
          </mc:Fallback>
        </mc:AlternateContent>
      </w:r>
    </w:p>
    <w:p w14:paraId="608B168E" w14:textId="16993D0D" w:rsidR="00301C3B" w:rsidRPr="004E63A7" w:rsidRDefault="00301C3B" w:rsidP="00301C3B">
      <w:pPr>
        <w:pStyle w:val="0-URReg"/>
        <w:spacing w:after="0"/>
        <w:jc w:val="right"/>
        <w:rPr>
          <w:rFonts w:asciiTheme="majorBidi" w:hAnsiTheme="majorBidi" w:cstheme="majorBidi"/>
          <w:b/>
          <w:bCs/>
          <w:color w:val="auto"/>
          <w:position w:val="12"/>
          <w:sz w:val="28"/>
          <w:szCs w:val="28"/>
        </w:rPr>
      </w:pPr>
      <w:r w:rsidRPr="004E63A7">
        <w:rPr>
          <w:rFonts w:asciiTheme="majorBidi" w:hAnsiTheme="majorBidi" w:cstheme="majorBidi"/>
          <w:b/>
          <w:bCs/>
          <w:color w:val="auto"/>
          <w:position w:val="12"/>
          <w:sz w:val="28"/>
          <w:szCs w:val="28"/>
        </w:rPr>
        <w:t>Abstract</w:t>
      </w:r>
      <w:r w:rsidR="00374569">
        <w:rPr>
          <w:rFonts w:asciiTheme="majorBidi" w:hAnsiTheme="majorBidi" w:cstheme="majorBidi"/>
          <w:b/>
          <w:bCs/>
          <w:color w:val="auto"/>
          <w:position w:val="12"/>
          <w:sz w:val="28"/>
          <w:szCs w:val="28"/>
        </w:rPr>
        <w:t>:</w:t>
      </w:r>
    </w:p>
    <w:p w14:paraId="52ED3886" w14:textId="77777777" w:rsidR="00301C3B" w:rsidRDefault="00301C3B" w:rsidP="00301C3B">
      <w:pPr>
        <w:pStyle w:val="0-URReg"/>
        <w:bidi w:val="0"/>
        <w:spacing w:after="0"/>
        <w:rPr>
          <w:rFonts w:asciiTheme="majorBidi" w:hAnsiTheme="majorBidi" w:cstheme="majorBidi"/>
          <w:color w:val="auto"/>
          <w:sz w:val="28"/>
          <w:szCs w:val="28"/>
        </w:rPr>
      </w:pPr>
      <w:r w:rsidRPr="004E63A7">
        <w:rPr>
          <w:rFonts w:asciiTheme="majorBidi" w:hAnsiTheme="majorBidi" w:cstheme="majorBidi"/>
          <w:color w:val="auto"/>
          <w:sz w:val="28"/>
          <w:szCs w:val="28"/>
        </w:rPr>
        <w:t>The establishment and development of any state is not possible until that state is economically organized. It is the duty of the government to ensure the provision of the necessities of life to the citizens according to their financial capacity and at the same time to provide these necessities to the financially weak and poor citizens free of charge or to provide reasons for it</w:t>
      </w:r>
      <w:r w:rsidRPr="004E63A7">
        <w:rPr>
          <w:rFonts w:asciiTheme="majorBidi" w:hAnsiTheme="majorBidi" w:cstheme="majorBidi"/>
          <w:color w:val="auto"/>
          <w:sz w:val="28"/>
          <w:szCs w:val="28"/>
          <w:rtl/>
        </w:rPr>
        <w:t>.</w:t>
      </w:r>
      <w:r w:rsidRPr="004E63A7">
        <w:rPr>
          <w:rFonts w:asciiTheme="majorBidi" w:hAnsiTheme="majorBidi" w:cstheme="majorBidi"/>
          <w:sz w:val="28"/>
          <w:szCs w:val="28"/>
        </w:rPr>
        <w:t xml:space="preserve"> </w:t>
      </w:r>
      <w:r w:rsidRPr="004E63A7">
        <w:rPr>
          <w:rFonts w:asciiTheme="majorBidi" w:hAnsiTheme="majorBidi" w:cstheme="majorBidi"/>
          <w:color w:val="auto"/>
          <w:sz w:val="28"/>
          <w:szCs w:val="28"/>
        </w:rPr>
        <w:t>In this article we will try to know about the following points. How the Prophetic treaties played an important role in the economic stability of the state of Madinah. And agreements with internal and external allies and rival powers play an important role in the economic stability of any state. Along with this, in today's era, how can any state be guided by prophetic agreements to make it economically stable?</w:t>
      </w:r>
    </w:p>
    <w:p w14:paraId="556DBA5D" w14:textId="3D5ED873" w:rsidR="00374569" w:rsidRPr="00374569" w:rsidRDefault="00374569" w:rsidP="00374569">
      <w:pPr>
        <w:pStyle w:val="0-URReg"/>
        <w:bidi w:val="0"/>
        <w:spacing w:after="0"/>
        <w:ind w:firstLine="0"/>
        <w:rPr>
          <w:rFonts w:asciiTheme="majorBidi" w:hAnsiTheme="majorBidi" w:cstheme="majorBidi"/>
          <w:b/>
          <w:bCs/>
          <w:color w:val="auto"/>
          <w:sz w:val="28"/>
          <w:szCs w:val="28"/>
        </w:rPr>
      </w:pPr>
      <w:r w:rsidRPr="00374569">
        <w:rPr>
          <w:rFonts w:asciiTheme="majorBidi" w:hAnsiTheme="majorBidi" w:cstheme="majorBidi"/>
          <w:b/>
          <w:bCs/>
          <w:color w:val="auto"/>
          <w:sz w:val="28"/>
          <w:szCs w:val="28"/>
        </w:rPr>
        <w:t>Keywords:</w:t>
      </w:r>
      <w:r>
        <w:rPr>
          <w:rFonts w:asciiTheme="majorBidi" w:hAnsiTheme="majorBidi" w:cstheme="majorBidi"/>
          <w:b/>
          <w:bCs/>
          <w:color w:val="auto"/>
          <w:sz w:val="28"/>
          <w:szCs w:val="28"/>
        </w:rPr>
        <w:t xml:space="preserve"> </w:t>
      </w:r>
      <w:r w:rsidRPr="00374569">
        <w:rPr>
          <w:rFonts w:asciiTheme="majorBidi" w:hAnsiTheme="majorBidi" w:cstheme="majorBidi"/>
          <w:b/>
          <w:bCs/>
          <w:color w:val="auto"/>
          <w:sz w:val="28"/>
          <w:szCs w:val="28"/>
        </w:rPr>
        <w:t xml:space="preserve"> </w:t>
      </w:r>
      <w:r w:rsidR="00917DD9" w:rsidRPr="00917DD9">
        <w:rPr>
          <w:rFonts w:asciiTheme="majorBidi" w:hAnsiTheme="majorBidi" w:cstheme="majorBidi"/>
          <w:color w:val="auto"/>
          <w:sz w:val="28"/>
          <w:szCs w:val="28"/>
        </w:rPr>
        <w:t>Prophet’s Agreements, Economic Stability, Stability of State, Financial Capacity.</w:t>
      </w:r>
    </w:p>
    <w:p w14:paraId="719E5EF1" w14:textId="77777777" w:rsidR="00301C3B" w:rsidRPr="0085663C" w:rsidRDefault="00301C3B" w:rsidP="00301C3B">
      <w:pPr>
        <w:pStyle w:val="0-URReg"/>
        <w:spacing w:after="0"/>
        <w:jc w:val="left"/>
        <w:rPr>
          <w:color w:val="auto"/>
        </w:rPr>
      </w:pPr>
    </w:p>
    <w:p w14:paraId="63AD43D3" w14:textId="77777777" w:rsidR="00301C3B" w:rsidRPr="00374569" w:rsidRDefault="00301C3B" w:rsidP="00301C3B">
      <w:pPr>
        <w:pStyle w:val="Urdu-N"/>
        <w:rPr>
          <w:sz w:val="28"/>
          <w:szCs w:val="28"/>
          <w:rtl/>
        </w:rPr>
      </w:pPr>
      <w:r w:rsidRPr="00374569">
        <w:rPr>
          <w:rFonts w:hint="cs"/>
          <w:sz w:val="28"/>
          <w:szCs w:val="28"/>
          <w:rtl/>
        </w:rPr>
        <w:t>کسی بھی ریاست کا قیام اور</w:t>
      </w:r>
      <w:r w:rsidRPr="00374569">
        <w:rPr>
          <w:sz w:val="28"/>
          <w:szCs w:val="28"/>
          <w:rtl/>
        </w:rPr>
        <w:t xml:space="preserve"> </w:t>
      </w:r>
      <w:r w:rsidRPr="00374569">
        <w:rPr>
          <w:rFonts w:hint="cs"/>
          <w:sz w:val="28"/>
          <w:szCs w:val="28"/>
          <w:rtl/>
        </w:rPr>
        <w:t>نشو</w:t>
      </w:r>
      <w:r w:rsidRPr="00374569">
        <w:rPr>
          <w:sz w:val="28"/>
          <w:szCs w:val="28"/>
          <w:rtl/>
        </w:rPr>
        <w:t xml:space="preserve"> </w:t>
      </w:r>
      <w:proofErr w:type="spellStart"/>
      <w:r w:rsidRPr="00374569">
        <w:rPr>
          <w:rFonts w:hint="cs"/>
          <w:sz w:val="28"/>
          <w:szCs w:val="28"/>
          <w:rtl/>
        </w:rPr>
        <w:t>ونما</w:t>
      </w:r>
      <w:proofErr w:type="spellEnd"/>
      <w:r w:rsidRPr="00374569">
        <w:rPr>
          <w:sz w:val="28"/>
          <w:szCs w:val="28"/>
          <w:rtl/>
        </w:rPr>
        <w:t xml:space="preserve"> </w:t>
      </w:r>
      <w:r w:rsidRPr="00374569">
        <w:rPr>
          <w:rFonts w:hint="cs"/>
          <w:sz w:val="28"/>
          <w:szCs w:val="28"/>
          <w:rtl/>
        </w:rPr>
        <w:t>اس</w:t>
      </w:r>
      <w:r w:rsidRPr="00374569">
        <w:rPr>
          <w:sz w:val="28"/>
          <w:szCs w:val="28"/>
          <w:rtl/>
        </w:rPr>
        <w:t xml:space="preserve"> </w:t>
      </w:r>
      <w:r w:rsidRPr="00374569">
        <w:rPr>
          <w:rFonts w:hint="cs"/>
          <w:sz w:val="28"/>
          <w:szCs w:val="28"/>
          <w:rtl/>
        </w:rPr>
        <w:t>وقت</w:t>
      </w:r>
      <w:r w:rsidRPr="00374569">
        <w:rPr>
          <w:sz w:val="28"/>
          <w:szCs w:val="28"/>
          <w:rtl/>
        </w:rPr>
        <w:t xml:space="preserve"> </w:t>
      </w:r>
      <w:r w:rsidRPr="00374569">
        <w:rPr>
          <w:rFonts w:hint="cs"/>
          <w:sz w:val="28"/>
          <w:szCs w:val="28"/>
          <w:rtl/>
        </w:rPr>
        <w:t>تک</w:t>
      </w:r>
      <w:r w:rsidRPr="00374569">
        <w:rPr>
          <w:sz w:val="28"/>
          <w:szCs w:val="28"/>
          <w:rtl/>
        </w:rPr>
        <w:t xml:space="preserve"> </w:t>
      </w:r>
      <w:r w:rsidRPr="00374569">
        <w:rPr>
          <w:rFonts w:hint="cs"/>
          <w:sz w:val="28"/>
          <w:szCs w:val="28"/>
          <w:rtl/>
        </w:rPr>
        <w:t>ممکن</w:t>
      </w:r>
      <w:r w:rsidRPr="00374569">
        <w:rPr>
          <w:sz w:val="28"/>
          <w:szCs w:val="28"/>
          <w:rtl/>
        </w:rPr>
        <w:t xml:space="preserve"> </w:t>
      </w:r>
      <w:r w:rsidRPr="00374569">
        <w:rPr>
          <w:rFonts w:hint="cs"/>
          <w:sz w:val="28"/>
          <w:szCs w:val="28"/>
          <w:rtl/>
        </w:rPr>
        <w:t>ہی</w:t>
      </w:r>
      <w:r w:rsidRPr="00374569">
        <w:rPr>
          <w:sz w:val="28"/>
          <w:szCs w:val="28"/>
          <w:rtl/>
        </w:rPr>
        <w:t xml:space="preserve"> </w:t>
      </w:r>
      <w:r w:rsidRPr="00374569">
        <w:rPr>
          <w:rFonts w:hint="cs"/>
          <w:sz w:val="28"/>
          <w:szCs w:val="28"/>
          <w:rtl/>
        </w:rPr>
        <w:t>نہیں</w:t>
      </w:r>
      <w:r w:rsidRPr="00374569">
        <w:rPr>
          <w:sz w:val="28"/>
          <w:szCs w:val="28"/>
          <w:rtl/>
        </w:rPr>
        <w:t xml:space="preserve"> </w:t>
      </w:r>
      <w:r w:rsidRPr="00374569">
        <w:rPr>
          <w:rFonts w:hint="cs"/>
          <w:sz w:val="28"/>
          <w:szCs w:val="28"/>
          <w:rtl/>
        </w:rPr>
        <w:t>جب</w:t>
      </w:r>
      <w:r w:rsidRPr="00374569">
        <w:rPr>
          <w:sz w:val="28"/>
          <w:szCs w:val="28"/>
          <w:rtl/>
        </w:rPr>
        <w:t xml:space="preserve"> </w:t>
      </w:r>
      <w:r w:rsidRPr="00374569">
        <w:rPr>
          <w:rFonts w:hint="cs"/>
          <w:sz w:val="28"/>
          <w:szCs w:val="28"/>
          <w:rtl/>
        </w:rPr>
        <w:t>تک</w:t>
      </w:r>
      <w:r w:rsidRPr="00374569">
        <w:rPr>
          <w:sz w:val="28"/>
          <w:szCs w:val="28"/>
          <w:rtl/>
        </w:rPr>
        <w:t xml:space="preserve"> </w:t>
      </w:r>
      <w:r w:rsidRPr="00374569">
        <w:rPr>
          <w:rFonts w:hint="cs"/>
          <w:sz w:val="28"/>
          <w:szCs w:val="28"/>
          <w:rtl/>
        </w:rPr>
        <w:t xml:space="preserve">وہ ریاست معاشی </w:t>
      </w:r>
      <w:proofErr w:type="spellStart"/>
      <w:r w:rsidRPr="00374569">
        <w:rPr>
          <w:rFonts w:hint="cs"/>
          <w:sz w:val="28"/>
          <w:szCs w:val="28"/>
          <w:rtl/>
        </w:rPr>
        <w:t>طورپر</w:t>
      </w:r>
      <w:proofErr w:type="spellEnd"/>
      <w:r w:rsidRPr="00374569">
        <w:rPr>
          <w:sz w:val="28"/>
          <w:szCs w:val="28"/>
          <w:rtl/>
        </w:rPr>
        <w:t xml:space="preserve"> </w:t>
      </w:r>
      <w:r w:rsidRPr="00374569">
        <w:rPr>
          <w:rFonts w:hint="cs"/>
          <w:sz w:val="28"/>
          <w:szCs w:val="28"/>
          <w:rtl/>
        </w:rPr>
        <w:t>منظم</w:t>
      </w:r>
      <w:r w:rsidRPr="00374569">
        <w:rPr>
          <w:sz w:val="28"/>
          <w:szCs w:val="28"/>
          <w:rtl/>
        </w:rPr>
        <w:t xml:space="preserve"> </w:t>
      </w:r>
      <w:r w:rsidRPr="00374569">
        <w:rPr>
          <w:rFonts w:hint="cs"/>
          <w:sz w:val="28"/>
          <w:szCs w:val="28"/>
          <w:rtl/>
        </w:rPr>
        <w:t>نہ</w:t>
      </w:r>
      <w:r w:rsidRPr="00374569">
        <w:rPr>
          <w:sz w:val="28"/>
          <w:szCs w:val="28"/>
          <w:rtl/>
        </w:rPr>
        <w:t xml:space="preserve"> </w:t>
      </w:r>
      <w:r w:rsidRPr="00374569">
        <w:rPr>
          <w:rFonts w:hint="cs"/>
          <w:sz w:val="28"/>
          <w:szCs w:val="28"/>
          <w:rtl/>
        </w:rPr>
        <w:t>ہو</w:t>
      </w:r>
      <w:r w:rsidRPr="00374569">
        <w:rPr>
          <w:sz w:val="28"/>
          <w:szCs w:val="28"/>
          <w:rtl/>
        </w:rPr>
        <w:t xml:space="preserve">۔ </w:t>
      </w:r>
      <w:r w:rsidRPr="00374569">
        <w:rPr>
          <w:rFonts w:hint="cs"/>
          <w:sz w:val="28"/>
          <w:szCs w:val="28"/>
          <w:rtl/>
        </w:rPr>
        <w:t>یہ</w:t>
      </w:r>
      <w:r w:rsidRPr="00374569">
        <w:rPr>
          <w:sz w:val="28"/>
          <w:szCs w:val="28"/>
          <w:rtl/>
        </w:rPr>
        <w:t xml:space="preserve"> </w:t>
      </w:r>
      <w:r w:rsidRPr="00374569">
        <w:rPr>
          <w:rFonts w:hint="cs"/>
          <w:sz w:val="28"/>
          <w:szCs w:val="28"/>
          <w:rtl/>
        </w:rPr>
        <w:t>حکومت</w:t>
      </w:r>
      <w:r w:rsidRPr="00374569">
        <w:rPr>
          <w:sz w:val="28"/>
          <w:szCs w:val="28"/>
          <w:rtl/>
        </w:rPr>
        <w:t xml:space="preserve"> </w:t>
      </w:r>
      <w:r w:rsidRPr="00374569">
        <w:rPr>
          <w:rFonts w:hint="cs"/>
          <w:sz w:val="28"/>
          <w:szCs w:val="28"/>
          <w:rtl/>
        </w:rPr>
        <w:t>کا</w:t>
      </w:r>
      <w:r w:rsidRPr="00374569">
        <w:rPr>
          <w:sz w:val="28"/>
          <w:szCs w:val="28"/>
          <w:rtl/>
        </w:rPr>
        <w:t xml:space="preserve"> </w:t>
      </w:r>
      <w:r w:rsidRPr="00374569">
        <w:rPr>
          <w:rFonts w:hint="cs"/>
          <w:sz w:val="28"/>
          <w:szCs w:val="28"/>
          <w:rtl/>
        </w:rPr>
        <w:t>فریضہ</w:t>
      </w:r>
      <w:r w:rsidRPr="00374569">
        <w:rPr>
          <w:sz w:val="28"/>
          <w:szCs w:val="28"/>
          <w:rtl/>
        </w:rPr>
        <w:t xml:space="preserve"> </w:t>
      </w:r>
      <w:r w:rsidRPr="00374569">
        <w:rPr>
          <w:rFonts w:hint="cs"/>
          <w:sz w:val="28"/>
          <w:szCs w:val="28"/>
          <w:rtl/>
        </w:rPr>
        <w:t>ہوتا</w:t>
      </w:r>
      <w:r w:rsidRPr="00374569">
        <w:rPr>
          <w:sz w:val="28"/>
          <w:szCs w:val="28"/>
          <w:rtl/>
        </w:rPr>
        <w:t xml:space="preserve"> </w:t>
      </w:r>
      <w:r w:rsidRPr="00374569">
        <w:rPr>
          <w:rFonts w:hint="cs"/>
          <w:sz w:val="28"/>
          <w:szCs w:val="28"/>
          <w:rtl/>
        </w:rPr>
        <w:t>ہے</w:t>
      </w:r>
      <w:r w:rsidRPr="00374569">
        <w:rPr>
          <w:sz w:val="28"/>
          <w:szCs w:val="28"/>
          <w:rtl/>
        </w:rPr>
        <w:t xml:space="preserve"> </w:t>
      </w:r>
      <w:r w:rsidRPr="00374569">
        <w:rPr>
          <w:rFonts w:hint="cs"/>
          <w:sz w:val="28"/>
          <w:szCs w:val="28"/>
          <w:rtl/>
        </w:rPr>
        <w:t>کہ</w:t>
      </w:r>
      <w:r w:rsidRPr="00374569">
        <w:rPr>
          <w:sz w:val="28"/>
          <w:szCs w:val="28"/>
          <w:rtl/>
        </w:rPr>
        <w:t xml:space="preserve"> </w:t>
      </w:r>
      <w:r w:rsidRPr="00374569">
        <w:rPr>
          <w:rFonts w:hint="cs"/>
          <w:sz w:val="28"/>
          <w:szCs w:val="28"/>
          <w:rtl/>
        </w:rPr>
        <w:t>وہ</w:t>
      </w:r>
      <w:r w:rsidRPr="00374569">
        <w:rPr>
          <w:sz w:val="28"/>
          <w:szCs w:val="28"/>
          <w:rtl/>
        </w:rPr>
        <w:t xml:space="preserve"> </w:t>
      </w:r>
      <w:r w:rsidRPr="00374569">
        <w:rPr>
          <w:rFonts w:hint="cs"/>
          <w:sz w:val="28"/>
          <w:szCs w:val="28"/>
          <w:rtl/>
        </w:rPr>
        <w:t>شہر</w:t>
      </w:r>
      <w:r w:rsidRPr="00374569">
        <w:rPr>
          <w:sz w:val="28"/>
          <w:szCs w:val="28"/>
          <w:rtl/>
        </w:rPr>
        <w:t xml:space="preserve"> </w:t>
      </w:r>
      <w:r w:rsidRPr="00374569">
        <w:rPr>
          <w:rFonts w:hint="cs"/>
          <w:sz w:val="28"/>
          <w:szCs w:val="28"/>
          <w:rtl/>
        </w:rPr>
        <w:t>یوں</w:t>
      </w:r>
      <w:r w:rsidRPr="00374569">
        <w:rPr>
          <w:sz w:val="28"/>
          <w:szCs w:val="28"/>
          <w:rtl/>
        </w:rPr>
        <w:t xml:space="preserve"> </w:t>
      </w:r>
      <w:r w:rsidRPr="00374569">
        <w:rPr>
          <w:rFonts w:hint="cs"/>
          <w:sz w:val="28"/>
          <w:szCs w:val="28"/>
          <w:rtl/>
        </w:rPr>
        <w:t>کو</w:t>
      </w:r>
      <w:r w:rsidRPr="00374569">
        <w:rPr>
          <w:sz w:val="28"/>
          <w:szCs w:val="28"/>
          <w:rtl/>
        </w:rPr>
        <w:t xml:space="preserve"> </w:t>
      </w:r>
      <w:proofErr w:type="spellStart"/>
      <w:r w:rsidRPr="00374569">
        <w:rPr>
          <w:rFonts w:hint="cs"/>
          <w:sz w:val="28"/>
          <w:szCs w:val="28"/>
          <w:rtl/>
        </w:rPr>
        <w:t>ضروریاتِ</w:t>
      </w:r>
      <w:proofErr w:type="spellEnd"/>
      <w:r w:rsidRPr="00374569">
        <w:rPr>
          <w:rFonts w:hint="cs"/>
          <w:sz w:val="28"/>
          <w:szCs w:val="28"/>
          <w:rtl/>
        </w:rPr>
        <w:t xml:space="preserve"> زندگی کی فراہمی </w:t>
      </w:r>
      <w:proofErr w:type="spellStart"/>
      <w:r w:rsidRPr="00374569">
        <w:rPr>
          <w:rFonts w:hint="cs"/>
          <w:sz w:val="28"/>
          <w:szCs w:val="28"/>
          <w:rtl/>
        </w:rPr>
        <w:t>اُن</w:t>
      </w:r>
      <w:proofErr w:type="spellEnd"/>
      <w:r w:rsidRPr="00374569">
        <w:rPr>
          <w:rFonts w:hint="cs"/>
          <w:sz w:val="28"/>
          <w:szCs w:val="28"/>
          <w:rtl/>
        </w:rPr>
        <w:t xml:space="preserve"> کی مالی </w:t>
      </w:r>
      <w:proofErr w:type="spellStart"/>
      <w:r w:rsidRPr="00374569">
        <w:rPr>
          <w:rFonts w:hint="cs"/>
          <w:sz w:val="28"/>
          <w:szCs w:val="28"/>
          <w:rtl/>
        </w:rPr>
        <w:t>استطاعت</w:t>
      </w:r>
      <w:proofErr w:type="spellEnd"/>
      <w:r w:rsidRPr="00374569">
        <w:rPr>
          <w:rFonts w:hint="cs"/>
          <w:sz w:val="28"/>
          <w:szCs w:val="28"/>
          <w:rtl/>
        </w:rPr>
        <w:t xml:space="preserve"> کے مطابق یقینی بنائے اور اس کے ساتھ </w:t>
      </w:r>
      <w:proofErr w:type="spellStart"/>
      <w:r w:rsidRPr="00374569">
        <w:rPr>
          <w:rFonts w:hint="cs"/>
          <w:sz w:val="28"/>
          <w:szCs w:val="28"/>
          <w:rtl/>
        </w:rPr>
        <w:t>ساتھ</w:t>
      </w:r>
      <w:proofErr w:type="spellEnd"/>
      <w:r w:rsidRPr="00374569">
        <w:rPr>
          <w:rFonts w:hint="cs"/>
          <w:sz w:val="28"/>
          <w:szCs w:val="28"/>
          <w:rtl/>
        </w:rPr>
        <w:t xml:space="preserve"> مالی طور پر کمزور اور مفلوک </w:t>
      </w:r>
      <w:proofErr w:type="spellStart"/>
      <w:r w:rsidRPr="00374569">
        <w:rPr>
          <w:rFonts w:hint="cs"/>
          <w:sz w:val="28"/>
          <w:szCs w:val="28"/>
          <w:rtl/>
        </w:rPr>
        <w:t>الحال</w:t>
      </w:r>
      <w:proofErr w:type="spellEnd"/>
      <w:r w:rsidRPr="00374569">
        <w:rPr>
          <w:rFonts w:hint="cs"/>
          <w:sz w:val="28"/>
          <w:szCs w:val="28"/>
          <w:rtl/>
        </w:rPr>
        <w:t xml:space="preserve"> شہریوں کو یہ ضروریات مفت فراہم کرے یا اس کے لیے </w:t>
      </w:r>
      <w:proofErr w:type="spellStart"/>
      <w:r w:rsidRPr="00374569">
        <w:rPr>
          <w:rFonts w:hint="cs"/>
          <w:sz w:val="28"/>
          <w:szCs w:val="28"/>
          <w:rtl/>
        </w:rPr>
        <w:t>اَسباب</w:t>
      </w:r>
      <w:proofErr w:type="spellEnd"/>
      <w:r w:rsidRPr="00374569">
        <w:rPr>
          <w:rFonts w:hint="cs"/>
          <w:sz w:val="28"/>
          <w:szCs w:val="28"/>
          <w:rtl/>
        </w:rPr>
        <w:t xml:space="preserve"> مہیا کرے۔  </w:t>
      </w:r>
    </w:p>
    <w:p w14:paraId="090FF4A9" w14:textId="77777777" w:rsidR="00301C3B" w:rsidRPr="00374569" w:rsidRDefault="00301C3B" w:rsidP="006D0B77">
      <w:pPr>
        <w:pStyle w:val="Urdu-N"/>
        <w:rPr>
          <w:sz w:val="28"/>
          <w:szCs w:val="28"/>
          <w:rtl/>
        </w:rPr>
      </w:pPr>
      <w:r w:rsidRPr="00374569">
        <w:rPr>
          <w:rFonts w:hint="cs"/>
          <w:sz w:val="28"/>
          <w:szCs w:val="28"/>
          <w:rtl/>
        </w:rPr>
        <w:t>یہی</w:t>
      </w:r>
      <w:r w:rsidRPr="00374569">
        <w:rPr>
          <w:sz w:val="28"/>
          <w:szCs w:val="28"/>
          <w:rtl/>
        </w:rPr>
        <w:t xml:space="preserve"> </w:t>
      </w:r>
      <w:r w:rsidRPr="00374569">
        <w:rPr>
          <w:rFonts w:hint="cs"/>
          <w:sz w:val="28"/>
          <w:szCs w:val="28"/>
          <w:rtl/>
        </w:rPr>
        <w:t>وجہ</w:t>
      </w:r>
      <w:r w:rsidRPr="00374569">
        <w:rPr>
          <w:sz w:val="28"/>
          <w:szCs w:val="28"/>
          <w:rtl/>
        </w:rPr>
        <w:t xml:space="preserve"> </w:t>
      </w:r>
      <w:r w:rsidRPr="00374569">
        <w:rPr>
          <w:rFonts w:hint="cs"/>
          <w:sz w:val="28"/>
          <w:szCs w:val="28"/>
          <w:rtl/>
        </w:rPr>
        <w:t>ہے</w:t>
      </w:r>
      <w:r w:rsidRPr="00374569">
        <w:rPr>
          <w:sz w:val="28"/>
          <w:szCs w:val="28"/>
          <w:rtl/>
        </w:rPr>
        <w:t xml:space="preserve"> </w:t>
      </w:r>
      <w:proofErr w:type="spellStart"/>
      <w:r w:rsidRPr="00374569">
        <w:rPr>
          <w:rFonts w:hint="cs"/>
          <w:sz w:val="28"/>
          <w:szCs w:val="28"/>
          <w:rtl/>
        </w:rPr>
        <w:t>ھادیِ</w:t>
      </w:r>
      <w:proofErr w:type="spellEnd"/>
      <w:r w:rsidRPr="00374569">
        <w:rPr>
          <w:sz w:val="28"/>
          <w:szCs w:val="28"/>
          <w:rtl/>
        </w:rPr>
        <w:t xml:space="preserve"> </w:t>
      </w:r>
      <w:r w:rsidRPr="00374569">
        <w:rPr>
          <w:rFonts w:hint="cs"/>
          <w:sz w:val="28"/>
          <w:szCs w:val="28"/>
          <w:rtl/>
        </w:rPr>
        <w:t>عالم</w:t>
      </w:r>
      <w:r w:rsidRPr="00374569">
        <w:rPr>
          <w:sz w:val="28"/>
          <w:szCs w:val="28"/>
          <w:rtl/>
        </w:rPr>
        <w:t xml:space="preserve"> </w:t>
      </w:r>
      <w:r w:rsidRPr="00374569">
        <w:rPr>
          <w:rFonts w:hint="cs"/>
          <w:sz w:val="28"/>
          <w:szCs w:val="28"/>
          <w:rtl/>
        </w:rPr>
        <w:t>ﷺ</w:t>
      </w:r>
      <w:r w:rsidRPr="00374569">
        <w:rPr>
          <w:sz w:val="28"/>
          <w:szCs w:val="28"/>
          <w:rtl/>
        </w:rPr>
        <w:t xml:space="preserve"> </w:t>
      </w:r>
      <w:r w:rsidRPr="00374569">
        <w:rPr>
          <w:rFonts w:hint="cs"/>
          <w:sz w:val="28"/>
          <w:szCs w:val="28"/>
          <w:rtl/>
        </w:rPr>
        <w:t>نے</w:t>
      </w:r>
      <w:r w:rsidRPr="00374569">
        <w:rPr>
          <w:sz w:val="28"/>
          <w:szCs w:val="28"/>
          <w:rtl/>
        </w:rPr>
        <w:t xml:space="preserve"> </w:t>
      </w:r>
      <w:r w:rsidRPr="00374569">
        <w:rPr>
          <w:rFonts w:hint="cs"/>
          <w:sz w:val="28"/>
          <w:szCs w:val="28"/>
          <w:rtl/>
        </w:rPr>
        <w:t xml:space="preserve">ریاست مدینہ کے استحکام کے لیے جہاں اور </w:t>
      </w:r>
      <w:proofErr w:type="spellStart"/>
      <w:r w:rsidRPr="00374569">
        <w:rPr>
          <w:rFonts w:hint="cs"/>
          <w:sz w:val="28"/>
          <w:szCs w:val="28"/>
          <w:rtl/>
        </w:rPr>
        <w:t>اُمور</w:t>
      </w:r>
      <w:proofErr w:type="spellEnd"/>
      <w:r w:rsidRPr="00374569">
        <w:rPr>
          <w:rFonts w:hint="cs"/>
          <w:sz w:val="28"/>
          <w:szCs w:val="28"/>
          <w:rtl/>
        </w:rPr>
        <w:t xml:space="preserve"> کی طرف توجہ کی وہاں معاشی استحکام کی طرف بھی</w:t>
      </w:r>
      <w:r w:rsidRPr="0085663C">
        <w:rPr>
          <w:rFonts w:hint="cs"/>
          <w:rtl/>
        </w:rPr>
        <w:t xml:space="preserve"> </w:t>
      </w:r>
      <w:r w:rsidRPr="00374569">
        <w:rPr>
          <w:rFonts w:hint="cs"/>
          <w:sz w:val="28"/>
          <w:szCs w:val="28"/>
          <w:rtl/>
        </w:rPr>
        <w:lastRenderedPageBreak/>
        <w:t xml:space="preserve">بھر پور توجہ فرمائی۔ </w:t>
      </w:r>
      <w:proofErr w:type="spellStart"/>
      <w:r w:rsidRPr="00374569">
        <w:rPr>
          <w:rFonts w:hint="cs"/>
          <w:sz w:val="28"/>
          <w:szCs w:val="28"/>
          <w:rtl/>
        </w:rPr>
        <w:t>آپﷺنے</w:t>
      </w:r>
      <w:proofErr w:type="spellEnd"/>
      <w:r w:rsidRPr="00374569">
        <w:rPr>
          <w:rFonts w:hint="cs"/>
          <w:sz w:val="28"/>
          <w:szCs w:val="28"/>
          <w:rtl/>
        </w:rPr>
        <w:t xml:space="preserve"> مختلف قبائل اور ریاستوں کے ساتھ جو معاہدات کیے ان میں جہاں سیاسی اور دفاعی </w:t>
      </w:r>
      <w:proofErr w:type="spellStart"/>
      <w:r w:rsidRPr="00374569">
        <w:rPr>
          <w:rFonts w:hint="cs"/>
          <w:sz w:val="28"/>
          <w:szCs w:val="28"/>
          <w:rtl/>
        </w:rPr>
        <w:t>اُمور</w:t>
      </w:r>
      <w:proofErr w:type="spellEnd"/>
      <w:r w:rsidRPr="00374569">
        <w:rPr>
          <w:rFonts w:hint="cs"/>
          <w:sz w:val="28"/>
          <w:szCs w:val="28"/>
          <w:rtl/>
        </w:rPr>
        <w:t xml:space="preserve"> کو اہمیت دی گئی وہیں معاشی </w:t>
      </w:r>
      <w:proofErr w:type="spellStart"/>
      <w:r w:rsidRPr="00374569">
        <w:rPr>
          <w:rFonts w:hint="cs"/>
          <w:sz w:val="28"/>
          <w:szCs w:val="28"/>
          <w:rtl/>
        </w:rPr>
        <w:t>اُمور</w:t>
      </w:r>
      <w:proofErr w:type="spellEnd"/>
      <w:r w:rsidRPr="00374569">
        <w:rPr>
          <w:rFonts w:hint="cs"/>
          <w:sz w:val="28"/>
          <w:szCs w:val="28"/>
          <w:rtl/>
        </w:rPr>
        <w:t xml:space="preserve"> کو بھی خاص اہمیت دی گئی۔ معاہدات نبوی سے ریاست مدینہ پر مرتب ہونے والے معاشی اثرات کا جائزہ درج ذیل عنوانات کے تحت لیا جاتا ہے۔</w:t>
      </w:r>
    </w:p>
    <w:p w14:paraId="4429A64D" w14:textId="77777777" w:rsidR="00301C3B" w:rsidRPr="00226F2D" w:rsidRDefault="00301C3B" w:rsidP="006D0B77">
      <w:pPr>
        <w:pStyle w:val="Urdu-H5"/>
        <w:jc w:val="both"/>
        <w:rPr>
          <w:sz w:val="32"/>
          <w:szCs w:val="32"/>
          <w:rtl/>
        </w:rPr>
      </w:pPr>
      <w:bookmarkStart w:id="3" w:name="_Toc50466351"/>
      <w:bookmarkStart w:id="4" w:name="_Toc50553432"/>
      <w:bookmarkStart w:id="5" w:name="_Toc50553798"/>
      <w:bookmarkStart w:id="6" w:name="_Toc50554748"/>
      <w:bookmarkStart w:id="7" w:name="_Toc114846609"/>
      <w:bookmarkStart w:id="8" w:name="_Toc114928948"/>
      <w:bookmarkStart w:id="9" w:name="_Toc148199721"/>
      <w:r w:rsidRPr="00226F2D">
        <w:rPr>
          <w:rFonts w:hint="cs"/>
          <w:sz w:val="32"/>
          <w:szCs w:val="32"/>
          <w:rtl/>
        </w:rPr>
        <w:t>(1) مہاجرین مکہ کے معاشی مسائل کا حل</w:t>
      </w:r>
      <w:bookmarkEnd w:id="3"/>
      <w:bookmarkEnd w:id="4"/>
      <w:bookmarkEnd w:id="5"/>
      <w:bookmarkEnd w:id="6"/>
      <w:bookmarkEnd w:id="7"/>
      <w:bookmarkEnd w:id="8"/>
      <w:bookmarkEnd w:id="9"/>
    </w:p>
    <w:p w14:paraId="0CDDA693" w14:textId="77777777" w:rsidR="00301C3B" w:rsidRPr="00374569" w:rsidRDefault="00301C3B" w:rsidP="00917DD9">
      <w:pPr>
        <w:pStyle w:val="Urdu-N"/>
        <w:rPr>
          <w:sz w:val="28"/>
          <w:szCs w:val="28"/>
          <w:rtl/>
        </w:rPr>
      </w:pPr>
      <w:r w:rsidRPr="00374569">
        <w:rPr>
          <w:rFonts w:hint="cs"/>
          <w:sz w:val="28"/>
          <w:szCs w:val="28"/>
          <w:rtl/>
        </w:rPr>
        <w:t xml:space="preserve">مدینہ ایک چھوٹا سا شہر تھا جس کے باسی زراعت پیشہ لوگ </w:t>
      </w:r>
      <w:proofErr w:type="spellStart"/>
      <w:r w:rsidRPr="00374569">
        <w:rPr>
          <w:rFonts w:hint="cs"/>
          <w:sz w:val="28"/>
          <w:szCs w:val="28"/>
          <w:rtl/>
        </w:rPr>
        <w:t>تھے۔تجارت</w:t>
      </w:r>
      <w:proofErr w:type="spellEnd"/>
      <w:r w:rsidRPr="00374569">
        <w:rPr>
          <w:rFonts w:hint="cs"/>
          <w:sz w:val="28"/>
          <w:szCs w:val="28"/>
          <w:rtl/>
        </w:rPr>
        <w:t xml:space="preserve"> اور </w:t>
      </w:r>
      <w:proofErr w:type="spellStart"/>
      <w:r w:rsidRPr="00374569">
        <w:rPr>
          <w:rFonts w:hint="cs"/>
          <w:sz w:val="28"/>
          <w:szCs w:val="28"/>
          <w:rtl/>
        </w:rPr>
        <w:t>کاروبارپر</w:t>
      </w:r>
      <w:proofErr w:type="spellEnd"/>
      <w:r w:rsidRPr="00374569">
        <w:rPr>
          <w:rFonts w:hint="cs"/>
          <w:sz w:val="28"/>
          <w:szCs w:val="28"/>
          <w:rtl/>
        </w:rPr>
        <w:t xml:space="preserve"> یہودی </w:t>
      </w:r>
      <w:proofErr w:type="spellStart"/>
      <w:r w:rsidRPr="00374569">
        <w:rPr>
          <w:rFonts w:hint="cs"/>
          <w:sz w:val="28"/>
          <w:szCs w:val="28"/>
          <w:rtl/>
        </w:rPr>
        <w:t>چھائے</w:t>
      </w:r>
      <w:proofErr w:type="spellEnd"/>
      <w:r w:rsidRPr="00374569">
        <w:rPr>
          <w:rFonts w:hint="cs"/>
          <w:sz w:val="28"/>
          <w:szCs w:val="28"/>
          <w:rtl/>
        </w:rPr>
        <w:t xml:space="preserve"> </w:t>
      </w:r>
      <w:proofErr w:type="spellStart"/>
      <w:r w:rsidRPr="00374569">
        <w:rPr>
          <w:rFonts w:hint="cs"/>
          <w:sz w:val="28"/>
          <w:szCs w:val="28"/>
          <w:rtl/>
        </w:rPr>
        <w:t>ہوے</w:t>
      </w:r>
      <w:proofErr w:type="spellEnd"/>
      <w:r w:rsidRPr="00374569">
        <w:rPr>
          <w:rFonts w:hint="cs"/>
          <w:sz w:val="28"/>
          <w:szCs w:val="28"/>
          <w:rtl/>
        </w:rPr>
        <w:t xml:space="preserve"> تھے۔ جو مسلمان مکہ سے ہجرت فرما کر مدینہ پہنچے تھے وہ بالکل بے </w:t>
      </w:r>
      <w:proofErr w:type="spellStart"/>
      <w:r w:rsidRPr="00374569">
        <w:rPr>
          <w:rFonts w:hint="cs"/>
          <w:sz w:val="28"/>
          <w:szCs w:val="28"/>
          <w:rtl/>
        </w:rPr>
        <w:t>سروسامانی</w:t>
      </w:r>
      <w:proofErr w:type="spellEnd"/>
      <w:r w:rsidRPr="00374569">
        <w:rPr>
          <w:rFonts w:hint="cs"/>
          <w:sz w:val="28"/>
          <w:szCs w:val="28"/>
          <w:rtl/>
        </w:rPr>
        <w:t xml:space="preserve"> کے عالم میں تھے۔ ان میں سے کچھ تو غلام تھے جنہیں آزاد کرایا گیا تھا، کچھ اسلام قبول کرنے کی پاداش میں گھروں سے لا تعلق کر </w:t>
      </w:r>
      <w:proofErr w:type="spellStart"/>
      <w:r w:rsidRPr="00374569">
        <w:rPr>
          <w:rFonts w:hint="cs"/>
          <w:sz w:val="28"/>
          <w:szCs w:val="28"/>
          <w:rtl/>
        </w:rPr>
        <w:t>دیے</w:t>
      </w:r>
      <w:proofErr w:type="spellEnd"/>
      <w:r w:rsidRPr="00374569">
        <w:rPr>
          <w:rFonts w:hint="cs"/>
          <w:sz w:val="28"/>
          <w:szCs w:val="28"/>
          <w:rtl/>
        </w:rPr>
        <w:t xml:space="preserve"> </w:t>
      </w:r>
      <w:proofErr w:type="spellStart"/>
      <w:r w:rsidRPr="00374569">
        <w:rPr>
          <w:rFonts w:hint="cs"/>
          <w:sz w:val="28"/>
          <w:szCs w:val="28"/>
          <w:rtl/>
        </w:rPr>
        <w:t>گئے</w:t>
      </w:r>
      <w:proofErr w:type="spellEnd"/>
      <w:r w:rsidRPr="00374569">
        <w:rPr>
          <w:rFonts w:hint="cs"/>
          <w:sz w:val="28"/>
          <w:szCs w:val="28"/>
          <w:rtl/>
        </w:rPr>
        <w:t xml:space="preserve"> تھے اور کچھ کے پاس اگر مال تھا بھی تو وہ بھی مکہ میں چھوڑ </w:t>
      </w:r>
      <w:proofErr w:type="spellStart"/>
      <w:r w:rsidRPr="00374569">
        <w:rPr>
          <w:rFonts w:hint="cs"/>
          <w:sz w:val="28"/>
          <w:szCs w:val="28"/>
          <w:rtl/>
        </w:rPr>
        <w:t>آئے</w:t>
      </w:r>
      <w:proofErr w:type="spellEnd"/>
      <w:r w:rsidRPr="00374569">
        <w:rPr>
          <w:rFonts w:hint="cs"/>
          <w:sz w:val="28"/>
          <w:szCs w:val="28"/>
          <w:rtl/>
        </w:rPr>
        <w:t xml:space="preserve"> تھے اور اس پر کفار نے قبضہ کر لیا تھا۔ ان بے </w:t>
      </w:r>
      <w:proofErr w:type="spellStart"/>
      <w:r w:rsidRPr="00374569">
        <w:rPr>
          <w:rFonts w:hint="cs"/>
          <w:sz w:val="28"/>
          <w:szCs w:val="28"/>
          <w:rtl/>
        </w:rPr>
        <w:t>خانما</w:t>
      </w:r>
      <w:proofErr w:type="spellEnd"/>
      <w:r w:rsidRPr="00374569">
        <w:rPr>
          <w:rFonts w:hint="cs"/>
          <w:sz w:val="28"/>
          <w:szCs w:val="28"/>
          <w:rtl/>
        </w:rPr>
        <w:t xml:space="preserve"> اور بے روز گار مسلمانوں کی </w:t>
      </w:r>
      <w:proofErr w:type="spellStart"/>
      <w:r w:rsidRPr="00374569">
        <w:rPr>
          <w:rFonts w:hint="cs"/>
          <w:sz w:val="28"/>
          <w:szCs w:val="28"/>
          <w:rtl/>
        </w:rPr>
        <w:t>رہائش</w:t>
      </w:r>
      <w:proofErr w:type="spellEnd"/>
      <w:r w:rsidRPr="00374569">
        <w:rPr>
          <w:rFonts w:hint="cs"/>
          <w:sz w:val="28"/>
          <w:szCs w:val="28"/>
          <w:rtl/>
        </w:rPr>
        <w:t xml:space="preserve"> اور خوراک کا ایسا انتظام کرنا جو ان کی ضروریات کو پورا بھی کرے اور با عزت بھی ہو۔ لہذا اس مقصد کے حصول کے لیے رحمت عالم </w:t>
      </w:r>
      <w:proofErr w:type="spellStart"/>
      <w:r w:rsidRPr="00374569">
        <w:rPr>
          <w:rFonts w:hint="cs"/>
          <w:sz w:val="28"/>
          <w:szCs w:val="28"/>
          <w:rtl/>
        </w:rPr>
        <w:t>ﷺنے</w:t>
      </w:r>
      <w:proofErr w:type="spellEnd"/>
      <w:r w:rsidRPr="00374569">
        <w:rPr>
          <w:rFonts w:hint="cs"/>
          <w:sz w:val="28"/>
          <w:szCs w:val="28"/>
          <w:rtl/>
        </w:rPr>
        <w:t xml:space="preserve"> مہاجرین اور انصار کے درمیان رشتہ </w:t>
      </w:r>
      <w:proofErr w:type="spellStart"/>
      <w:r w:rsidRPr="00374569">
        <w:rPr>
          <w:rFonts w:hint="cs"/>
          <w:sz w:val="28"/>
          <w:szCs w:val="28"/>
          <w:rtl/>
        </w:rPr>
        <w:t>مواخاۃ</w:t>
      </w:r>
      <w:proofErr w:type="spellEnd"/>
      <w:r w:rsidRPr="00374569">
        <w:rPr>
          <w:rFonts w:hint="cs"/>
          <w:sz w:val="28"/>
          <w:szCs w:val="28"/>
          <w:rtl/>
        </w:rPr>
        <w:t xml:space="preserve"> قائم فرمایا۔ اس </w:t>
      </w:r>
      <w:proofErr w:type="spellStart"/>
      <w:r w:rsidRPr="00374569">
        <w:rPr>
          <w:rFonts w:hint="cs"/>
          <w:sz w:val="28"/>
          <w:szCs w:val="28"/>
          <w:rtl/>
        </w:rPr>
        <w:t>مواخات</w:t>
      </w:r>
      <w:proofErr w:type="spellEnd"/>
      <w:r w:rsidRPr="00374569">
        <w:rPr>
          <w:rFonts w:hint="cs"/>
          <w:sz w:val="28"/>
          <w:szCs w:val="28"/>
          <w:rtl/>
        </w:rPr>
        <w:t xml:space="preserve"> کو حضور ﷺ نے حکومت کی جانب سے قانونی تحفظ عطا فرمایا۔ </w:t>
      </w:r>
    </w:p>
    <w:p w14:paraId="2E4C1DA2" w14:textId="77777777" w:rsidR="00301C3B" w:rsidRPr="00374569" w:rsidRDefault="00301C3B" w:rsidP="00917DD9">
      <w:pPr>
        <w:pStyle w:val="Urdu-N"/>
        <w:rPr>
          <w:sz w:val="28"/>
          <w:szCs w:val="28"/>
          <w:vertAlign w:val="superscript"/>
          <w:rtl/>
        </w:rPr>
      </w:pPr>
      <w:r w:rsidRPr="00374569">
        <w:rPr>
          <w:rFonts w:hint="cs"/>
          <w:sz w:val="28"/>
          <w:szCs w:val="28"/>
          <w:rtl/>
        </w:rPr>
        <w:t xml:space="preserve">انصار کی تمام تر سخاوت اور فیاضی کے باوجود مہاجرین کی گزر بسر </w:t>
      </w:r>
      <w:proofErr w:type="spellStart"/>
      <w:r w:rsidRPr="00374569">
        <w:rPr>
          <w:rFonts w:hint="cs"/>
          <w:sz w:val="28"/>
          <w:szCs w:val="28"/>
          <w:rtl/>
        </w:rPr>
        <w:t>کےلیے</w:t>
      </w:r>
      <w:proofErr w:type="spellEnd"/>
      <w:r w:rsidRPr="00374569">
        <w:rPr>
          <w:rFonts w:hint="cs"/>
          <w:sz w:val="28"/>
          <w:szCs w:val="28"/>
          <w:rtl/>
        </w:rPr>
        <w:t xml:space="preserve"> ایک ایسے نظام کی ضرورت تھی جو قانونی بھی ہو اور </w:t>
      </w:r>
      <w:proofErr w:type="spellStart"/>
      <w:r w:rsidRPr="00374569">
        <w:rPr>
          <w:rFonts w:hint="cs"/>
          <w:sz w:val="28"/>
          <w:szCs w:val="28"/>
          <w:rtl/>
        </w:rPr>
        <w:t>باعزت</w:t>
      </w:r>
      <w:proofErr w:type="spellEnd"/>
      <w:r w:rsidRPr="00374569">
        <w:rPr>
          <w:rFonts w:hint="cs"/>
          <w:sz w:val="28"/>
          <w:szCs w:val="28"/>
          <w:rtl/>
        </w:rPr>
        <w:t xml:space="preserve"> بھی۔ یوں نبی مکرم ﷺ نے حضرت انس بن مالک کے گھر پر </w:t>
      </w:r>
      <w:proofErr w:type="spellStart"/>
      <w:r w:rsidRPr="00374569">
        <w:rPr>
          <w:rFonts w:hint="cs"/>
          <w:sz w:val="28"/>
          <w:szCs w:val="28"/>
          <w:rtl/>
        </w:rPr>
        <w:t>مواخات</w:t>
      </w:r>
      <w:proofErr w:type="spellEnd"/>
      <w:r w:rsidRPr="00374569">
        <w:rPr>
          <w:rFonts w:hint="cs"/>
          <w:sz w:val="28"/>
          <w:szCs w:val="28"/>
          <w:rtl/>
        </w:rPr>
        <w:t xml:space="preserve"> کے نظام کا باقاعدہ طور پر اعلان فرمایا</w:t>
      </w:r>
      <w:r w:rsidRPr="00374569">
        <w:rPr>
          <w:rFonts w:hint="cs"/>
          <w:sz w:val="28"/>
          <w:szCs w:val="28"/>
          <w:vertAlign w:val="superscript"/>
          <w:rtl/>
        </w:rPr>
        <w:t>۔</w:t>
      </w:r>
      <w:r w:rsidRPr="00374569">
        <w:rPr>
          <w:rFonts w:ascii="Times New Roman" w:hAnsi="Times New Roman"/>
          <w:position w:val="12"/>
          <w:sz w:val="28"/>
          <w:szCs w:val="28"/>
          <w:vertAlign w:val="superscript"/>
          <w:rtl/>
        </w:rPr>
        <w:t>(</w:t>
      </w:r>
      <w:r w:rsidRPr="00374569">
        <w:rPr>
          <w:rFonts w:ascii="Times New Roman" w:hAnsi="Times New Roman"/>
          <w:position w:val="12"/>
          <w:sz w:val="28"/>
          <w:szCs w:val="28"/>
          <w:vertAlign w:val="superscript"/>
          <w:rtl/>
        </w:rPr>
        <w:footnoteReference w:id="1"/>
      </w:r>
      <w:r w:rsidRPr="00374569">
        <w:rPr>
          <w:rFonts w:ascii="Times New Roman" w:hAnsi="Times New Roman"/>
          <w:position w:val="12"/>
          <w:sz w:val="28"/>
          <w:szCs w:val="28"/>
          <w:vertAlign w:val="superscript"/>
          <w:rtl/>
        </w:rPr>
        <w:t>)</w:t>
      </w:r>
    </w:p>
    <w:p w14:paraId="3919AD96" w14:textId="77777777" w:rsidR="00301C3B" w:rsidRPr="00374569" w:rsidRDefault="00301C3B" w:rsidP="00917DD9">
      <w:pPr>
        <w:pStyle w:val="Urdu-N"/>
        <w:rPr>
          <w:sz w:val="28"/>
          <w:szCs w:val="28"/>
          <w:rtl/>
        </w:rPr>
      </w:pPr>
      <w:r w:rsidRPr="00374569">
        <w:rPr>
          <w:rFonts w:hint="cs"/>
          <w:sz w:val="28"/>
          <w:szCs w:val="28"/>
          <w:rtl/>
        </w:rPr>
        <w:t xml:space="preserve">گویا </w:t>
      </w:r>
      <w:proofErr w:type="spellStart"/>
      <w:r w:rsidRPr="00374569">
        <w:rPr>
          <w:rFonts w:hint="cs"/>
          <w:sz w:val="28"/>
          <w:szCs w:val="28"/>
          <w:rtl/>
        </w:rPr>
        <w:t>مواخات</w:t>
      </w:r>
      <w:proofErr w:type="spellEnd"/>
      <w:r w:rsidRPr="00374569">
        <w:rPr>
          <w:rFonts w:hint="cs"/>
          <w:sz w:val="28"/>
          <w:szCs w:val="28"/>
          <w:rtl/>
        </w:rPr>
        <w:t xml:space="preserve"> کا اہم اور سب سے بڑا مقصد گھر سے بےگھر بے </w:t>
      </w:r>
      <w:proofErr w:type="spellStart"/>
      <w:r w:rsidRPr="00374569">
        <w:rPr>
          <w:rFonts w:hint="cs"/>
          <w:sz w:val="28"/>
          <w:szCs w:val="28"/>
          <w:rtl/>
        </w:rPr>
        <w:t>سروساماں</w:t>
      </w:r>
      <w:proofErr w:type="spellEnd"/>
      <w:r w:rsidRPr="00374569">
        <w:rPr>
          <w:rFonts w:hint="cs"/>
          <w:sz w:val="28"/>
          <w:szCs w:val="28"/>
          <w:rtl/>
        </w:rPr>
        <w:t xml:space="preserve"> اور بے </w:t>
      </w:r>
      <w:proofErr w:type="spellStart"/>
      <w:r w:rsidRPr="00374569">
        <w:rPr>
          <w:rFonts w:hint="cs"/>
          <w:sz w:val="28"/>
          <w:szCs w:val="28"/>
          <w:rtl/>
        </w:rPr>
        <w:t>روزگار</w:t>
      </w:r>
      <w:proofErr w:type="spellEnd"/>
      <w:r w:rsidRPr="00374569">
        <w:rPr>
          <w:rFonts w:hint="cs"/>
          <w:sz w:val="28"/>
          <w:szCs w:val="28"/>
          <w:rtl/>
        </w:rPr>
        <w:t xml:space="preserve"> مہاجرین کو گھر،  خاندان اور </w:t>
      </w:r>
      <w:proofErr w:type="spellStart"/>
      <w:r w:rsidRPr="00374569">
        <w:rPr>
          <w:rFonts w:hint="cs"/>
          <w:sz w:val="28"/>
          <w:szCs w:val="28"/>
          <w:rtl/>
        </w:rPr>
        <w:t>روزگار</w:t>
      </w:r>
      <w:proofErr w:type="spellEnd"/>
      <w:r w:rsidRPr="00374569">
        <w:rPr>
          <w:rFonts w:hint="cs"/>
          <w:sz w:val="28"/>
          <w:szCs w:val="28"/>
          <w:rtl/>
        </w:rPr>
        <w:t xml:space="preserve"> مہیا </w:t>
      </w:r>
      <w:proofErr w:type="spellStart"/>
      <w:r w:rsidRPr="00374569">
        <w:rPr>
          <w:rFonts w:hint="cs"/>
          <w:sz w:val="28"/>
          <w:szCs w:val="28"/>
          <w:rtl/>
        </w:rPr>
        <w:t>کرناتھا</w:t>
      </w:r>
      <w:proofErr w:type="spellEnd"/>
      <w:r w:rsidRPr="00374569">
        <w:rPr>
          <w:rFonts w:hint="cs"/>
          <w:sz w:val="28"/>
          <w:szCs w:val="28"/>
          <w:rtl/>
        </w:rPr>
        <w:t xml:space="preserve">۔ یہ مقصد </w:t>
      </w:r>
      <w:proofErr w:type="spellStart"/>
      <w:r w:rsidRPr="00374569">
        <w:rPr>
          <w:rFonts w:hint="cs"/>
          <w:sz w:val="28"/>
          <w:szCs w:val="28"/>
          <w:rtl/>
        </w:rPr>
        <w:t>مواخات</w:t>
      </w:r>
      <w:proofErr w:type="spellEnd"/>
      <w:r w:rsidRPr="00374569">
        <w:rPr>
          <w:rFonts w:hint="cs"/>
          <w:sz w:val="28"/>
          <w:szCs w:val="28"/>
          <w:rtl/>
        </w:rPr>
        <w:t xml:space="preserve"> کے ذریعے </w:t>
      </w:r>
      <w:proofErr w:type="spellStart"/>
      <w:r w:rsidRPr="00374569">
        <w:rPr>
          <w:rFonts w:hint="cs"/>
          <w:sz w:val="28"/>
          <w:szCs w:val="28"/>
          <w:rtl/>
        </w:rPr>
        <w:t>باتمام</w:t>
      </w:r>
      <w:proofErr w:type="spellEnd"/>
      <w:r w:rsidRPr="00374569">
        <w:rPr>
          <w:rFonts w:hint="cs"/>
          <w:sz w:val="28"/>
          <w:szCs w:val="28"/>
          <w:rtl/>
        </w:rPr>
        <w:t xml:space="preserve"> و کمال پورا ہوا۔</w:t>
      </w:r>
    </w:p>
    <w:p w14:paraId="29253640" w14:textId="77777777" w:rsidR="00301C3B" w:rsidRPr="00374569" w:rsidRDefault="00301C3B" w:rsidP="00917DD9">
      <w:pPr>
        <w:pStyle w:val="Urdu-N"/>
        <w:rPr>
          <w:sz w:val="28"/>
          <w:szCs w:val="28"/>
          <w:rtl/>
        </w:rPr>
      </w:pPr>
      <w:r w:rsidRPr="00374569">
        <w:rPr>
          <w:rFonts w:hint="cs"/>
          <w:sz w:val="28"/>
          <w:szCs w:val="28"/>
          <w:rtl/>
        </w:rPr>
        <w:t xml:space="preserve">حمید اللہ </w:t>
      </w:r>
      <w:proofErr w:type="spellStart"/>
      <w:r w:rsidRPr="00374569">
        <w:rPr>
          <w:rFonts w:hint="cs"/>
          <w:sz w:val="28"/>
          <w:szCs w:val="28"/>
          <w:rtl/>
        </w:rPr>
        <w:t>مواخات</w:t>
      </w:r>
      <w:proofErr w:type="spellEnd"/>
      <w:r w:rsidRPr="00374569">
        <w:rPr>
          <w:rFonts w:hint="cs"/>
          <w:sz w:val="28"/>
          <w:szCs w:val="28"/>
          <w:rtl/>
        </w:rPr>
        <w:t xml:space="preserve"> مدینہ کی اس اہمیت اور اس کے طریقہ کار کے حوالے سے بیان کرتے </w:t>
      </w:r>
      <w:proofErr w:type="spellStart"/>
      <w:r w:rsidRPr="00374569">
        <w:rPr>
          <w:rFonts w:hint="cs"/>
          <w:sz w:val="28"/>
          <w:szCs w:val="28"/>
          <w:rtl/>
        </w:rPr>
        <w:t>ہوے</w:t>
      </w:r>
      <w:proofErr w:type="spellEnd"/>
      <w:r w:rsidRPr="00374569">
        <w:rPr>
          <w:rFonts w:hint="cs"/>
          <w:sz w:val="28"/>
          <w:szCs w:val="28"/>
          <w:rtl/>
        </w:rPr>
        <w:t xml:space="preserve"> لکھتے ہیں:</w:t>
      </w:r>
    </w:p>
    <w:p w14:paraId="139EF82A" w14:textId="77777777" w:rsidR="00301C3B" w:rsidRPr="00374569" w:rsidRDefault="00301C3B" w:rsidP="00917DD9">
      <w:pPr>
        <w:pStyle w:val="Urdu-T"/>
        <w:rPr>
          <w:b/>
          <w:bCs/>
          <w:sz w:val="28"/>
          <w:szCs w:val="28"/>
          <w:rtl/>
        </w:rPr>
      </w:pPr>
      <w:r w:rsidRPr="00374569">
        <w:rPr>
          <w:rFonts w:hint="cs"/>
          <w:sz w:val="28"/>
          <w:szCs w:val="28"/>
          <w:rtl/>
        </w:rPr>
        <w:t xml:space="preserve">’’جب مسلمان مکے سے ہجرت کر کے مدینے پہنچے تو عام مہاجرین کی بے </w:t>
      </w:r>
      <w:proofErr w:type="spellStart"/>
      <w:r w:rsidRPr="00374569">
        <w:rPr>
          <w:rFonts w:hint="cs"/>
          <w:sz w:val="28"/>
          <w:szCs w:val="28"/>
          <w:rtl/>
        </w:rPr>
        <w:t>روزگاری</w:t>
      </w:r>
      <w:proofErr w:type="spellEnd"/>
      <w:r w:rsidRPr="00374569">
        <w:rPr>
          <w:rFonts w:hint="cs"/>
          <w:sz w:val="28"/>
          <w:szCs w:val="28"/>
          <w:rtl/>
        </w:rPr>
        <w:t xml:space="preserve"> اور ان کی مصیبت زدگی کا ازالہ کیا گیا اور </w:t>
      </w:r>
      <w:proofErr w:type="spellStart"/>
      <w:r w:rsidRPr="00374569">
        <w:rPr>
          <w:rFonts w:hint="cs"/>
          <w:sz w:val="28"/>
          <w:szCs w:val="28"/>
          <w:rtl/>
        </w:rPr>
        <w:t>مواخاۃ</w:t>
      </w:r>
      <w:proofErr w:type="spellEnd"/>
      <w:r w:rsidRPr="00374569">
        <w:rPr>
          <w:rFonts w:hint="cs"/>
          <w:sz w:val="28"/>
          <w:szCs w:val="28"/>
          <w:rtl/>
        </w:rPr>
        <w:t xml:space="preserve"> کے ذریعے سے مدنی مسلمانوں کے خاندانوں میں مہاجرین مسلمانوں کے خاندانوں کو ضم کر کے ان دونوں کو ایک خاندان بنا دیا گیا۔ یہ خاندان مشترکہ طور پر کمائی کرتے تھے اور رہتے تھے</w:t>
      </w:r>
      <w:r w:rsidRPr="00374569">
        <w:rPr>
          <w:rFonts w:ascii="Times New Roman" w:hAnsi="Times New Roman"/>
          <w:position w:val="12"/>
          <w:sz w:val="28"/>
          <w:szCs w:val="28"/>
          <w:vertAlign w:val="superscript"/>
          <w:rtl/>
        </w:rPr>
        <w:t>(</w:t>
      </w:r>
      <w:r w:rsidRPr="00374569">
        <w:rPr>
          <w:rFonts w:ascii="Times New Roman" w:hAnsi="Times New Roman"/>
          <w:position w:val="12"/>
          <w:sz w:val="28"/>
          <w:szCs w:val="28"/>
          <w:vertAlign w:val="superscript"/>
          <w:rtl/>
        </w:rPr>
        <w:footnoteReference w:id="2"/>
      </w:r>
      <w:r w:rsidRPr="00374569">
        <w:rPr>
          <w:rFonts w:ascii="Times New Roman" w:hAnsi="Times New Roman"/>
          <w:position w:val="12"/>
          <w:sz w:val="28"/>
          <w:szCs w:val="28"/>
          <w:vertAlign w:val="superscript"/>
          <w:rtl/>
        </w:rPr>
        <w:t>)</w:t>
      </w:r>
      <w:r w:rsidRPr="00374569">
        <w:rPr>
          <w:rFonts w:hint="cs"/>
          <w:sz w:val="28"/>
          <w:szCs w:val="28"/>
          <w:rtl/>
        </w:rPr>
        <w:t>۔‘‘</w:t>
      </w:r>
    </w:p>
    <w:p w14:paraId="54A31E9A" w14:textId="77777777" w:rsidR="00301C3B" w:rsidRPr="00374569" w:rsidRDefault="00301C3B" w:rsidP="00917DD9">
      <w:pPr>
        <w:pStyle w:val="Urdu-N"/>
        <w:rPr>
          <w:sz w:val="28"/>
          <w:szCs w:val="28"/>
          <w:rtl/>
        </w:rPr>
      </w:pPr>
      <w:proofErr w:type="spellStart"/>
      <w:r w:rsidRPr="00374569">
        <w:rPr>
          <w:rFonts w:hint="cs"/>
          <w:sz w:val="28"/>
          <w:szCs w:val="28"/>
          <w:rtl/>
        </w:rPr>
        <w:t>مواخات</w:t>
      </w:r>
      <w:proofErr w:type="spellEnd"/>
      <w:r w:rsidRPr="00374569">
        <w:rPr>
          <w:rFonts w:hint="cs"/>
          <w:sz w:val="28"/>
          <w:szCs w:val="28"/>
          <w:rtl/>
        </w:rPr>
        <w:t xml:space="preserve"> مدینہ مہاجرین مکہ کے معاشی استحکام کا ایک انوکھا اور اچھوتا انتظام تھا۔ ایک دو دن یا ایک ہفتے </w:t>
      </w:r>
      <w:proofErr w:type="spellStart"/>
      <w:r w:rsidRPr="00374569">
        <w:rPr>
          <w:rFonts w:hint="cs"/>
          <w:sz w:val="28"/>
          <w:szCs w:val="28"/>
          <w:rtl/>
        </w:rPr>
        <w:t>کےلیے</w:t>
      </w:r>
      <w:proofErr w:type="spellEnd"/>
      <w:r w:rsidRPr="00374569">
        <w:rPr>
          <w:rFonts w:hint="cs"/>
          <w:sz w:val="28"/>
          <w:szCs w:val="28"/>
          <w:rtl/>
        </w:rPr>
        <w:t xml:space="preserve"> کسی کی </w:t>
      </w:r>
      <w:proofErr w:type="spellStart"/>
      <w:r w:rsidRPr="00374569">
        <w:rPr>
          <w:rFonts w:hint="cs"/>
          <w:sz w:val="28"/>
          <w:szCs w:val="28"/>
          <w:rtl/>
        </w:rPr>
        <w:t>رہائش</w:t>
      </w:r>
      <w:proofErr w:type="spellEnd"/>
      <w:r w:rsidRPr="00374569">
        <w:rPr>
          <w:rFonts w:hint="cs"/>
          <w:sz w:val="28"/>
          <w:szCs w:val="28"/>
          <w:rtl/>
        </w:rPr>
        <w:t xml:space="preserve"> اور خوراک کا انتظام کر دینا ایک الگ بات ہے مگر مستقل </w:t>
      </w:r>
      <w:proofErr w:type="spellStart"/>
      <w:r w:rsidRPr="00374569">
        <w:rPr>
          <w:rFonts w:hint="cs"/>
          <w:sz w:val="28"/>
          <w:szCs w:val="28"/>
          <w:rtl/>
        </w:rPr>
        <w:t>طورپر</w:t>
      </w:r>
      <w:proofErr w:type="spellEnd"/>
      <w:r w:rsidRPr="00374569">
        <w:rPr>
          <w:rFonts w:hint="cs"/>
          <w:sz w:val="28"/>
          <w:szCs w:val="28"/>
          <w:rtl/>
        </w:rPr>
        <w:t xml:space="preserve"> کسی کے ہاں مہمان ٹھہرا دینا </w:t>
      </w:r>
      <w:proofErr w:type="spellStart"/>
      <w:r w:rsidRPr="00374569">
        <w:rPr>
          <w:rFonts w:hint="cs"/>
          <w:sz w:val="28"/>
          <w:szCs w:val="28"/>
          <w:rtl/>
        </w:rPr>
        <w:t>اوران</w:t>
      </w:r>
      <w:proofErr w:type="spellEnd"/>
      <w:r w:rsidRPr="00374569">
        <w:rPr>
          <w:rFonts w:hint="cs"/>
          <w:sz w:val="28"/>
          <w:szCs w:val="28"/>
          <w:rtl/>
        </w:rPr>
        <w:t xml:space="preserve"> کو ایک دوسرے کا وارث قرار دے دینا اس کی نذیر پہلے نہیں ملتی۔ انصاری مسلمانوں کا قربانی کے اس فیصلے کو دل </w:t>
      </w:r>
      <w:proofErr w:type="spellStart"/>
      <w:r w:rsidRPr="00374569">
        <w:rPr>
          <w:rFonts w:hint="cs"/>
          <w:sz w:val="28"/>
          <w:szCs w:val="28"/>
          <w:rtl/>
        </w:rPr>
        <w:t>وجان</w:t>
      </w:r>
      <w:proofErr w:type="spellEnd"/>
      <w:r w:rsidRPr="00374569">
        <w:rPr>
          <w:rFonts w:hint="cs"/>
          <w:sz w:val="28"/>
          <w:szCs w:val="28"/>
          <w:rtl/>
        </w:rPr>
        <w:t xml:space="preserve"> سے قبول کرنا اور اپنے </w:t>
      </w:r>
      <w:proofErr w:type="spellStart"/>
      <w:r w:rsidRPr="00374569">
        <w:rPr>
          <w:rFonts w:hint="cs"/>
          <w:sz w:val="28"/>
          <w:szCs w:val="28"/>
          <w:rtl/>
        </w:rPr>
        <w:t>سگےبھائیوں</w:t>
      </w:r>
      <w:proofErr w:type="spellEnd"/>
      <w:r w:rsidRPr="00374569">
        <w:rPr>
          <w:rFonts w:hint="cs"/>
          <w:sz w:val="28"/>
          <w:szCs w:val="28"/>
          <w:rtl/>
        </w:rPr>
        <w:t xml:space="preserve"> سے بڑھ کر مہاجرین کی خدمت کرنا اس کی بھی مثال نہیں ملتی۔ </w:t>
      </w:r>
    </w:p>
    <w:p w14:paraId="10D9CE65" w14:textId="77777777" w:rsidR="00301C3B" w:rsidRPr="00374569" w:rsidRDefault="00301C3B" w:rsidP="00917DD9">
      <w:pPr>
        <w:pStyle w:val="Urdu-N"/>
        <w:rPr>
          <w:sz w:val="28"/>
          <w:szCs w:val="28"/>
          <w:rtl/>
        </w:rPr>
      </w:pPr>
      <w:proofErr w:type="spellStart"/>
      <w:r w:rsidRPr="00374569">
        <w:rPr>
          <w:rFonts w:hint="cs"/>
          <w:sz w:val="28"/>
          <w:szCs w:val="28"/>
          <w:rtl/>
        </w:rPr>
        <w:t>مواخات</w:t>
      </w:r>
      <w:proofErr w:type="spellEnd"/>
      <w:r w:rsidRPr="00374569">
        <w:rPr>
          <w:rFonts w:hint="cs"/>
          <w:sz w:val="28"/>
          <w:szCs w:val="28"/>
          <w:rtl/>
        </w:rPr>
        <w:t xml:space="preserve"> مدینہ سے نہ صرف مہاجرین مکہ کے </w:t>
      </w:r>
      <w:proofErr w:type="spellStart"/>
      <w:r w:rsidRPr="00374569">
        <w:rPr>
          <w:rFonts w:hint="cs"/>
          <w:sz w:val="28"/>
          <w:szCs w:val="28"/>
          <w:rtl/>
        </w:rPr>
        <w:t>توطن</w:t>
      </w:r>
      <w:proofErr w:type="spellEnd"/>
      <w:r w:rsidRPr="00374569">
        <w:rPr>
          <w:rFonts w:hint="cs"/>
          <w:sz w:val="28"/>
          <w:szCs w:val="28"/>
          <w:rtl/>
        </w:rPr>
        <w:t xml:space="preserve"> اور بسر </w:t>
      </w:r>
      <w:proofErr w:type="spellStart"/>
      <w:r w:rsidRPr="00374569">
        <w:rPr>
          <w:rFonts w:hint="cs"/>
          <w:sz w:val="28"/>
          <w:szCs w:val="28"/>
          <w:rtl/>
        </w:rPr>
        <w:t>وبرد</w:t>
      </w:r>
      <w:proofErr w:type="spellEnd"/>
      <w:r w:rsidRPr="00374569">
        <w:rPr>
          <w:rFonts w:hint="cs"/>
          <w:sz w:val="28"/>
          <w:szCs w:val="28"/>
          <w:rtl/>
        </w:rPr>
        <w:t xml:space="preserve"> کا انتظام ہوا بلکہ دونوں کے مل جل کر کام کرنے سے مسلمان معاشی طور پر ترقی کرنے لگے مہاجرین اور انصار کے </w:t>
      </w:r>
      <w:proofErr w:type="spellStart"/>
      <w:r w:rsidRPr="00374569">
        <w:rPr>
          <w:rFonts w:hint="cs"/>
          <w:sz w:val="28"/>
          <w:szCs w:val="28"/>
          <w:rtl/>
        </w:rPr>
        <w:t>ملاپ</w:t>
      </w:r>
      <w:proofErr w:type="spellEnd"/>
      <w:r w:rsidRPr="00374569">
        <w:rPr>
          <w:rFonts w:hint="cs"/>
          <w:sz w:val="28"/>
          <w:szCs w:val="28"/>
          <w:rtl/>
        </w:rPr>
        <w:t xml:space="preserve"> سے زراعت کو وسعت ملی اور تجارتی سرگرمیاں بڑھ گئیں چونکہ مہاجرین تجارت کے اصولوں سے واقف تھے جبکہ انصار زراعت پیشہ </w:t>
      </w:r>
      <w:proofErr w:type="spellStart"/>
      <w:r w:rsidRPr="00374569">
        <w:rPr>
          <w:rFonts w:hint="cs"/>
          <w:sz w:val="28"/>
          <w:szCs w:val="28"/>
          <w:rtl/>
        </w:rPr>
        <w:t>تھےدونوں</w:t>
      </w:r>
      <w:proofErr w:type="spellEnd"/>
      <w:r w:rsidRPr="00374569">
        <w:rPr>
          <w:rFonts w:hint="cs"/>
          <w:sz w:val="28"/>
          <w:szCs w:val="28"/>
          <w:rtl/>
        </w:rPr>
        <w:t xml:space="preserve"> کی اجتماعی کوششوں </w:t>
      </w:r>
      <w:proofErr w:type="spellStart"/>
      <w:r w:rsidRPr="00374569">
        <w:rPr>
          <w:rFonts w:hint="cs"/>
          <w:sz w:val="28"/>
          <w:szCs w:val="28"/>
          <w:rtl/>
        </w:rPr>
        <w:t>سےخوش</w:t>
      </w:r>
      <w:proofErr w:type="spellEnd"/>
      <w:r w:rsidRPr="00374569">
        <w:rPr>
          <w:rFonts w:hint="cs"/>
          <w:sz w:val="28"/>
          <w:szCs w:val="28"/>
          <w:rtl/>
        </w:rPr>
        <w:t xml:space="preserve"> حالی آنے لگی۔</w:t>
      </w:r>
    </w:p>
    <w:p w14:paraId="0ECFA102" w14:textId="77777777" w:rsidR="00301C3B" w:rsidRPr="00226F2D" w:rsidRDefault="00301C3B" w:rsidP="00917DD9">
      <w:pPr>
        <w:pStyle w:val="Urdu-H5"/>
        <w:jc w:val="both"/>
        <w:rPr>
          <w:sz w:val="32"/>
          <w:szCs w:val="32"/>
          <w:rtl/>
        </w:rPr>
      </w:pPr>
      <w:bookmarkStart w:id="10" w:name="_Toc50466352"/>
      <w:bookmarkStart w:id="11" w:name="_Toc50553433"/>
      <w:bookmarkStart w:id="12" w:name="_Toc50553799"/>
      <w:bookmarkStart w:id="13" w:name="_Toc50554749"/>
      <w:bookmarkStart w:id="14" w:name="_Toc114846610"/>
      <w:bookmarkStart w:id="15" w:name="_Toc114928949"/>
      <w:bookmarkStart w:id="16" w:name="_Toc148199722"/>
      <w:r w:rsidRPr="00226F2D">
        <w:rPr>
          <w:rFonts w:hint="cs"/>
          <w:sz w:val="32"/>
          <w:szCs w:val="32"/>
          <w:rtl/>
        </w:rPr>
        <w:lastRenderedPageBreak/>
        <w:t xml:space="preserve">(2) </w:t>
      </w:r>
      <w:proofErr w:type="spellStart"/>
      <w:r w:rsidRPr="00226F2D">
        <w:rPr>
          <w:rFonts w:hint="cs"/>
          <w:sz w:val="32"/>
          <w:szCs w:val="32"/>
          <w:rtl/>
        </w:rPr>
        <w:t>عزتِ</w:t>
      </w:r>
      <w:proofErr w:type="spellEnd"/>
      <w:r w:rsidRPr="00226F2D">
        <w:rPr>
          <w:rFonts w:hint="cs"/>
          <w:sz w:val="32"/>
          <w:szCs w:val="32"/>
          <w:rtl/>
        </w:rPr>
        <w:t xml:space="preserve"> نفس کا خیال</w:t>
      </w:r>
      <w:bookmarkEnd w:id="10"/>
      <w:bookmarkEnd w:id="11"/>
      <w:bookmarkEnd w:id="12"/>
      <w:bookmarkEnd w:id="13"/>
      <w:bookmarkEnd w:id="14"/>
      <w:bookmarkEnd w:id="15"/>
      <w:bookmarkEnd w:id="16"/>
    </w:p>
    <w:p w14:paraId="4E607290" w14:textId="77777777" w:rsidR="00301C3B" w:rsidRPr="00374569" w:rsidRDefault="00301C3B" w:rsidP="00917DD9">
      <w:pPr>
        <w:pStyle w:val="Urdu-N"/>
        <w:rPr>
          <w:sz w:val="28"/>
          <w:szCs w:val="28"/>
          <w:rtl/>
        </w:rPr>
      </w:pPr>
      <w:r w:rsidRPr="00374569">
        <w:rPr>
          <w:rFonts w:hint="cs"/>
          <w:sz w:val="28"/>
          <w:szCs w:val="28"/>
          <w:rtl/>
        </w:rPr>
        <w:t xml:space="preserve">اگرچہ اسلام ہر معاملے میں عزت نفس اور وقار کا خیال رکھتا ہے یہی وجہ ہے کہ صدقات، خیرات اور </w:t>
      </w:r>
      <w:proofErr w:type="spellStart"/>
      <w:r w:rsidRPr="00374569">
        <w:rPr>
          <w:rFonts w:hint="cs"/>
          <w:sz w:val="28"/>
          <w:szCs w:val="28"/>
          <w:rtl/>
        </w:rPr>
        <w:t>زکوۃ</w:t>
      </w:r>
      <w:proofErr w:type="spellEnd"/>
      <w:r w:rsidRPr="00374569">
        <w:rPr>
          <w:rFonts w:hint="cs"/>
          <w:sz w:val="28"/>
          <w:szCs w:val="28"/>
          <w:rtl/>
        </w:rPr>
        <w:t xml:space="preserve"> دیتے </w:t>
      </w:r>
      <w:proofErr w:type="spellStart"/>
      <w:r w:rsidRPr="00374569">
        <w:rPr>
          <w:rFonts w:hint="cs"/>
          <w:sz w:val="28"/>
          <w:szCs w:val="28"/>
          <w:rtl/>
        </w:rPr>
        <w:t>ہوے</w:t>
      </w:r>
      <w:proofErr w:type="spellEnd"/>
      <w:r w:rsidRPr="00374569">
        <w:rPr>
          <w:rFonts w:hint="cs"/>
          <w:sz w:val="28"/>
          <w:szCs w:val="28"/>
          <w:rtl/>
        </w:rPr>
        <w:t xml:space="preserve"> یہ ہدایت کی گئی ہے کہ جس کو دیا </w:t>
      </w:r>
      <w:proofErr w:type="spellStart"/>
      <w:r w:rsidRPr="00374569">
        <w:rPr>
          <w:rFonts w:hint="cs"/>
          <w:sz w:val="28"/>
          <w:szCs w:val="28"/>
          <w:rtl/>
        </w:rPr>
        <w:t>جائے</w:t>
      </w:r>
      <w:proofErr w:type="spellEnd"/>
      <w:r w:rsidRPr="00374569">
        <w:rPr>
          <w:rFonts w:hint="cs"/>
          <w:sz w:val="28"/>
          <w:szCs w:val="28"/>
          <w:rtl/>
        </w:rPr>
        <w:t xml:space="preserve"> اس کی عزت نفس کا خیال رکھا </w:t>
      </w:r>
      <w:proofErr w:type="spellStart"/>
      <w:r w:rsidRPr="00374569">
        <w:rPr>
          <w:rFonts w:hint="cs"/>
          <w:sz w:val="28"/>
          <w:szCs w:val="28"/>
          <w:rtl/>
        </w:rPr>
        <w:t>جائے۔مواخات</w:t>
      </w:r>
      <w:proofErr w:type="spellEnd"/>
      <w:r w:rsidRPr="00374569">
        <w:rPr>
          <w:rFonts w:hint="cs"/>
          <w:sz w:val="28"/>
          <w:szCs w:val="28"/>
          <w:rtl/>
        </w:rPr>
        <w:t xml:space="preserve"> مدینہ کے موقع پر اللہ اور اس کے رسول کی جانب سے اس بات کا خاص </w:t>
      </w:r>
      <w:proofErr w:type="spellStart"/>
      <w:r w:rsidRPr="00374569">
        <w:rPr>
          <w:rFonts w:hint="cs"/>
          <w:sz w:val="28"/>
          <w:szCs w:val="28"/>
          <w:rtl/>
        </w:rPr>
        <w:t>خيال</w:t>
      </w:r>
      <w:proofErr w:type="spellEnd"/>
      <w:r w:rsidRPr="00374569">
        <w:rPr>
          <w:rFonts w:hint="cs"/>
          <w:sz w:val="28"/>
          <w:szCs w:val="28"/>
          <w:rtl/>
        </w:rPr>
        <w:t xml:space="preserve"> رکھا گیا کہ مہاجرین کی عزت نفس مجروح نہ ہو، لہذا اس رشتہ اخوت </w:t>
      </w:r>
      <w:proofErr w:type="spellStart"/>
      <w:r w:rsidRPr="00374569">
        <w:rPr>
          <w:rFonts w:hint="cs"/>
          <w:sz w:val="28"/>
          <w:szCs w:val="28"/>
          <w:rtl/>
        </w:rPr>
        <w:t>کوباقاعدہ</w:t>
      </w:r>
      <w:proofErr w:type="spellEnd"/>
      <w:r w:rsidRPr="00374569">
        <w:rPr>
          <w:rFonts w:hint="cs"/>
          <w:sz w:val="28"/>
          <w:szCs w:val="28"/>
          <w:rtl/>
        </w:rPr>
        <w:t xml:space="preserve"> قانونی حیثیت دی گئی وہ اس طرح کہ اس کا حکم اللہ </w:t>
      </w:r>
      <w:proofErr w:type="spellStart"/>
      <w:r w:rsidRPr="00374569">
        <w:rPr>
          <w:rFonts w:hint="cs"/>
          <w:b/>
          <w:sz w:val="28"/>
          <w:szCs w:val="28"/>
          <w:rtl/>
        </w:rPr>
        <w:t>تعال</w:t>
      </w:r>
      <w:r w:rsidRPr="00374569">
        <w:rPr>
          <w:rFonts w:hint="cs"/>
          <w:sz w:val="28"/>
          <w:szCs w:val="28"/>
          <w:rtl/>
        </w:rPr>
        <w:t>یٰ</w:t>
      </w:r>
      <w:proofErr w:type="spellEnd"/>
      <w:r w:rsidRPr="00374569">
        <w:rPr>
          <w:rFonts w:hint="cs"/>
          <w:sz w:val="28"/>
          <w:szCs w:val="28"/>
          <w:rtl/>
        </w:rPr>
        <w:t xml:space="preserve"> </w:t>
      </w:r>
      <w:proofErr w:type="spellStart"/>
      <w:r w:rsidRPr="00374569">
        <w:rPr>
          <w:rFonts w:hint="cs"/>
          <w:sz w:val="28"/>
          <w:szCs w:val="28"/>
          <w:rtl/>
        </w:rPr>
        <w:t>نےخود</w:t>
      </w:r>
      <w:proofErr w:type="spellEnd"/>
      <w:r w:rsidRPr="00374569">
        <w:rPr>
          <w:rFonts w:hint="cs"/>
          <w:sz w:val="28"/>
          <w:szCs w:val="28"/>
          <w:rtl/>
        </w:rPr>
        <w:t xml:space="preserve"> نازل فرمایا۔</w:t>
      </w:r>
    </w:p>
    <w:p w14:paraId="6517D7ED" w14:textId="77777777" w:rsidR="00301C3B" w:rsidRPr="00374569" w:rsidRDefault="00301C3B" w:rsidP="00917DD9">
      <w:pPr>
        <w:pStyle w:val="0-URReg"/>
        <w:rPr>
          <w:color w:val="auto"/>
          <w:sz w:val="28"/>
          <w:szCs w:val="28"/>
          <w:rtl/>
        </w:rPr>
      </w:pPr>
      <w:r w:rsidRPr="00374569">
        <w:rPr>
          <w:rFonts w:hint="cs"/>
          <w:color w:val="auto"/>
          <w:sz w:val="28"/>
          <w:szCs w:val="28"/>
          <w:rtl/>
        </w:rPr>
        <w:t xml:space="preserve">قرآن مجید  میں ارشاد باری </w:t>
      </w:r>
      <w:proofErr w:type="spellStart"/>
      <w:r w:rsidRPr="00374569">
        <w:rPr>
          <w:rFonts w:hint="cs"/>
          <w:color w:val="auto"/>
          <w:sz w:val="28"/>
          <w:szCs w:val="28"/>
          <w:rtl/>
        </w:rPr>
        <w:t>تعالیٰ</w:t>
      </w:r>
      <w:proofErr w:type="spellEnd"/>
      <w:r w:rsidRPr="00374569">
        <w:rPr>
          <w:rFonts w:hint="cs"/>
          <w:color w:val="auto"/>
          <w:sz w:val="28"/>
          <w:szCs w:val="28"/>
          <w:rtl/>
        </w:rPr>
        <w:t xml:space="preserve"> ہے:</w:t>
      </w:r>
    </w:p>
    <w:p w14:paraId="5EC3823A" w14:textId="77777777" w:rsidR="00301C3B" w:rsidRPr="00374569" w:rsidRDefault="00301C3B" w:rsidP="00917DD9">
      <w:pPr>
        <w:pStyle w:val="0-ARQuran"/>
        <w:rPr>
          <w:rFonts w:ascii="Jameel Noori Nastaleeq" w:hAnsi="Jameel Noori Nastaleeq" w:cs="Jameel Noori Nastaleeq"/>
          <w:b/>
          <w:bCs/>
          <w:color w:val="auto"/>
          <w:sz w:val="28"/>
          <w:szCs w:val="28"/>
          <w:vertAlign w:val="superscript"/>
          <w:lang w:bidi="ur-PK"/>
        </w:rPr>
      </w:pPr>
      <w:proofErr w:type="spellStart"/>
      <w:r w:rsidRPr="0094363A">
        <w:rPr>
          <w:rFonts w:ascii="Traditional Arabic" w:hAnsi="Traditional Arabic" w:cs="Traditional Arabic"/>
          <w:b/>
          <w:bCs/>
          <w:color w:val="auto"/>
          <w:sz w:val="28"/>
          <w:szCs w:val="28"/>
          <w:rtl/>
          <w:lang w:bidi="ur-PK"/>
        </w:rPr>
        <w:t>إِنَّ</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الَّذِينَ</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آمَنُواْ</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وَهَاجَرُواْ</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وَجَاهَدُواْ</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بِأَمْوَالِهِمْ</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وَأَنفُسِهِمْ</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فِي</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سَبِيلِ</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اللّهِ</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وَالَّذِينَ</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آوَواْ</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وَّنَصَرُواْ</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أُوْلَئِكَ</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بَعْضُهُمْ</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أَوْلِيَاءُ</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بَعْضٍ</w:t>
      </w:r>
      <w:proofErr w:type="spellEnd"/>
      <w:r w:rsidRPr="00374569">
        <w:rPr>
          <w:rFonts w:ascii="Jameel Noori Nastaleeq" w:hAnsi="Jameel Noori Nastaleeq" w:cs="Jameel Noori Nastaleeq"/>
          <w:b/>
          <w:bCs/>
          <w:color w:val="auto"/>
          <w:position w:val="12"/>
          <w:sz w:val="28"/>
          <w:szCs w:val="28"/>
          <w:vertAlign w:val="superscript"/>
          <w:rtl/>
        </w:rPr>
        <w:t>(</w:t>
      </w:r>
      <w:r w:rsidRPr="00374569">
        <w:rPr>
          <w:rFonts w:ascii="Jameel Noori Nastaleeq" w:hAnsi="Jameel Noori Nastaleeq" w:cs="Jameel Noori Nastaleeq"/>
          <w:b/>
          <w:bCs/>
          <w:color w:val="auto"/>
          <w:position w:val="12"/>
          <w:sz w:val="28"/>
          <w:szCs w:val="28"/>
          <w:vertAlign w:val="superscript"/>
          <w:rtl/>
        </w:rPr>
        <w:footnoteReference w:id="3"/>
      </w:r>
      <w:r w:rsidRPr="00374569">
        <w:rPr>
          <w:rFonts w:ascii="Jameel Noori Nastaleeq" w:hAnsi="Jameel Noori Nastaleeq" w:cs="Jameel Noori Nastaleeq"/>
          <w:b/>
          <w:bCs/>
          <w:color w:val="auto"/>
          <w:position w:val="12"/>
          <w:sz w:val="28"/>
          <w:szCs w:val="28"/>
          <w:vertAlign w:val="superscript"/>
          <w:rtl/>
        </w:rPr>
        <w:t>)</w:t>
      </w:r>
    </w:p>
    <w:p w14:paraId="0D67D0D4" w14:textId="77777777" w:rsidR="00301C3B" w:rsidRPr="00374569" w:rsidRDefault="00301C3B" w:rsidP="00917DD9">
      <w:pPr>
        <w:pStyle w:val="Urdu-T"/>
        <w:rPr>
          <w:rFonts w:ascii="Jameel Noori Nastaleeq" w:hAnsi="Jameel Noori Nastaleeq"/>
          <w:b/>
          <w:bCs/>
          <w:sz w:val="28"/>
          <w:szCs w:val="28"/>
          <w:rtl/>
        </w:rPr>
      </w:pPr>
      <w:r w:rsidRPr="00374569">
        <w:rPr>
          <w:rFonts w:ascii="Jameel Noori Nastaleeq" w:hAnsi="Jameel Noori Nastaleeq"/>
          <w:sz w:val="28"/>
          <w:szCs w:val="28"/>
          <w:rtl/>
        </w:rPr>
        <w:t xml:space="preserve">’’بے شک جو لوگ ایمان </w:t>
      </w:r>
      <w:proofErr w:type="spellStart"/>
      <w:r w:rsidRPr="00374569">
        <w:rPr>
          <w:rFonts w:ascii="Jameel Noori Nastaleeq" w:hAnsi="Jameel Noori Nastaleeq"/>
          <w:sz w:val="28"/>
          <w:szCs w:val="28"/>
          <w:rtl/>
        </w:rPr>
        <w:t>لےآئے</w:t>
      </w:r>
      <w:proofErr w:type="spellEnd"/>
      <w:r w:rsidRPr="00374569">
        <w:rPr>
          <w:rFonts w:ascii="Jameel Noori Nastaleeq" w:hAnsi="Jameel Noori Nastaleeq"/>
          <w:sz w:val="28"/>
          <w:szCs w:val="28"/>
          <w:rtl/>
        </w:rPr>
        <w:t xml:space="preserve"> اور ہجرت </w:t>
      </w:r>
      <w:proofErr w:type="spellStart"/>
      <w:r w:rsidRPr="00374569">
        <w:rPr>
          <w:rFonts w:ascii="Jameel Noori Nastaleeq" w:hAnsi="Jameel Noori Nastaleeq"/>
          <w:sz w:val="28"/>
          <w:szCs w:val="28"/>
          <w:rtl/>
        </w:rPr>
        <w:t>کرگئے</w:t>
      </w:r>
      <w:proofErr w:type="spellEnd"/>
      <w:r w:rsidRPr="00374569">
        <w:rPr>
          <w:rFonts w:ascii="Jameel Noori Nastaleeq" w:hAnsi="Jameel Noori Nastaleeq"/>
          <w:sz w:val="28"/>
          <w:szCs w:val="28"/>
          <w:rtl/>
        </w:rPr>
        <w:t xml:space="preserve"> اور اپنے مال اور اپنی جان سے اللہ کی راہ میں جہاد کیا اور وہ لوگ </w:t>
      </w:r>
      <w:proofErr w:type="spellStart"/>
      <w:r w:rsidRPr="00374569">
        <w:rPr>
          <w:rFonts w:ascii="Jameel Noori Nastaleeq" w:hAnsi="Jameel Noori Nastaleeq"/>
          <w:sz w:val="28"/>
          <w:szCs w:val="28"/>
          <w:rtl/>
        </w:rPr>
        <w:t>جنھوں</w:t>
      </w:r>
      <w:proofErr w:type="spellEnd"/>
      <w:r w:rsidRPr="00374569">
        <w:rPr>
          <w:rFonts w:ascii="Jameel Noori Nastaleeq" w:hAnsi="Jameel Noori Nastaleeq"/>
          <w:sz w:val="28"/>
          <w:szCs w:val="28"/>
          <w:rtl/>
        </w:rPr>
        <w:t xml:space="preserve"> نے ان کو رہنے کا ٹھکانا دیا اور ان کی نصرت کی یہی لوگ باہم ایک دوسرے کے وارث ہیں‘‘</w:t>
      </w:r>
    </w:p>
    <w:p w14:paraId="62C2FBC0" w14:textId="77777777" w:rsidR="00301C3B" w:rsidRPr="00374569" w:rsidRDefault="00301C3B" w:rsidP="00917DD9">
      <w:pPr>
        <w:pStyle w:val="Urdu-N"/>
        <w:rPr>
          <w:rFonts w:ascii="Jameel Noori Nastaleeq" w:hAnsi="Jameel Noori Nastaleeq"/>
          <w:sz w:val="28"/>
          <w:szCs w:val="28"/>
          <w:rtl/>
        </w:rPr>
      </w:pPr>
      <w:r w:rsidRPr="00374569">
        <w:rPr>
          <w:rFonts w:ascii="Jameel Noori Nastaleeq" w:hAnsi="Jameel Noori Nastaleeq"/>
          <w:sz w:val="28"/>
          <w:szCs w:val="28"/>
          <w:rtl/>
        </w:rPr>
        <w:t xml:space="preserve">گویا اللہ </w:t>
      </w:r>
      <w:proofErr w:type="spellStart"/>
      <w:r w:rsidRPr="00374569">
        <w:rPr>
          <w:rFonts w:ascii="Jameel Noori Nastaleeq" w:hAnsi="Jameel Noori Nastaleeq"/>
          <w:sz w:val="28"/>
          <w:szCs w:val="28"/>
          <w:rtl/>
        </w:rPr>
        <w:t>تعالیٰ</w:t>
      </w:r>
      <w:proofErr w:type="spellEnd"/>
      <w:r w:rsidRPr="00374569">
        <w:rPr>
          <w:rFonts w:ascii="Jameel Noori Nastaleeq" w:hAnsi="Jameel Noori Nastaleeq"/>
          <w:sz w:val="28"/>
          <w:szCs w:val="28"/>
          <w:rtl/>
        </w:rPr>
        <w:t xml:space="preserve"> نے خود فیصلہ </w:t>
      </w:r>
      <w:proofErr w:type="spellStart"/>
      <w:r w:rsidRPr="00374569">
        <w:rPr>
          <w:rFonts w:ascii="Jameel Noori Nastaleeq" w:hAnsi="Jameel Noori Nastaleeq"/>
          <w:sz w:val="28"/>
          <w:szCs w:val="28"/>
          <w:rtl/>
        </w:rPr>
        <w:t>سنادیا</w:t>
      </w:r>
      <w:proofErr w:type="spellEnd"/>
      <w:r w:rsidRPr="00374569">
        <w:rPr>
          <w:rFonts w:ascii="Jameel Noori Nastaleeq" w:hAnsi="Jameel Noori Nastaleeq"/>
          <w:sz w:val="28"/>
          <w:szCs w:val="28"/>
          <w:rtl/>
        </w:rPr>
        <w:t xml:space="preserve"> کہ انصار اور مہاجرین آپس میں ایک دوسرے کہ وارث ہیں۔ </w:t>
      </w:r>
      <w:proofErr w:type="spellStart"/>
      <w:r w:rsidRPr="00374569">
        <w:rPr>
          <w:rFonts w:ascii="Jameel Noori Nastaleeq" w:hAnsi="Jameel Noori Nastaleeq"/>
          <w:sz w:val="28"/>
          <w:szCs w:val="28"/>
          <w:rtl/>
        </w:rPr>
        <w:t>يوں</w:t>
      </w:r>
      <w:proofErr w:type="spellEnd"/>
      <w:r w:rsidRPr="00374569">
        <w:rPr>
          <w:rFonts w:ascii="Jameel Noori Nastaleeq" w:hAnsi="Jameel Noori Nastaleeq"/>
          <w:sz w:val="28"/>
          <w:szCs w:val="28"/>
          <w:rtl/>
        </w:rPr>
        <w:t xml:space="preserve"> </w:t>
      </w:r>
      <w:proofErr w:type="spellStart"/>
      <w:r w:rsidRPr="00374569">
        <w:rPr>
          <w:rFonts w:ascii="Jameel Noori Nastaleeq" w:hAnsi="Jameel Noori Nastaleeq"/>
          <w:sz w:val="28"/>
          <w:szCs w:val="28"/>
          <w:rtl/>
        </w:rPr>
        <w:t>مواخات</w:t>
      </w:r>
      <w:proofErr w:type="spellEnd"/>
      <w:r w:rsidRPr="00374569">
        <w:rPr>
          <w:rFonts w:ascii="Jameel Noori Nastaleeq" w:hAnsi="Jameel Noori Nastaleeq"/>
          <w:sz w:val="28"/>
          <w:szCs w:val="28"/>
          <w:rtl/>
        </w:rPr>
        <w:t xml:space="preserve"> </w:t>
      </w:r>
      <w:proofErr w:type="spellStart"/>
      <w:r w:rsidRPr="00374569">
        <w:rPr>
          <w:rFonts w:ascii="Jameel Noori Nastaleeq" w:hAnsi="Jameel Noori Nastaleeq"/>
          <w:sz w:val="28"/>
          <w:szCs w:val="28"/>
          <w:rtl/>
        </w:rPr>
        <w:t>كے</w:t>
      </w:r>
      <w:proofErr w:type="spellEnd"/>
      <w:r w:rsidRPr="00374569">
        <w:rPr>
          <w:rFonts w:ascii="Jameel Noori Nastaleeq" w:hAnsi="Jameel Noori Nastaleeq"/>
          <w:sz w:val="28"/>
          <w:szCs w:val="28"/>
          <w:rtl/>
        </w:rPr>
        <w:t xml:space="preserve"> عمل سے </w:t>
      </w:r>
      <w:proofErr w:type="spellStart"/>
      <w:r w:rsidRPr="00374569">
        <w:rPr>
          <w:rFonts w:ascii="Jameel Noori Nastaleeq" w:hAnsi="Jameel Noori Nastaleeq"/>
          <w:sz w:val="28"/>
          <w:szCs w:val="28"/>
          <w:rtl/>
        </w:rPr>
        <w:t>مہاجرين</w:t>
      </w:r>
      <w:proofErr w:type="spellEnd"/>
      <w:r w:rsidRPr="00374569">
        <w:rPr>
          <w:rFonts w:ascii="Jameel Noori Nastaleeq" w:hAnsi="Jameel Noori Nastaleeq"/>
          <w:sz w:val="28"/>
          <w:szCs w:val="28"/>
          <w:rtl/>
        </w:rPr>
        <w:t xml:space="preserve"> کے نان و </w:t>
      </w:r>
      <w:proofErr w:type="spellStart"/>
      <w:r w:rsidRPr="00374569">
        <w:rPr>
          <w:rFonts w:ascii="Jameel Noori Nastaleeq" w:hAnsi="Jameel Noori Nastaleeq"/>
          <w:sz w:val="28"/>
          <w:szCs w:val="28"/>
          <w:rtl/>
        </w:rPr>
        <w:t>نفقہ</w:t>
      </w:r>
      <w:proofErr w:type="spellEnd"/>
      <w:r w:rsidRPr="00374569">
        <w:rPr>
          <w:rFonts w:ascii="Jameel Noori Nastaleeq" w:hAnsi="Jameel Noori Nastaleeq"/>
          <w:sz w:val="28"/>
          <w:szCs w:val="28"/>
          <w:rtl/>
        </w:rPr>
        <w:t xml:space="preserve"> </w:t>
      </w:r>
      <w:proofErr w:type="spellStart"/>
      <w:r w:rsidRPr="00374569">
        <w:rPr>
          <w:rFonts w:ascii="Jameel Noori Nastaleeq" w:hAnsi="Jameel Noori Nastaleeq"/>
          <w:sz w:val="28"/>
          <w:szCs w:val="28"/>
          <w:rtl/>
        </w:rPr>
        <w:t>کےانتظام</w:t>
      </w:r>
      <w:proofErr w:type="spellEnd"/>
      <w:r w:rsidRPr="00374569">
        <w:rPr>
          <w:rFonts w:ascii="Jameel Noori Nastaleeq" w:hAnsi="Jameel Noori Nastaleeq"/>
          <w:sz w:val="28"/>
          <w:szCs w:val="28"/>
          <w:rtl/>
        </w:rPr>
        <w:t xml:space="preserve"> کو قانونی حیثیت حاصل ہو گئی۔</w:t>
      </w:r>
    </w:p>
    <w:p w14:paraId="6D40F16E" w14:textId="77777777" w:rsidR="00301C3B" w:rsidRPr="00374569" w:rsidRDefault="00301C3B" w:rsidP="00917DD9">
      <w:pPr>
        <w:pStyle w:val="Urdu-N"/>
        <w:rPr>
          <w:rFonts w:ascii="Jameel Noori Nastaleeq" w:hAnsi="Jameel Noori Nastaleeq"/>
          <w:sz w:val="28"/>
          <w:szCs w:val="28"/>
          <w:rtl/>
        </w:rPr>
      </w:pPr>
      <w:r w:rsidRPr="00374569">
        <w:rPr>
          <w:rFonts w:ascii="Jameel Noori Nastaleeq" w:hAnsi="Jameel Noori Nastaleeq"/>
          <w:sz w:val="28"/>
          <w:szCs w:val="28"/>
          <w:rtl/>
        </w:rPr>
        <w:t xml:space="preserve">انصار صحابہ نے مہاجرین کا اتنا خیال رکھتے تھے کہ ان کو کام سے بھی مستغنی </w:t>
      </w:r>
      <w:proofErr w:type="spellStart"/>
      <w:r w:rsidRPr="00374569">
        <w:rPr>
          <w:rFonts w:ascii="Jameel Noori Nastaleeq" w:hAnsi="Jameel Noori Nastaleeq"/>
          <w:sz w:val="28"/>
          <w:szCs w:val="28"/>
          <w:rtl/>
        </w:rPr>
        <w:t>کردیا</w:t>
      </w:r>
      <w:proofErr w:type="spellEnd"/>
      <w:r w:rsidRPr="00374569">
        <w:rPr>
          <w:rFonts w:ascii="Jameel Noori Nastaleeq" w:hAnsi="Jameel Noori Nastaleeq"/>
          <w:sz w:val="28"/>
          <w:szCs w:val="28"/>
          <w:rtl/>
        </w:rPr>
        <w:t xml:space="preserve"> تھا مگر منافع میں ان کو شریک رکھتے </w:t>
      </w:r>
      <w:proofErr w:type="spellStart"/>
      <w:r w:rsidRPr="00374569">
        <w:rPr>
          <w:rFonts w:ascii="Jameel Noori Nastaleeq" w:hAnsi="Jameel Noori Nastaleeq"/>
          <w:sz w:val="28"/>
          <w:szCs w:val="28"/>
          <w:rtl/>
        </w:rPr>
        <w:t>تھے۔یہ</w:t>
      </w:r>
      <w:proofErr w:type="spellEnd"/>
      <w:r w:rsidRPr="00374569">
        <w:rPr>
          <w:rFonts w:ascii="Jameel Noori Nastaleeq" w:hAnsi="Jameel Noori Nastaleeq"/>
          <w:sz w:val="28"/>
          <w:szCs w:val="28"/>
          <w:rtl/>
        </w:rPr>
        <w:t xml:space="preserve"> بات مہاجرین کی عزت نفس کے لیے </w:t>
      </w:r>
      <w:proofErr w:type="spellStart"/>
      <w:r w:rsidRPr="00374569">
        <w:rPr>
          <w:rFonts w:ascii="Jameel Noori Nastaleeq" w:hAnsi="Jameel Noori Nastaleeq"/>
          <w:sz w:val="28"/>
          <w:szCs w:val="28"/>
          <w:rtl/>
        </w:rPr>
        <w:t>نا</w:t>
      </w:r>
      <w:proofErr w:type="spellEnd"/>
      <w:r w:rsidRPr="00374569">
        <w:rPr>
          <w:rFonts w:ascii="Jameel Noori Nastaleeq" w:hAnsi="Jameel Noori Nastaleeq"/>
          <w:sz w:val="28"/>
          <w:szCs w:val="28"/>
          <w:rtl/>
        </w:rPr>
        <w:t xml:space="preserve"> قابل برداشت تھی کہ وہ کام بھی نہ کریں مگر پیداوار میں </w:t>
      </w:r>
      <w:proofErr w:type="spellStart"/>
      <w:r w:rsidRPr="00374569">
        <w:rPr>
          <w:rFonts w:ascii="Jameel Noori Nastaleeq" w:hAnsi="Jameel Noori Nastaleeq"/>
          <w:sz w:val="28"/>
          <w:szCs w:val="28"/>
          <w:rtl/>
        </w:rPr>
        <w:t>انھیں</w:t>
      </w:r>
      <w:proofErr w:type="spellEnd"/>
      <w:r w:rsidRPr="00374569">
        <w:rPr>
          <w:rFonts w:ascii="Jameel Noori Nastaleeq" w:hAnsi="Jameel Noori Nastaleeq"/>
          <w:sz w:val="28"/>
          <w:szCs w:val="28"/>
          <w:rtl/>
        </w:rPr>
        <w:t xml:space="preserve"> مفت کا حصہ مل </w:t>
      </w:r>
      <w:proofErr w:type="spellStart"/>
      <w:r w:rsidRPr="00374569">
        <w:rPr>
          <w:rFonts w:ascii="Jameel Noori Nastaleeq" w:hAnsi="Jameel Noori Nastaleeq"/>
          <w:sz w:val="28"/>
          <w:szCs w:val="28"/>
          <w:rtl/>
        </w:rPr>
        <w:t>جائے۔ایک</w:t>
      </w:r>
      <w:proofErr w:type="spellEnd"/>
      <w:r w:rsidRPr="00374569">
        <w:rPr>
          <w:rFonts w:ascii="Jameel Noori Nastaleeq" w:hAnsi="Jameel Noori Nastaleeq"/>
          <w:sz w:val="28"/>
          <w:szCs w:val="28"/>
          <w:rtl/>
        </w:rPr>
        <w:t xml:space="preserve"> روز مہاجرین کے </w:t>
      </w:r>
      <w:proofErr w:type="spellStart"/>
      <w:r w:rsidRPr="00374569">
        <w:rPr>
          <w:rFonts w:ascii="Jameel Noori Nastaleeq" w:hAnsi="Jameel Noori Nastaleeq"/>
          <w:sz w:val="28"/>
          <w:szCs w:val="28"/>
          <w:rtl/>
        </w:rPr>
        <w:t>سرکردہ</w:t>
      </w:r>
      <w:proofErr w:type="spellEnd"/>
      <w:r w:rsidRPr="00374569">
        <w:rPr>
          <w:rFonts w:ascii="Jameel Noori Nastaleeq" w:hAnsi="Jameel Noori Nastaleeq"/>
          <w:sz w:val="28"/>
          <w:szCs w:val="28"/>
          <w:rtl/>
        </w:rPr>
        <w:t xml:space="preserve"> افراد آپ ﷺ کی خدمت میں حا ضر </w:t>
      </w:r>
      <w:proofErr w:type="spellStart"/>
      <w:r w:rsidRPr="00374569">
        <w:rPr>
          <w:rFonts w:ascii="Jameel Noori Nastaleeq" w:hAnsi="Jameel Noori Nastaleeq"/>
          <w:sz w:val="28"/>
          <w:szCs w:val="28"/>
          <w:rtl/>
        </w:rPr>
        <w:t>ہوے</w:t>
      </w:r>
      <w:proofErr w:type="spellEnd"/>
      <w:r w:rsidRPr="00374569">
        <w:rPr>
          <w:rFonts w:ascii="Jameel Noori Nastaleeq" w:hAnsi="Jameel Noori Nastaleeq"/>
          <w:sz w:val="28"/>
          <w:szCs w:val="28"/>
          <w:rtl/>
        </w:rPr>
        <w:t xml:space="preserve"> اور عرض کی:</w:t>
      </w:r>
    </w:p>
    <w:p w14:paraId="6F7AEC63" w14:textId="77777777" w:rsidR="00301C3B" w:rsidRPr="00374569" w:rsidRDefault="00301C3B" w:rsidP="00917DD9">
      <w:pPr>
        <w:pStyle w:val="0-UT"/>
        <w:rPr>
          <w:rFonts w:ascii="Jameel Noori Nastaleeq" w:hAnsi="Jameel Noori Nastaleeq"/>
          <w:color w:val="auto"/>
          <w:sz w:val="28"/>
          <w:szCs w:val="28"/>
          <w:rtl/>
        </w:rPr>
      </w:pPr>
      <w:r w:rsidRPr="00374569">
        <w:rPr>
          <w:rFonts w:ascii="Jameel Noori Nastaleeq" w:hAnsi="Jameel Noori Nastaleeq"/>
          <w:color w:val="auto"/>
          <w:sz w:val="28"/>
          <w:szCs w:val="28"/>
          <w:rtl/>
        </w:rPr>
        <w:t xml:space="preserve">’’یا رسول اللہ! جس قوم میں ہم ٹھہرے </w:t>
      </w:r>
      <w:proofErr w:type="spellStart"/>
      <w:r w:rsidRPr="00374569">
        <w:rPr>
          <w:rFonts w:ascii="Jameel Noori Nastaleeq" w:hAnsi="Jameel Noori Nastaleeq"/>
          <w:color w:val="auto"/>
          <w:sz w:val="28"/>
          <w:szCs w:val="28"/>
          <w:rtl/>
        </w:rPr>
        <w:t>ہوے</w:t>
      </w:r>
      <w:proofErr w:type="spellEnd"/>
      <w:r w:rsidRPr="00374569">
        <w:rPr>
          <w:rFonts w:ascii="Jameel Noori Nastaleeq" w:hAnsi="Jameel Noori Nastaleeq"/>
          <w:color w:val="auto"/>
          <w:sz w:val="28"/>
          <w:szCs w:val="28"/>
          <w:rtl/>
        </w:rPr>
        <w:t xml:space="preserve"> ہیں اس سے زیادہ، زیادہ مال میں سے خرچ کرنے والا اور کم مال سے غم خواری کرنے والا ہم نے کو ئی نہیں دیکھا ہمیں اندیشہ ہے کہ کہیں سارا اجر و ثواب وہی نہ لے جائیں رسول اللہ ﷺ نے ارشاد </w:t>
      </w:r>
      <w:proofErr w:type="spellStart"/>
      <w:r w:rsidRPr="00374569">
        <w:rPr>
          <w:rFonts w:ascii="Jameel Noori Nastaleeq" w:hAnsi="Jameel Noori Nastaleeq"/>
          <w:color w:val="auto"/>
          <w:sz w:val="28"/>
          <w:szCs w:val="28"/>
          <w:rtl/>
        </w:rPr>
        <w:t>فرمایا:نہیں</w:t>
      </w:r>
      <w:proofErr w:type="spellEnd"/>
      <w:r w:rsidRPr="00374569">
        <w:rPr>
          <w:rFonts w:ascii="Jameel Noori Nastaleeq" w:hAnsi="Jameel Noori Nastaleeq"/>
          <w:color w:val="auto"/>
          <w:sz w:val="28"/>
          <w:szCs w:val="28"/>
          <w:rtl/>
        </w:rPr>
        <w:t>،  جب تک تم ان کے لیے دعا گو اور ان کے شکر گزار رہو گے اس وقت تک ایسا نہیں ہو سکتا</w:t>
      </w:r>
      <w:r w:rsidRPr="00374569">
        <w:rPr>
          <w:rFonts w:ascii="Jameel Noori Nastaleeq" w:hAnsi="Jameel Noori Nastaleeq"/>
          <w:color w:val="auto"/>
          <w:position w:val="12"/>
          <w:sz w:val="28"/>
          <w:szCs w:val="28"/>
          <w:vertAlign w:val="superscript"/>
          <w:rtl/>
        </w:rPr>
        <w:t>(</w:t>
      </w:r>
      <w:r w:rsidRPr="00374569">
        <w:rPr>
          <w:rFonts w:ascii="Jameel Noori Nastaleeq" w:hAnsi="Jameel Noori Nastaleeq"/>
          <w:color w:val="auto"/>
          <w:position w:val="12"/>
          <w:sz w:val="28"/>
          <w:szCs w:val="28"/>
          <w:vertAlign w:val="superscript"/>
          <w:rtl/>
        </w:rPr>
        <w:footnoteReference w:id="4"/>
      </w:r>
      <w:r w:rsidRPr="00374569">
        <w:rPr>
          <w:rFonts w:ascii="Jameel Noori Nastaleeq" w:hAnsi="Jameel Noori Nastaleeq"/>
          <w:color w:val="auto"/>
          <w:position w:val="12"/>
          <w:sz w:val="28"/>
          <w:szCs w:val="28"/>
          <w:vertAlign w:val="superscript"/>
          <w:rtl/>
        </w:rPr>
        <w:t>)</w:t>
      </w:r>
      <w:r w:rsidRPr="00374569">
        <w:rPr>
          <w:rFonts w:ascii="Jameel Noori Nastaleeq" w:hAnsi="Jameel Noori Nastaleeq"/>
          <w:b/>
          <w:bCs/>
          <w:color w:val="auto"/>
          <w:sz w:val="28"/>
          <w:szCs w:val="28"/>
          <w:rtl/>
        </w:rPr>
        <w:t>۔‘‘</w:t>
      </w:r>
    </w:p>
    <w:p w14:paraId="59CB93AA" w14:textId="77777777" w:rsidR="00301C3B" w:rsidRPr="00374569" w:rsidRDefault="00301C3B" w:rsidP="00917DD9">
      <w:pPr>
        <w:pStyle w:val="0-URReg"/>
        <w:rPr>
          <w:rFonts w:ascii="Jameel Noori Nastaleeq" w:hAnsi="Jameel Noori Nastaleeq"/>
          <w:color w:val="auto"/>
          <w:sz w:val="28"/>
          <w:szCs w:val="28"/>
          <w:rtl/>
        </w:rPr>
      </w:pPr>
      <w:r w:rsidRPr="00374569">
        <w:rPr>
          <w:rFonts w:ascii="Jameel Noori Nastaleeq" w:hAnsi="Jameel Noori Nastaleeq"/>
          <w:color w:val="auto"/>
          <w:sz w:val="28"/>
          <w:szCs w:val="28"/>
          <w:rtl/>
        </w:rPr>
        <w:t xml:space="preserve">انصار صحابہ کرام نے اپنے مہاجر بھائیوں کے لیے نہ صرف دل کے دروازے واہ کر </w:t>
      </w:r>
      <w:proofErr w:type="spellStart"/>
      <w:r w:rsidRPr="00374569">
        <w:rPr>
          <w:rFonts w:ascii="Jameel Noori Nastaleeq" w:hAnsi="Jameel Noori Nastaleeq"/>
          <w:color w:val="auto"/>
          <w:sz w:val="28"/>
          <w:szCs w:val="28"/>
          <w:rtl/>
        </w:rPr>
        <w:t>دیے</w:t>
      </w:r>
      <w:proofErr w:type="spellEnd"/>
      <w:r w:rsidRPr="00374569">
        <w:rPr>
          <w:rFonts w:ascii="Jameel Noori Nastaleeq" w:hAnsi="Jameel Noori Nastaleeq"/>
          <w:color w:val="auto"/>
          <w:sz w:val="28"/>
          <w:szCs w:val="28"/>
          <w:rtl/>
        </w:rPr>
        <w:t xml:space="preserve"> تھے بلکہ گھر کے دروازے اور مال </w:t>
      </w:r>
      <w:proofErr w:type="spellStart"/>
      <w:r w:rsidRPr="00374569">
        <w:rPr>
          <w:rFonts w:ascii="Jameel Noori Nastaleeq" w:hAnsi="Jameel Noori Nastaleeq"/>
          <w:color w:val="auto"/>
          <w:sz w:val="28"/>
          <w:szCs w:val="28"/>
          <w:rtl/>
        </w:rPr>
        <w:t>واسباب</w:t>
      </w:r>
      <w:proofErr w:type="spellEnd"/>
      <w:r w:rsidRPr="00374569">
        <w:rPr>
          <w:rFonts w:ascii="Jameel Noori Nastaleeq" w:hAnsi="Jameel Noori Nastaleeq"/>
          <w:color w:val="auto"/>
          <w:sz w:val="28"/>
          <w:szCs w:val="28"/>
          <w:rtl/>
        </w:rPr>
        <w:t xml:space="preserve"> سب کچھ ان کے لیے پیش کر دیا تھا مگر مہاجرین چاہتے تھے کہ وہ کسی کے زیر بار احسان نہ رہیں بلکہ خود محنت کریں اور </w:t>
      </w:r>
      <w:proofErr w:type="spellStart"/>
      <w:r w:rsidRPr="00374569">
        <w:rPr>
          <w:rFonts w:ascii="Jameel Noori Nastaleeq" w:hAnsi="Jameel Noori Nastaleeq"/>
          <w:color w:val="auto"/>
          <w:sz w:val="28"/>
          <w:szCs w:val="28"/>
          <w:rtl/>
        </w:rPr>
        <w:t>اور</w:t>
      </w:r>
      <w:proofErr w:type="spellEnd"/>
      <w:r w:rsidRPr="00374569">
        <w:rPr>
          <w:rFonts w:ascii="Jameel Noori Nastaleeq" w:hAnsi="Jameel Noori Nastaleeq"/>
          <w:color w:val="auto"/>
          <w:sz w:val="28"/>
          <w:szCs w:val="28"/>
          <w:rtl/>
        </w:rPr>
        <w:t xml:space="preserve"> پنے ہاتھوں سے کما کر کھائیں۔</w:t>
      </w:r>
    </w:p>
    <w:p w14:paraId="71ECCAC7" w14:textId="77777777" w:rsidR="00301C3B" w:rsidRPr="00374569" w:rsidRDefault="00301C3B" w:rsidP="00917DD9">
      <w:pPr>
        <w:pStyle w:val="0-URReg"/>
        <w:rPr>
          <w:rFonts w:ascii="Jameel Noori Nastaleeq" w:hAnsi="Jameel Noori Nastaleeq"/>
          <w:color w:val="auto"/>
          <w:sz w:val="28"/>
          <w:szCs w:val="28"/>
          <w:rtl/>
        </w:rPr>
      </w:pPr>
      <w:r w:rsidRPr="00374569">
        <w:rPr>
          <w:rFonts w:ascii="Jameel Noori Nastaleeq" w:hAnsi="Jameel Noori Nastaleeq"/>
          <w:color w:val="auto"/>
          <w:sz w:val="28"/>
          <w:szCs w:val="28"/>
          <w:rtl/>
        </w:rPr>
        <w:t xml:space="preserve">اس حوالے سے ابن </w:t>
      </w:r>
      <w:proofErr w:type="spellStart"/>
      <w:r w:rsidRPr="00374569">
        <w:rPr>
          <w:rFonts w:ascii="Jameel Noori Nastaleeq" w:hAnsi="Jameel Noori Nastaleeq"/>
          <w:color w:val="auto"/>
          <w:sz w:val="28"/>
          <w:szCs w:val="28"/>
          <w:rtl/>
        </w:rPr>
        <w:t>کثیرنے</w:t>
      </w:r>
      <w:proofErr w:type="spellEnd"/>
      <w:r w:rsidRPr="00374569">
        <w:rPr>
          <w:rFonts w:ascii="Jameel Noori Nastaleeq" w:hAnsi="Jameel Noori Nastaleeq"/>
          <w:color w:val="auto"/>
          <w:sz w:val="28"/>
          <w:szCs w:val="28"/>
          <w:rtl/>
        </w:rPr>
        <w:t xml:space="preserve"> یہ روایت بیان کی ہے، جسے پیر کرم شاہ نے اپنی تفسیر میں نقل کیا ہے:</w:t>
      </w:r>
    </w:p>
    <w:p w14:paraId="242C3552" w14:textId="77777777" w:rsidR="00301C3B" w:rsidRPr="00374569" w:rsidRDefault="00301C3B" w:rsidP="00917DD9">
      <w:pPr>
        <w:pStyle w:val="0-UT"/>
        <w:rPr>
          <w:b/>
          <w:bCs/>
          <w:color w:val="auto"/>
          <w:sz w:val="28"/>
          <w:szCs w:val="28"/>
          <w:rtl/>
        </w:rPr>
      </w:pPr>
      <w:r w:rsidRPr="00374569">
        <w:rPr>
          <w:rFonts w:hint="cs"/>
          <w:color w:val="auto"/>
          <w:sz w:val="28"/>
          <w:szCs w:val="28"/>
          <w:rtl/>
        </w:rPr>
        <w:t xml:space="preserve">’’ایک روز انصار صحابہ نے رسول اللہ ﷺ سے عرض کی کہ آپ ہمارے </w:t>
      </w:r>
      <w:proofErr w:type="spellStart"/>
      <w:r w:rsidRPr="00374569">
        <w:rPr>
          <w:rFonts w:hint="cs"/>
          <w:color w:val="auto"/>
          <w:sz w:val="28"/>
          <w:szCs w:val="28"/>
          <w:rtl/>
        </w:rPr>
        <w:t>نخلستانوں</w:t>
      </w:r>
      <w:proofErr w:type="spellEnd"/>
      <w:r w:rsidRPr="00374569">
        <w:rPr>
          <w:rFonts w:hint="cs"/>
          <w:color w:val="auto"/>
          <w:sz w:val="28"/>
          <w:szCs w:val="28"/>
          <w:rtl/>
        </w:rPr>
        <w:t xml:space="preserve"> کو ہمارے اور ہمارے مہاجر بھائیوں کے درمیان برابر </w:t>
      </w:r>
      <w:proofErr w:type="spellStart"/>
      <w:r w:rsidRPr="00374569">
        <w:rPr>
          <w:rFonts w:hint="cs"/>
          <w:color w:val="auto"/>
          <w:sz w:val="28"/>
          <w:szCs w:val="28"/>
          <w:rtl/>
        </w:rPr>
        <w:t>برابر</w:t>
      </w:r>
      <w:proofErr w:type="spellEnd"/>
      <w:r w:rsidRPr="00374569">
        <w:rPr>
          <w:rFonts w:hint="cs"/>
          <w:color w:val="auto"/>
          <w:sz w:val="28"/>
          <w:szCs w:val="28"/>
          <w:rtl/>
        </w:rPr>
        <w:t xml:space="preserve"> تقسیم فرما دیجیے آپ ﷺ نے اس کو قبول نہ فرمایا اور فرمایا وہ پھل میں تمھارے حصہ دار ہوں گے ملکیت میں نہیں </w:t>
      </w:r>
      <w:r w:rsidRPr="00374569">
        <w:rPr>
          <w:rFonts w:ascii="Times New Roman" w:hAnsi="Times New Roman"/>
          <w:color w:val="auto"/>
          <w:position w:val="12"/>
          <w:sz w:val="28"/>
          <w:szCs w:val="28"/>
          <w:vertAlign w:val="superscript"/>
          <w:rtl/>
        </w:rPr>
        <w:t>(</w:t>
      </w:r>
      <w:r w:rsidRPr="00374569">
        <w:rPr>
          <w:rFonts w:ascii="Times New Roman" w:hAnsi="Times New Roman"/>
          <w:color w:val="auto"/>
          <w:position w:val="12"/>
          <w:sz w:val="28"/>
          <w:szCs w:val="28"/>
          <w:vertAlign w:val="superscript"/>
          <w:rtl/>
        </w:rPr>
        <w:footnoteReference w:id="5"/>
      </w:r>
      <w:r w:rsidRPr="00374569">
        <w:rPr>
          <w:rFonts w:ascii="Times New Roman" w:hAnsi="Times New Roman"/>
          <w:color w:val="auto"/>
          <w:position w:val="12"/>
          <w:sz w:val="28"/>
          <w:szCs w:val="28"/>
          <w:vertAlign w:val="superscript"/>
          <w:rtl/>
        </w:rPr>
        <w:t>)</w:t>
      </w:r>
      <w:r w:rsidRPr="00374569">
        <w:rPr>
          <w:rFonts w:hint="cs"/>
          <w:b/>
          <w:bCs/>
          <w:color w:val="auto"/>
          <w:sz w:val="28"/>
          <w:szCs w:val="28"/>
          <w:rtl/>
        </w:rPr>
        <w:t>۔</w:t>
      </w:r>
      <w:r w:rsidRPr="00374569">
        <w:rPr>
          <w:rFonts w:hint="cs"/>
          <w:color w:val="auto"/>
          <w:sz w:val="28"/>
          <w:szCs w:val="28"/>
          <w:rtl/>
        </w:rPr>
        <w:t>‘‘</w:t>
      </w:r>
      <w:r w:rsidRPr="00374569">
        <w:rPr>
          <w:rFonts w:hint="cs"/>
          <w:b/>
          <w:bCs/>
          <w:color w:val="auto"/>
          <w:sz w:val="28"/>
          <w:szCs w:val="28"/>
          <w:rtl/>
        </w:rPr>
        <w:t xml:space="preserve"> </w:t>
      </w:r>
    </w:p>
    <w:p w14:paraId="4F065C89" w14:textId="77777777" w:rsidR="00301C3B" w:rsidRPr="00374569" w:rsidRDefault="00301C3B" w:rsidP="00917DD9">
      <w:pPr>
        <w:pStyle w:val="Urdu-N"/>
        <w:rPr>
          <w:sz w:val="28"/>
          <w:szCs w:val="28"/>
          <w:rtl/>
        </w:rPr>
      </w:pPr>
      <w:r w:rsidRPr="00374569">
        <w:rPr>
          <w:rStyle w:val="Urdu-NChar"/>
          <w:rFonts w:hint="cs"/>
          <w:sz w:val="28"/>
          <w:szCs w:val="28"/>
          <w:rtl/>
        </w:rPr>
        <w:t>م</w:t>
      </w:r>
      <w:r w:rsidRPr="00374569">
        <w:rPr>
          <w:rFonts w:hint="cs"/>
          <w:sz w:val="28"/>
          <w:szCs w:val="28"/>
          <w:rtl/>
        </w:rPr>
        <w:t xml:space="preserve">ہاجرین کے </w:t>
      </w:r>
      <w:proofErr w:type="spellStart"/>
      <w:r w:rsidRPr="00374569">
        <w:rPr>
          <w:rFonts w:hint="cs"/>
          <w:sz w:val="28"/>
          <w:szCs w:val="28"/>
          <w:rtl/>
        </w:rPr>
        <w:t>باعزت</w:t>
      </w:r>
      <w:proofErr w:type="spellEnd"/>
      <w:r w:rsidRPr="00374569">
        <w:rPr>
          <w:rFonts w:hint="cs"/>
          <w:sz w:val="28"/>
          <w:szCs w:val="28"/>
          <w:rtl/>
        </w:rPr>
        <w:t xml:space="preserve"> </w:t>
      </w:r>
      <w:proofErr w:type="spellStart"/>
      <w:r w:rsidRPr="00374569">
        <w:rPr>
          <w:rFonts w:hint="cs"/>
          <w:sz w:val="28"/>
          <w:szCs w:val="28"/>
          <w:rtl/>
        </w:rPr>
        <w:t>روزگار</w:t>
      </w:r>
      <w:proofErr w:type="spellEnd"/>
      <w:r w:rsidRPr="00374569">
        <w:rPr>
          <w:rFonts w:hint="cs"/>
          <w:sz w:val="28"/>
          <w:szCs w:val="28"/>
          <w:rtl/>
        </w:rPr>
        <w:t xml:space="preserve"> کے لیے ایک اہم قدم اس وقت اٹھایا گیا جب بنو نضیر کی زمینیں مسلمانوں کے قبضے میں </w:t>
      </w:r>
      <w:proofErr w:type="spellStart"/>
      <w:r w:rsidRPr="00374569">
        <w:rPr>
          <w:rFonts w:hint="cs"/>
          <w:sz w:val="28"/>
          <w:szCs w:val="28"/>
          <w:rtl/>
        </w:rPr>
        <w:t>آگئیں</w:t>
      </w:r>
      <w:proofErr w:type="spellEnd"/>
      <w:r w:rsidRPr="00374569">
        <w:rPr>
          <w:rFonts w:hint="cs"/>
          <w:sz w:val="28"/>
          <w:szCs w:val="28"/>
          <w:rtl/>
        </w:rPr>
        <w:t xml:space="preserve"> رسول اللہ </w:t>
      </w:r>
      <w:r w:rsidRPr="00374569">
        <w:rPr>
          <w:rFonts w:hint="cs"/>
          <w:sz w:val="28"/>
          <w:szCs w:val="28"/>
          <w:rtl/>
        </w:rPr>
        <w:lastRenderedPageBreak/>
        <w:t xml:space="preserve">ﷺ نے انصار سے فرمایا اگر یہ زمینیں صرف مہاجرین میں تقسیم </w:t>
      </w:r>
      <w:proofErr w:type="spellStart"/>
      <w:r w:rsidRPr="00374569">
        <w:rPr>
          <w:rFonts w:hint="cs"/>
          <w:sz w:val="28"/>
          <w:szCs w:val="28"/>
          <w:rtl/>
        </w:rPr>
        <w:t>کردیں</w:t>
      </w:r>
      <w:proofErr w:type="spellEnd"/>
      <w:r w:rsidRPr="00374569">
        <w:rPr>
          <w:rFonts w:hint="cs"/>
          <w:sz w:val="28"/>
          <w:szCs w:val="28"/>
          <w:rtl/>
        </w:rPr>
        <w:t xml:space="preserve"> تو تمہارا کیا خیال ہے اس پر انصار </w:t>
      </w:r>
      <w:proofErr w:type="spellStart"/>
      <w:r w:rsidRPr="00374569">
        <w:rPr>
          <w:rFonts w:hint="cs"/>
          <w:sz w:val="28"/>
          <w:szCs w:val="28"/>
          <w:rtl/>
        </w:rPr>
        <w:t>بخوشی</w:t>
      </w:r>
      <w:proofErr w:type="spellEnd"/>
      <w:r w:rsidRPr="00374569">
        <w:rPr>
          <w:rFonts w:hint="cs"/>
          <w:sz w:val="28"/>
          <w:szCs w:val="28"/>
          <w:rtl/>
        </w:rPr>
        <w:t xml:space="preserve"> راضی ہو </w:t>
      </w:r>
      <w:proofErr w:type="spellStart"/>
      <w:r w:rsidRPr="00374569">
        <w:rPr>
          <w:rFonts w:hint="cs"/>
          <w:sz w:val="28"/>
          <w:szCs w:val="28"/>
          <w:rtl/>
        </w:rPr>
        <w:t>گئے</w:t>
      </w:r>
      <w:proofErr w:type="spellEnd"/>
      <w:r w:rsidRPr="00374569">
        <w:rPr>
          <w:rFonts w:hint="cs"/>
          <w:sz w:val="28"/>
          <w:szCs w:val="28"/>
          <w:rtl/>
        </w:rPr>
        <w:t>۔ لہذا یہ زمینیں مہاجرین میں تقسیم کر دی گئیں تاکہ وہ کاشتکاری کر کے اپنا روز گار خود پیدا کر سکیں۔</w:t>
      </w:r>
    </w:p>
    <w:p w14:paraId="4218D421" w14:textId="77777777" w:rsidR="00301C3B" w:rsidRPr="00AA5DF3" w:rsidRDefault="00301C3B" w:rsidP="00917DD9">
      <w:pPr>
        <w:pStyle w:val="Urdu-H5"/>
        <w:jc w:val="both"/>
        <w:rPr>
          <w:sz w:val="32"/>
          <w:szCs w:val="32"/>
          <w:rtl/>
        </w:rPr>
      </w:pPr>
      <w:bookmarkStart w:id="17" w:name="_Toc50466353"/>
      <w:bookmarkStart w:id="18" w:name="_Toc50553434"/>
      <w:bookmarkStart w:id="19" w:name="_Toc50553800"/>
      <w:bookmarkStart w:id="20" w:name="_Toc50554750"/>
      <w:bookmarkStart w:id="21" w:name="_Toc114846611"/>
      <w:bookmarkStart w:id="22" w:name="_Toc114928950"/>
      <w:bookmarkStart w:id="23" w:name="_Toc148199723"/>
      <w:r w:rsidRPr="00AA5DF3">
        <w:rPr>
          <w:rFonts w:hint="cs"/>
          <w:sz w:val="32"/>
          <w:szCs w:val="32"/>
          <w:rtl/>
        </w:rPr>
        <w:t xml:space="preserve">(3) مدینہ </w:t>
      </w:r>
      <w:proofErr w:type="spellStart"/>
      <w:r w:rsidRPr="00AA5DF3">
        <w:rPr>
          <w:rFonts w:hint="cs"/>
          <w:sz w:val="32"/>
          <w:szCs w:val="32"/>
          <w:rtl/>
        </w:rPr>
        <w:t>منورہ</w:t>
      </w:r>
      <w:proofErr w:type="spellEnd"/>
      <w:r w:rsidRPr="00AA5DF3">
        <w:rPr>
          <w:rFonts w:hint="cs"/>
          <w:sz w:val="32"/>
          <w:szCs w:val="32"/>
          <w:rtl/>
        </w:rPr>
        <w:t xml:space="preserve"> میں کاروباری سرگرمیاں</w:t>
      </w:r>
      <w:bookmarkEnd w:id="17"/>
      <w:bookmarkEnd w:id="18"/>
      <w:bookmarkEnd w:id="19"/>
      <w:bookmarkEnd w:id="20"/>
      <w:bookmarkEnd w:id="21"/>
      <w:bookmarkEnd w:id="22"/>
      <w:bookmarkEnd w:id="23"/>
    </w:p>
    <w:p w14:paraId="4D8EC018" w14:textId="77777777" w:rsidR="00301C3B" w:rsidRPr="00374569" w:rsidRDefault="00301C3B" w:rsidP="00917DD9">
      <w:pPr>
        <w:pStyle w:val="Urdu-N"/>
        <w:rPr>
          <w:b/>
          <w:bCs/>
          <w:sz w:val="28"/>
          <w:szCs w:val="28"/>
          <w:rtl/>
        </w:rPr>
      </w:pPr>
      <w:r w:rsidRPr="00374569">
        <w:rPr>
          <w:rFonts w:hint="cs"/>
          <w:sz w:val="28"/>
          <w:szCs w:val="28"/>
          <w:rtl/>
        </w:rPr>
        <w:t xml:space="preserve">جسور و غیور </w:t>
      </w:r>
      <w:proofErr w:type="spellStart"/>
      <w:r w:rsidRPr="00374569">
        <w:rPr>
          <w:rFonts w:hint="cs"/>
          <w:sz w:val="28"/>
          <w:szCs w:val="28"/>
          <w:rtl/>
        </w:rPr>
        <w:t>مہاجرینِ</w:t>
      </w:r>
      <w:proofErr w:type="spellEnd"/>
      <w:r w:rsidRPr="00374569">
        <w:rPr>
          <w:rFonts w:hint="cs"/>
          <w:sz w:val="28"/>
          <w:szCs w:val="28"/>
          <w:rtl/>
        </w:rPr>
        <w:t xml:space="preserve"> مکہ </w:t>
      </w:r>
      <w:proofErr w:type="spellStart"/>
      <w:r w:rsidRPr="00374569">
        <w:rPr>
          <w:rFonts w:hint="cs"/>
          <w:sz w:val="28"/>
          <w:szCs w:val="28"/>
          <w:rtl/>
        </w:rPr>
        <w:t>اپنےکریم</w:t>
      </w:r>
      <w:proofErr w:type="spellEnd"/>
      <w:r w:rsidRPr="00374569">
        <w:rPr>
          <w:rFonts w:hint="cs"/>
          <w:sz w:val="28"/>
          <w:szCs w:val="28"/>
          <w:rtl/>
        </w:rPr>
        <w:t xml:space="preserve"> </w:t>
      </w:r>
      <w:proofErr w:type="spellStart"/>
      <w:r w:rsidRPr="00374569">
        <w:rPr>
          <w:rFonts w:hint="cs"/>
          <w:sz w:val="28"/>
          <w:szCs w:val="28"/>
          <w:rtl/>
        </w:rPr>
        <w:t>النفس</w:t>
      </w:r>
      <w:proofErr w:type="spellEnd"/>
      <w:r w:rsidRPr="00374569">
        <w:rPr>
          <w:rFonts w:hint="cs"/>
          <w:sz w:val="28"/>
          <w:szCs w:val="28"/>
          <w:rtl/>
        </w:rPr>
        <w:t xml:space="preserve"> میزبانوں پر بوجھ بننے کی </w:t>
      </w:r>
      <w:proofErr w:type="spellStart"/>
      <w:r w:rsidRPr="00374569">
        <w:rPr>
          <w:rFonts w:hint="cs"/>
          <w:sz w:val="28"/>
          <w:szCs w:val="28"/>
          <w:rtl/>
        </w:rPr>
        <w:t>بجائےاپنی</w:t>
      </w:r>
      <w:proofErr w:type="spellEnd"/>
      <w:r w:rsidRPr="00374569">
        <w:rPr>
          <w:rFonts w:hint="cs"/>
          <w:sz w:val="28"/>
          <w:szCs w:val="28"/>
          <w:rtl/>
        </w:rPr>
        <w:t xml:space="preserve"> ہمت مردانہ اور محنت شاقہ سے رزق تلا ش کرنے </w:t>
      </w:r>
      <w:proofErr w:type="spellStart"/>
      <w:r w:rsidRPr="00374569">
        <w:rPr>
          <w:rFonts w:hint="cs"/>
          <w:sz w:val="28"/>
          <w:szCs w:val="28"/>
          <w:rtl/>
        </w:rPr>
        <w:t>لگےاور</w:t>
      </w:r>
      <w:proofErr w:type="spellEnd"/>
      <w:r w:rsidRPr="00374569">
        <w:rPr>
          <w:rFonts w:hint="cs"/>
          <w:sz w:val="28"/>
          <w:szCs w:val="28"/>
          <w:rtl/>
        </w:rPr>
        <w:t xml:space="preserve"> بہت جلد خوش حال ہو </w:t>
      </w:r>
      <w:proofErr w:type="spellStart"/>
      <w:r w:rsidRPr="00374569">
        <w:rPr>
          <w:rFonts w:hint="cs"/>
          <w:sz w:val="28"/>
          <w:szCs w:val="28"/>
          <w:rtl/>
        </w:rPr>
        <w:t>گئے۔یہ</w:t>
      </w:r>
      <w:proofErr w:type="spellEnd"/>
      <w:r w:rsidRPr="00374569">
        <w:rPr>
          <w:rFonts w:hint="cs"/>
          <w:sz w:val="28"/>
          <w:szCs w:val="28"/>
          <w:rtl/>
        </w:rPr>
        <w:t xml:space="preserve"> یقیناً رسول اللہ ﷺ کی رہنمائی کا نتیجہ تھا۔ ان میں سے کچھ تو جلد کاروبار کرنے لگے اور جلد امیر ہو </w:t>
      </w:r>
      <w:proofErr w:type="spellStart"/>
      <w:r w:rsidRPr="00374569">
        <w:rPr>
          <w:rFonts w:hint="cs"/>
          <w:sz w:val="28"/>
          <w:szCs w:val="28"/>
          <w:rtl/>
        </w:rPr>
        <w:t>گئےمثلاً</w:t>
      </w:r>
      <w:proofErr w:type="spellEnd"/>
      <w:r w:rsidRPr="00374569">
        <w:rPr>
          <w:rFonts w:hint="cs"/>
          <w:sz w:val="28"/>
          <w:szCs w:val="28"/>
          <w:rtl/>
        </w:rPr>
        <w:t xml:space="preserve"> حضرت </w:t>
      </w:r>
      <w:proofErr w:type="spellStart"/>
      <w:r w:rsidRPr="00374569">
        <w:rPr>
          <w:rFonts w:hint="cs"/>
          <w:sz w:val="28"/>
          <w:szCs w:val="28"/>
          <w:rtl/>
        </w:rPr>
        <w:t>عبدالرحمآن</w:t>
      </w:r>
      <w:proofErr w:type="spellEnd"/>
      <w:r w:rsidRPr="00374569">
        <w:rPr>
          <w:rFonts w:hint="cs"/>
          <w:sz w:val="28"/>
          <w:szCs w:val="28"/>
          <w:rtl/>
        </w:rPr>
        <w:t xml:space="preserve"> بن </w:t>
      </w:r>
      <w:proofErr w:type="spellStart"/>
      <w:r w:rsidRPr="00374569">
        <w:rPr>
          <w:rFonts w:hint="cs"/>
          <w:sz w:val="28"/>
          <w:szCs w:val="28"/>
          <w:rtl/>
        </w:rPr>
        <w:t>عوف</w:t>
      </w:r>
      <w:proofErr w:type="spellEnd"/>
      <w:r w:rsidRPr="00374569">
        <w:rPr>
          <w:rFonts w:hint="cs"/>
          <w:sz w:val="28"/>
          <w:szCs w:val="28"/>
          <w:rtl/>
        </w:rPr>
        <w:t xml:space="preserve">ؓ،حضرت عثمان غنیؓ اور حضرت ابو </w:t>
      </w:r>
      <w:proofErr w:type="spellStart"/>
      <w:r w:rsidRPr="00374569">
        <w:rPr>
          <w:rFonts w:hint="cs"/>
          <w:sz w:val="28"/>
          <w:szCs w:val="28"/>
          <w:rtl/>
        </w:rPr>
        <w:t>بکؓروغیرہ</w:t>
      </w:r>
      <w:proofErr w:type="spellEnd"/>
      <w:r w:rsidRPr="00374569">
        <w:rPr>
          <w:rFonts w:hint="cs"/>
          <w:b/>
          <w:bCs/>
          <w:sz w:val="28"/>
          <w:szCs w:val="28"/>
          <w:rtl/>
        </w:rPr>
        <w:t>۔</w:t>
      </w:r>
    </w:p>
    <w:p w14:paraId="786C24D8" w14:textId="77777777" w:rsidR="00301C3B" w:rsidRPr="00374569" w:rsidRDefault="00301C3B" w:rsidP="00917DD9">
      <w:pPr>
        <w:pStyle w:val="0-URReg"/>
        <w:rPr>
          <w:rFonts w:cs="Times New Roman"/>
          <w:color w:val="auto"/>
          <w:sz w:val="28"/>
          <w:szCs w:val="28"/>
          <w:rtl/>
        </w:rPr>
      </w:pPr>
      <w:r w:rsidRPr="00374569">
        <w:rPr>
          <w:rFonts w:hint="cs"/>
          <w:color w:val="auto"/>
          <w:sz w:val="28"/>
          <w:szCs w:val="28"/>
          <w:rtl/>
        </w:rPr>
        <w:t xml:space="preserve">احمد بن </w:t>
      </w:r>
      <w:proofErr w:type="spellStart"/>
      <w:r w:rsidRPr="00374569">
        <w:rPr>
          <w:rFonts w:hint="cs"/>
          <w:color w:val="auto"/>
          <w:sz w:val="28"/>
          <w:szCs w:val="28"/>
          <w:rtl/>
        </w:rPr>
        <w:t>حنبل</w:t>
      </w:r>
      <w:proofErr w:type="spellEnd"/>
      <w:r w:rsidRPr="00374569">
        <w:rPr>
          <w:rFonts w:hint="cs"/>
          <w:b/>
          <w:bCs/>
          <w:color w:val="auto"/>
          <w:sz w:val="28"/>
          <w:szCs w:val="28"/>
          <w:rtl/>
        </w:rPr>
        <w:t xml:space="preserve"> </w:t>
      </w:r>
      <w:proofErr w:type="spellStart"/>
      <w:r w:rsidRPr="00374569">
        <w:rPr>
          <w:rFonts w:hint="cs"/>
          <w:color w:val="auto"/>
          <w:sz w:val="28"/>
          <w:szCs w:val="28"/>
          <w:rtl/>
        </w:rPr>
        <w:t>نےسعید</w:t>
      </w:r>
      <w:proofErr w:type="spellEnd"/>
      <w:r w:rsidRPr="00374569">
        <w:rPr>
          <w:rFonts w:hint="cs"/>
          <w:color w:val="auto"/>
          <w:sz w:val="28"/>
          <w:szCs w:val="28"/>
          <w:rtl/>
        </w:rPr>
        <w:t xml:space="preserve"> بن مسیب سے ایک روایت نقل کی </w:t>
      </w:r>
      <w:proofErr w:type="spellStart"/>
      <w:r w:rsidRPr="00374569">
        <w:rPr>
          <w:rFonts w:hint="cs"/>
          <w:color w:val="auto"/>
          <w:sz w:val="28"/>
          <w:szCs w:val="28"/>
          <w:rtl/>
        </w:rPr>
        <w:t>ہےجس</w:t>
      </w:r>
      <w:proofErr w:type="spellEnd"/>
      <w:r w:rsidRPr="00374569">
        <w:rPr>
          <w:rFonts w:hint="cs"/>
          <w:color w:val="auto"/>
          <w:sz w:val="28"/>
          <w:szCs w:val="28"/>
          <w:rtl/>
        </w:rPr>
        <w:t xml:space="preserve"> سے یہ بات معلوم ہوتی ہے کہ حضرت عثمان رضی اللہ </w:t>
      </w:r>
      <w:proofErr w:type="spellStart"/>
      <w:r w:rsidRPr="00374569">
        <w:rPr>
          <w:rFonts w:hint="cs"/>
          <w:color w:val="auto"/>
          <w:sz w:val="28"/>
          <w:szCs w:val="28"/>
          <w:rtl/>
        </w:rPr>
        <w:t>عنہ</w:t>
      </w:r>
      <w:proofErr w:type="spellEnd"/>
      <w:r w:rsidRPr="00374569">
        <w:rPr>
          <w:rFonts w:hint="cs"/>
          <w:color w:val="auto"/>
          <w:sz w:val="28"/>
          <w:szCs w:val="28"/>
          <w:rtl/>
        </w:rPr>
        <w:t xml:space="preserve"> مدینہ میں </w:t>
      </w:r>
      <w:proofErr w:type="spellStart"/>
      <w:r w:rsidRPr="00374569">
        <w:rPr>
          <w:rFonts w:hint="cs"/>
          <w:color w:val="auto"/>
          <w:sz w:val="28"/>
          <w:szCs w:val="28"/>
          <w:rtl/>
        </w:rPr>
        <w:t>جاکر</w:t>
      </w:r>
      <w:proofErr w:type="spellEnd"/>
      <w:r w:rsidRPr="00374569">
        <w:rPr>
          <w:rFonts w:hint="cs"/>
          <w:color w:val="auto"/>
          <w:sz w:val="28"/>
          <w:szCs w:val="28"/>
          <w:rtl/>
        </w:rPr>
        <w:t xml:space="preserve"> کھجوروں کا کارو بار شروع </w:t>
      </w:r>
      <w:proofErr w:type="spellStart"/>
      <w:r w:rsidRPr="00374569">
        <w:rPr>
          <w:rFonts w:hint="cs"/>
          <w:color w:val="auto"/>
          <w:sz w:val="28"/>
          <w:szCs w:val="28"/>
          <w:rtl/>
        </w:rPr>
        <w:t>کرلیا</w:t>
      </w:r>
      <w:proofErr w:type="spellEnd"/>
      <w:r w:rsidRPr="00374569">
        <w:rPr>
          <w:rFonts w:hint="cs"/>
          <w:color w:val="auto"/>
          <w:sz w:val="28"/>
          <w:szCs w:val="28"/>
          <w:rtl/>
        </w:rPr>
        <w:t xml:space="preserve"> </w:t>
      </w:r>
      <w:proofErr w:type="spellStart"/>
      <w:r w:rsidRPr="00374569">
        <w:rPr>
          <w:rFonts w:hint="cs"/>
          <w:color w:val="auto"/>
          <w:sz w:val="28"/>
          <w:szCs w:val="28"/>
          <w:rtl/>
        </w:rPr>
        <w:t>تھا۔وہ</w:t>
      </w:r>
      <w:proofErr w:type="spellEnd"/>
      <w:r w:rsidRPr="00374569">
        <w:rPr>
          <w:rFonts w:hint="cs"/>
          <w:color w:val="auto"/>
          <w:sz w:val="28"/>
          <w:szCs w:val="28"/>
          <w:rtl/>
        </w:rPr>
        <w:t xml:space="preserve"> بیان کرتے ہیں:</w:t>
      </w:r>
    </w:p>
    <w:p w14:paraId="67CE6149" w14:textId="77777777" w:rsidR="00301C3B" w:rsidRPr="00374569" w:rsidRDefault="00301C3B" w:rsidP="00917DD9">
      <w:pPr>
        <w:pStyle w:val="0-UT"/>
        <w:rPr>
          <w:b/>
          <w:bCs/>
          <w:color w:val="auto"/>
          <w:sz w:val="28"/>
          <w:szCs w:val="28"/>
          <w:rtl/>
        </w:rPr>
      </w:pPr>
      <w:r w:rsidRPr="00374569">
        <w:rPr>
          <w:rFonts w:hint="cs"/>
          <w:color w:val="auto"/>
          <w:sz w:val="28"/>
          <w:szCs w:val="28"/>
          <w:rtl/>
        </w:rPr>
        <w:t xml:space="preserve">’’میں نے حضرت عثمان غنی </w:t>
      </w:r>
      <w:r w:rsidRPr="00374569">
        <w:rPr>
          <w:color w:val="auto"/>
          <w:sz w:val="28"/>
          <w:szCs w:val="28"/>
          <w:rtl/>
        </w:rPr>
        <w:t xml:space="preserve">رضی اللہ </w:t>
      </w:r>
      <w:proofErr w:type="spellStart"/>
      <w:r w:rsidRPr="00374569">
        <w:rPr>
          <w:color w:val="auto"/>
          <w:sz w:val="28"/>
          <w:szCs w:val="28"/>
          <w:rtl/>
        </w:rPr>
        <w:t>تعالیٰ</w:t>
      </w:r>
      <w:proofErr w:type="spellEnd"/>
      <w:r w:rsidRPr="00374569">
        <w:rPr>
          <w:color w:val="auto"/>
          <w:sz w:val="28"/>
          <w:szCs w:val="28"/>
          <w:rtl/>
        </w:rPr>
        <w:t xml:space="preserve"> </w:t>
      </w:r>
      <w:proofErr w:type="spellStart"/>
      <w:r w:rsidRPr="00374569">
        <w:rPr>
          <w:color w:val="auto"/>
          <w:sz w:val="28"/>
          <w:szCs w:val="28"/>
          <w:rtl/>
        </w:rPr>
        <w:t>عنہ</w:t>
      </w:r>
      <w:proofErr w:type="spellEnd"/>
      <w:r w:rsidRPr="00374569">
        <w:rPr>
          <w:rFonts w:hint="cs"/>
          <w:color w:val="auto"/>
          <w:sz w:val="28"/>
          <w:szCs w:val="28"/>
          <w:rtl/>
        </w:rPr>
        <w:t xml:space="preserve"> کو منبر پر خطبہ ارشاد فرماتے </w:t>
      </w:r>
      <w:proofErr w:type="spellStart"/>
      <w:r w:rsidRPr="00374569">
        <w:rPr>
          <w:rFonts w:hint="cs"/>
          <w:color w:val="auto"/>
          <w:sz w:val="28"/>
          <w:szCs w:val="28"/>
          <w:rtl/>
        </w:rPr>
        <w:t>ہوے</w:t>
      </w:r>
      <w:proofErr w:type="spellEnd"/>
      <w:r w:rsidRPr="00374569">
        <w:rPr>
          <w:rFonts w:hint="cs"/>
          <w:color w:val="auto"/>
          <w:sz w:val="28"/>
          <w:szCs w:val="28"/>
          <w:rtl/>
        </w:rPr>
        <w:t xml:space="preserve"> سنا، آپ فرما رہے تھے کہ میں یہودی قبیلہ بنو </w:t>
      </w:r>
      <w:proofErr w:type="spellStart"/>
      <w:r w:rsidRPr="00374569">
        <w:rPr>
          <w:rFonts w:hint="cs"/>
          <w:color w:val="auto"/>
          <w:sz w:val="28"/>
          <w:szCs w:val="28"/>
          <w:rtl/>
        </w:rPr>
        <w:t>قینقاع</w:t>
      </w:r>
      <w:proofErr w:type="spellEnd"/>
      <w:r w:rsidRPr="00374569">
        <w:rPr>
          <w:rFonts w:hint="cs"/>
          <w:color w:val="auto"/>
          <w:sz w:val="28"/>
          <w:szCs w:val="28"/>
          <w:rtl/>
        </w:rPr>
        <w:t xml:space="preserve"> سے کھجوریں خریدتا تھا اور نفع پر انہیں بیچ دیا کرتا تھا آپ ﷺ کو جب اس کی اطلاع ملی تو مجھے فرمایا: اے </w:t>
      </w:r>
      <w:proofErr w:type="spellStart"/>
      <w:r w:rsidRPr="00374569">
        <w:rPr>
          <w:rFonts w:hint="cs"/>
          <w:color w:val="auto"/>
          <w:sz w:val="28"/>
          <w:szCs w:val="28"/>
          <w:rtl/>
        </w:rPr>
        <w:t>عثمان!جب</w:t>
      </w:r>
      <w:proofErr w:type="spellEnd"/>
      <w:r w:rsidRPr="00374569">
        <w:rPr>
          <w:rFonts w:hint="cs"/>
          <w:color w:val="auto"/>
          <w:sz w:val="28"/>
          <w:szCs w:val="28"/>
          <w:rtl/>
        </w:rPr>
        <w:t xml:space="preserve"> کھجوریں خریدو تو ماپ کر اور جب بیچو تو ماپ کر</w:t>
      </w:r>
      <w:r w:rsidRPr="00374569">
        <w:rPr>
          <w:rFonts w:ascii="Times New Roman" w:hAnsi="Times New Roman"/>
          <w:color w:val="auto"/>
          <w:position w:val="12"/>
          <w:sz w:val="28"/>
          <w:szCs w:val="28"/>
          <w:vertAlign w:val="superscript"/>
          <w:rtl/>
        </w:rPr>
        <w:t>(</w:t>
      </w:r>
      <w:r w:rsidRPr="00374569">
        <w:rPr>
          <w:rFonts w:ascii="Times New Roman" w:hAnsi="Times New Roman"/>
          <w:color w:val="auto"/>
          <w:position w:val="12"/>
          <w:sz w:val="28"/>
          <w:szCs w:val="28"/>
          <w:vertAlign w:val="superscript"/>
          <w:rtl/>
        </w:rPr>
        <w:footnoteReference w:id="6"/>
      </w:r>
      <w:r w:rsidRPr="00374569">
        <w:rPr>
          <w:rFonts w:ascii="Times New Roman" w:hAnsi="Times New Roman"/>
          <w:color w:val="auto"/>
          <w:position w:val="12"/>
          <w:sz w:val="28"/>
          <w:szCs w:val="28"/>
          <w:vertAlign w:val="superscript"/>
          <w:rtl/>
        </w:rPr>
        <w:t>)</w:t>
      </w:r>
      <w:r w:rsidRPr="00374569">
        <w:rPr>
          <w:rFonts w:hint="cs"/>
          <w:color w:val="auto"/>
          <w:sz w:val="28"/>
          <w:szCs w:val="28"/>
          <w:rtl/>
        </w:rPr>
        <w:t>۔‘‘</w:t>
      </w:r>
    </w:p>
    <w:p w14:paraId="7377203B" w14:textId="77777777" w:rsidR="00301C3B" w:rsidRPr="00374569" w:rsidRDefault="00301C3B" w:rsidP="00917DD9">
      <w:pPr>
        <w:pStyle w:val="Urdu-N"/>
        <w:rPr>
          <w:sz w:val="28"/>
          <w:szCs w:val="28"/>
          <w:rtl/>
        </w:rPr>
      </w:pPr>
      <w:r w:rsidRPr="00374569">
        <w:rPr>
          <w:rFonts w:hint="cs"/>
          <w:sz w:val="28"/>
          <w:szCs w:val="28"/>
          <w:rtl/>
        </w:rPr>
        <w:t xml:space="preserve">اسی طرح امام بخاری نے روایت کیا ہے کہ حضرت ابو </w:t>
      </w:r>
      <w:proofErr w:type="spellStart"/>
      <w:r w:rsidRPr="00374569">
        <w:rPr>
          <w:rFonts w:hint="cs"/>
          <w:sz w:val="28"/>
          <w:szCs w:val="28"/>
          <w:rtl/>
        </w:rPr>
        <w:t>بکر</w:t>
      </w:r>
      <w:proofErr w:type="spellEnd"/>
      <w:r w:rsidRPr="00374569">
        <w:rPr>
          <w:rFonts w:hint="cs"/>
          <w:sz w:val="28"/>
          <w:szCs w:val="28"/>
          <w:rtl/>
        </w:rPr>
        <w:t xml:space="preserve"> صدیق رضی اللہ </w:t>
      </w:r>
      <w:proofErr w:type="spellStart"/>
      <w:r w:rsidRPr="00374569">
        <w:rPr>
          <w:rFonts w:hint="cs"/>
          <w:sz w:val="28"/>
          <w:szCs w:val="28"/>
          <w:rtl/>
        </w:rPr>
        <w:t>عنہ</w:t>
      </w:r>
      <w:proofErr w:type="spellEnd"/>
      <w:r w:rsidRPr="00374569">
        <w:rPr>
          <w:rFonts w:hint="cs"/>
          <w:sz w:val="28"/>
          <w:szCs w:val="28"/>
          <w:rtl/>
        </w:rPr>
        <w:t xml:space="preserve"> کاروبار کرتے تھے۔ حضرت </w:t>
      </w:r>
      <w:proofErr w:type="spellStart"/>
      <w:r w:rsidRPr="00374569">
        <w:rPr>
          <w:rFonts w:hint="cs"/>
          <w:sz w:val="28"/>
          <w:szCs w:val="28"/>
          <w:rtl/>
        </w:rPr>
        <w:t>عائشہ</w:t>
      </w:r>
      <w:proofErr w:type="spellEnd"/>
      <w:r w:rsidRPr="00374569">
        <w:rPr>
          <w:rFonts w:hint="cs"/>
          <w:sz w:val="28"/>
          <w:szCs w:val="28"/>
          <w:rtl/>
        </w:rPr>
        <w:t xml:space="preserve"> صدیقہ بیان کرتی ہیں:</w:t>
      </w:r>
    </w:p>
    <w:p w14:paraId="3C1C7B28" w14:textId="77777777" w:rsidR="00301C3B" w:rsidRPr="006A44F9" w:rsidRDefault="00301C3B" w:rsidP="00917DD9">
      <w:pPr>
        <w:pStyle w:val="0-Hadith"/>
        <w:rPr>
          <w:rFonts w:ascii="Traditional Arabic" w:hAnsi="Traditional Arabic" w:cs="Traditional Arabic"/>
          <w:color w:val="auto"/>
          <w:sz w:val="28"/>
          <w:szCs w:val="28"/>
          <w:rtl/>
        </w:rPr>
      </w:pPr>
      <w:r w:rsidRPr="006A44F9">
        <w:rPr>
          <w:rFonts w:ascii="Traditional Arabic" w:hAnsi="Traditional Arabic" w:cs="Traditional Arabic"/>
          <w:b/>
          <w:bCs/>
          <w:color w:val="auto"/>
          <w:sz w:val="28"/>
          <w:szCs w:val="28"/>
          <w:rtl/>
        </w:rPr>
        <w:t>لمّا إستخلف أبو بكر الصّديق قالَ: عَلِم قومي أنّ حِرفتي لم تكن تَعجز عن مئُونَه أهلي وشُغلتُ بأمر المسلمين فسيأكل آلُ أبي بكر من هذا المال ويحترف للمسلمين فيه</w:t>
      </w:r>
      <w:r w:rsidRPr="006A44F9">
        <w:rPr>
          <w:rFonts w:ascii="Traditional Arabic" w:hAnsi="Traditional Arabic" w:cs="Traditional Arabic"/>
          <w:color w:val="auto"/>
          <w:position w:val="12"/>
          <w:sz w:val="28"/>
          <w:szCs w:val="28"/>
          <w:vertAlign w:val="superscript"/>
          <w:rtl/>
        </w:rPr>
        <w:t>(</w:t>
      </w:r>
      <w:r w:rsidRPr="006A44F9">
        <w:rPr>
          <w:rFonts w:ascii="Traditional Arabic" w:hAnsi="Traditional Arabic" w:cs="Traditional Arabic"/>
          <w:color w:val="auto"/>
          <w:position w:val="12"/>
          <w:sz w:val="28"/>
          <w:szCs w:val="28"/>
          <w:vertAlign w:val="superscript"/>
          <w:rtl/>
        </w:rPr>
        <w:footnoteReference w:id="7"/>
      </w:r>
      <w:r w:rsidRPr="006A44F9">
        <w:rPr>
          <w:rFonts w:ascii="Traditional Arabic" w:hAnsi="Traditional Arabic" w:cs="Traditional Arabic"/>
          <w:color w:val="auto"/>
          <w:position w:val="12"/>
          <w:sz w:val="28"/>
          <w:szCs w:val="28"/>
          <w:vertAlign w:val="superscript"/>
          <w:rtl/>
        </w:rPr>
        <w:t>)</w:t>
      </w:r>
      <w:r w:rsidRPr="006A44F9">
        <w:rPr>
          <w:rFonts w:ascii="Traditional Arabic" w:hAnsi="Traditional Arabic" w:cs="Traditional Arabic"/>
          <w:color w:val="auto"/>
          <w:sz w:val="28"/>
          <w:szCs w:val="28"/>
          <w:rtl/>
        </w:rPr>
        <w:t>.</w:t>
      </w:r>
    </w:p>
    <w:p w14:paraId="2BAD93F6" w14:textId="77777777" w:rsidR="00301C3B" w:rsidRPr="00374569" w:rsidRDefault="00301C3B" w:rsidP="00917DD9">
      <w:pPr>
        <w:pStyle w:val="0-UT"/>
        <w:rPr>
          <w:color w:val="auto"/>
          <w:sz w:val="28"/>
          <w:szCs w:val="28"/>
          <w:rtl/>
        </w:rPr>
      </w:pPr>
      <w:r w:rsidRPr="00374569">
        <w:rPr>
          <w:rFonts w:hint="cs"/>
          <w:color w:val="auto"/>
          <w:sz w:val="28"/>
          <w:szCs w:val="28"/>
          <w:rtl/>
        </w:rPr>
        <w:t xml:space="preserve">’’جب حضرت ابو </w:t>
      </w:r>
      <w:proofErr w:type="spellStart"/>
      <w:r w:rsidRPr="00374569">
        <w:rPr>
          <w:rFonts w:hint="cs"/>
          <w:color w:val="auto"/>
          <w:sz w:val="28"/>
          <w:szCs w:val="28"/>
          <w:rtl/>
        </w:rPr>
        <w:t>بکر</w:t>
      </w:r>
      <w:proofErr w:type="spellEnd"/>
      <w:r w:rsidRPr="00374569">
        <w:rPr>
          <w:rFonts w:hint="cs"/>
          <w:color w:val="auto"/>
          <w:sz w:val="28"/>
          <w:szCs w:val="28"/>
          <w:rtl/>
        </w:rPr>
        <w:t xml:space="preserve"> صدیق کو خلیفہ </w:t>
      </w:r>
      <w:proofErr w:type="spellStart"/>
      <w:r w:rsidRPr="00374569">
        <w:rPr>
          <w:rFonts w:hint="cs"/>
          <w:color w:val="auto"/>
          <w:sz w:val="28"/>
          <w:szCs w:val="28"/>
          <w:rtl/>
        </w:rPr>
        <w:t>بنایاگیا</w:t>
      </w:r>
      <w:proofErr w:type="spellEnd"/>
      <w:r w:rsidRPr="00374569">
        <w:rPr>
          <w:rFonts w:hint="cs"/>
          <w:color w:val="auto"/>
          <w:sz w:val="28"/>
          <w:szCs w:val="28"/>
          <w:rtl/>
        </w:rPr>
        <w:t xml:space="preserve"> تو انہوں نے فرمایا: میرا کاروبار اتنا ہے کہ وہ میرے خاندان کی ضروریات </w:t>
      </w:r>
      <w:proofErr w:type="spellStart"/>
      <w:r w:rsidRPr="00374569">
        <w:rPr>
          <w:rFonts w:hint="cs"/>
          <w:color w:val="auto"/>
          <w:sz w:val="28"/>
          <w:szCs w:val="28"/>
          <w:rtl/>
        </w:rPr>
        <w:t>کےلیے</w:t>
      </w:r>
      <w:proofErr w:type="spellEnd"/>
      <w:r w:rsidRPr="00374569">
        <w:rPr>
          <w:rFonts w:hint="cs"/>
          <w:color w:val="auto"/>
          <w:sz w:val="28"/>
          <w:szCs w:val="28"/>
          <w:rtl/>
        </w:rPr>
        <w:t xml:space="preserve"> </w:t>
      </w:r>
      <w:proofErr w:type="spellStart"/>
      <w:r w:rsidRPr="00374569">
        <w:rPr>
          <w:rFonts w:hint="cs"/>
          <w:color w:val="auto"/>
          <w:sz w:val="28"/>
          <w:szCs w:val="28"/>
          <w:rtl/>
        </w:rPr>
        <w:t>ناکافی</w:t>
      </w:r>
      <w:proofErr w:type="spellEnd"/>
      <w:r w:rsidRPr="00374569">
        <w:rPr>
          <w:rFonts w:hint="cs"/>
          <w:color w:val="auto"/>
          <w:sz w:val="28"/>
          <w:szCs w:val="28"/>
          <w:rtl/>
        </w:rPr>
        <w:t xml:space="preserve"> نہیں۔ لیکن میں مسلمانوں کے کام میں مصروف ہو گیا ہوں لہذا ابوبکر کا خاندان اس مال سے </w:t>
      </w:r>
      <w:proofErr w:type="spellStart"/>
      <w:r w:rsidRPr="00374569">
        <w:rPr>
          <w:rFonts w:hint="cs"/>
          <w:color w:val="auto"/>
          <w:sz w:val="28"/>
          <w:szCs w:val="28"/>
          <w:rtl/>
        </w:rPr>
        <w:t>کھائے</w:t>
      </w:r>
      <w:proofErr w:type="spellEnd"/>
      <w:r w:rsidRPr="00374569">
        <w:rPr>
          <w:rFonts w:hint="cs"/>
          <w:color w:val="auto"/>
          <w:sz w:val="28"/>
          <w:szCs w:val="28"/>
          <w:rtl/>
        </w:rPr>
        <w:t xml:space="preserve"> گا اور وہ مسلمانوں کے لیے </w:t>
      </w:r>
      <w:proofErr w:type="spellStart"/>
      <w:r w:rsidRPr="00374569">
        <w:rPr>
          <w:rFonts w:hint="cs"/>
          <w:color w:val="auto"/>
          <w:sz w:val="28"/>
          <w:szCs w:val="28"/>
          <w:rtl/>
        </w:rPr>
        <w:t>کمائے</w:t>
      </w:r>
      <w:proofErr w:type="spellEnd"/>
      <w:r w:rsidRPr="00374569">
        <w:rPr>
          <w:rFonts w:hint="cs"/>
          <w:color w:val="auto"/>
          <w:sz w:val="28"/>
          <w:szCs w:val="28"/>
          <w:rtl/>
        </w:rPr>
        <w:t xml:space="preserve"> گا۔‘‘</w:t>
      </w:r>
    </w:p>
    <w:p w14:paraId="3D120375" w14:textId="77777777" w:rsidR="00301C3B" w:rsidRPr="00374569" w:rsidRDefault="00301C3B" w:rsidP="00917DD9">
      <w:pPr>
        <w:pStyle w:val="0-URReg"/>
        <w:rPr>
          <w:color w:val="auto"/>
          <w:sz w:val="28"/>
          <w:szCs w:val="28"/>
          <w:rtl/>
        </w:rPr>
      </w:pPr>
      <w:r w:rsidRPr="00374569">
        <w:rPr>
          <w:rFonts w:hint="cs"/>
          <w:color w:val="auto"/>
          <w:sz w:val="28"/>
          <w:szCs w:val="28"/>
          <w:rtl/>
        </w:rPr>
        <w:t xml:space="preserve">اس سے معلوم ہوا کہ حضرت ابو </w:t>
      </w:r>
      <w:proofErr w:type="spellStart"/>
      <w:r w:rsidRPr="00374569">
        <w:rPr>
          <w:rFonts w:hint="cs"/>
          <w:color w:val="auto"/>
          <w:sz w:val="28"/>
          <w:szCs w:val="28"/>
          <w:rtl/>
        </w:rPr>
        <w:t>بکر</w:t>
      </w:r>
      <w:proofErr w:type="spellEnd"/>
      <w:r w:rsidRPr="00374569">
        <w:rPr>
          <w:rFonts w:hint="cs"/>
          <w:color w:val="auto"/>
          <w:sz w:val="28"/>
          <w:szCs w:val="28"/>
          <w:rtl/>
        </w:rPr>
        <w:t xml:space="preserve"> صدیق کسی پر بوجھ نہیں بنے بلکہ اپنے کاروباری تجربے سے فائدہ اٹھاتے </w:t>
      </w:r>
      <w:proofErr w:type="spellStart"/>
      <w:r w:rsidRPr="00374569">
        <w:rPr>
          <w:rFonts w:hint="cs"/>
          <w:color w:val="auto"/>
          <w:sz w:val="28"/>
          <w:szCs w:val="28"/>
          <w:rtl/>
        </w:rPr>
        <w:t>ہوے</w:t>
      </w:r>
      <w:proofErr w:type="spellEnd"/>
      <w:r w:rsidRPr="00374569">
        <w:rPr>
          <w:rFonts w:hint="cs"/>
          <w:color w:val="auto"/>
          <w:sz w:val="28"/>
          <w:szCs w:val="28"/>
          <w:rtl/>
        </w:rPr>
        <w:t xml:space="preserve"> مدینہ میں بھی کا رو بار شروع </w:t>
      </w:r>
      <w:proofErr w:type="spellStart"/>
      <w:r w:rsidRPr="00374569">
        <w:rPr>
          <w:rFonts w:hint="cs"/>
          <w:color w:val="auto"/>
          <w:sz w:val="28"/>
          <w:szCs w:val="28"/>
          <w:rtl/>
        </w:rPr>
        <w:t>کرلیا</w:t>
      </w:r>
      <w:proofErr w:type="spellEnd"/>
      <w:r w:rsidRPr="00374569">
        <w:rPr>
          <w:rFonts w:hint="cs"/>
          <w:color w:val="auto"/>
          <w:sz w:val="28"/>
          <w:szCs w:val="28"/>
          <w:rtl/>
        </w:rPr>
        <w:t>۔</w:t>
      </w:r>
    </w:p>
    <w:p w14:paraId="771B7718" w14:textId="77777777" w:rsidR="00301C3B" w:rsidRPr="00374569" w:rsidRDefault="00301C3B" w:rsidP="00917DD9">
      <w:pPr>
        <w:pStyle w:val="0-URReg"/>
        <w:rPr>
          <w:color w:val="auto"/>
          <w:sz w:val="28"/>
          <w:szCs w:val="28"/>
          <w:rtl/>
        </w:rPr>
      </w:pPr>
      <w:r w:rsidRPr="00374569">
        <w:rPr>
          <w:rFonts w:hint="cs"/>
          <w:color w:val="auto"/>
          <w:sz w:val="28"/>
          <w:szCs w:val="28"/>
          <w:rtl/>
        </w:rPr>
        <w:t xml:space="preserve">پیر کرم شاہ نے اپنی کتاب </w:t>
      </w:r>
      <w:proofErr w:type="spellStart"/>
      <w:r w:rsidRPr="00374569">
        <w:rPr>
          <w:rFonts w:hint="cs"/>
          <w:color w:val="auto"/>
          <w:sz w:val="28"/>
          <w:szCs w:val="28"/>
          <w:rtl/>
        </w:rPr>
        <w:t>ضیاء</w:t>
      </w:r>
      <w:proofErr w:type="spellEnd"/>
      <w:r w:rsidRPr="00374569">
        <w:rPr>
          <w:rFonts w:hint="cs"/>
          <w:color w:val="auto"/>
          <w:sz w:val="28"/>
          <w:szCs w:val="28"/>
          <w:rtl/>
        </w:rPr>
        <w:t xml:space="preserve"> </w:t>
      </w:r>
      <w:proofErr w:type="spellStart"/>
      <w:r w:rsidRPr="00374569">
        <w:rPr>
          <w:rFonts w:hint="cs"/>
          <w:color w:val="auto"/>
          <w:sz w:val="28"/>
          <w:szCs w:val="28"/>
          <w:rtl/>
        </w:rPr>
        <w:t>النبی</w:t>
      </w:r>
      <w:proofErr w:type="spellEnd"/>
      <w:r w:rsidRPr="00374569">
        <w:rPr>
          <w:rFonts w:hint="cs"/>
          <w:color w:val="auto"/>
          <w:sz w:val="28"/>
          <w:szCs w:val="28"/>
          <w:rtl/>
        </w:rPr>
        <w:t xml:space="preserve"> میں حضرت ابوبکر کے کاروبار کی نو </w:t>
      </w:r>
      <w:proofErr w:type="spellStart"/>
      <w:r w:rsidRPr="00374569">
        <w:rPr>
          <w:rFonts w:hint="cs"/>
          <w:color w:val="auto"/>
          <w:sz w:val="28"/>
          <w:szCs w:val="28"/>
          <w:rtl/>
        </w:rPr>
        <w:t>عیت</w:t>
      </w:r>
      <w:proofErr w:type="spellEnd"/>
      <w:r w:rsidRPr="00374569">
        <w:rPr>
          <w:rFonts w:hint="cs"/>
          <w:color w:val="auto"/>
          <w:sz w:val="28"/>
          <w:szCs w:val="28"/>
          <w:rtl/>
        </w:rPr>
        <w:t xml:space="preserve"> کے متعلق لکھا ہے:</w:t>
      </w:r>
    </w:p>
    <w:p w14:paraId="73B4BA84" w14:textId="77777777" w:rsidR="00301C3B" w:rsidRPr="00374569" w:rsidRDefault="00301C3B" w:rsidP="00917DD9">
      <w:pPr>
        <w:pStyle w:val="0-UT"/>
        <w:rPr>
          <w:rFonts w:ascii="Times New Roman" w:hAnsi="Times New Roman"/>
          <w:color w:val="auto"/>
          <w:position w:val="12"/>
          <w:sz w:val="28"/>
          <w:szCs w:val="28"/>
          <w:rtl/>
        </w:rPr>
      </w:pPr>
      <w:r w:rsidRPr="00374569">
        <w:rPr>
          <w:rFonts w:hint="cs"/>
          <w:color w:val="auto"/>
          <w:sz w:val="28"/>
          <w:szCs w:val="28"/>
          <w:rtl/>
        </w:rPr>
        <w:t xml:space="preserve">’’حضرت </w:t>
      </w:r>
      <w:proofErr w:type="spellStart"/>
      <w:r w:rsidRPr="00374569">
        <w:rPr>
          <w:rFonts w:hint="cs"/>
          <w:color w:val="auto"/>
          <w:sz w:val="28"/>
          <w:szCs w:val="28"/>
          <w:rtl/>
        </w:rPr>
        <w:t>سیدناابو</w:t>
      </w:r>
      <w:proofErr w:type="spellEnd"/>
      <w:r w:rsidRPr="00374569">
        <w:rPr>
          <w:rFonts w:hint="cs"/>
          <w:color w:val="auto"/>
          <w:sz w:val="28"/>
          <w:szCs w:val="28"/>
          <w:rtl/>
        </w:rPr>
        <w:t xml:space="preserve"> </w:t>
      </w:r>
      <w:proofErr w:type="spellStart"/>
      <w:r w:rsidRPr="00374569">
        <w:rPr>
          <w:rFonts w:hint="cs"/>
          <w:color w:val="auto"/>
          <w:sz w:val="28"/>
          <w:szCs w:val="28"/>
          <w:rtl/>
        </w:rPr>
        <w:t>بکر</w:t>
      </w:r>
      <w:proofErr w:type="spellEnd"/>
      <w:r w:rsidRPr="00374569">
        <w:rPr>
          <w:rFonts w:hint="cs"/>
          <w:color w:val="auto"/>
          <w:sz w:val="28"/>
          <w:szCs w:val="28"/>
          <w:rtl/>
        </w:rPr>
        <w:t xml:space="preserve"> صدیق </w:t>
      </w:r>
      <w:r w:rsidRPr="00374569">
        <w:rPr>
          <w:color w:val="auto"/>
          <w:sz w:val="28"/>
          <w:szCs w:val="28"/>
          <w:rtl/>
        </w:rPr>
        <w:t xml:space="preserve">رضی اللہ </w:t>
      </w:r>
      <w:proofErr w:type="spellStart"/>
      <w:r w:rsidRPr="00374569">
        <w:rPr>
          <w:color w:val="auto"/>
          <w:sz w:val="28"/>
          <w:szCs w:val="28"/>
          <w:rtl/>
        </w:rPr>
        <w:t>تعالیٰ</w:t>
      </w:r>
      <w:proofErr w:type="spellEnd"/>
      <w:r w:rsidRPr="00374569">
        <w:rPr>
          <w:color w:val="auto"/>
          <w:sz w:val="28"/>
          <w:szCs w:val="28"/>
          <w:rtl/>
        </w:rPr>
        <w:t xml:space="preserve"> </w:t>
      </w:r>
      <w:proofErr w:type="spellStart"/>
      <w:r w:rsidRPr="00374569">
        <w:rPr>
          <w:color w:val="auto"/>
          <w:sz w:val="28"/>
          <w:szCs w:val="28"/>
          <w:rtl/>
        </w:rPr>
        <w:t>عنہ</w:t>
      </w:r>
      <w:proofErr w:type="spellEnd"/>
      <w:r w:rsidRPr="00374569">
        <w:rPr>
          <w:rFonts w:hint="cs"/>
          <w:color w:val="auto"/>
          <w:sz w:val="28"/>
          <w:szCs w:val="28"/>
          <w:rtl/>
        </w:rPr>
        <w:t xml:space="preserve"> مدینہ طیبہ کی نواحی بستی </w:t>
      </w:r>
      <w:proofErr w:type="spellStart"/>
      <w:r w:rsidRPr="00374569">
        <w:rPr>
          <w:rFonts w:hint="cs"/>
          <w:color w:val="auto"/>
          <w:sz w:val="28"/>
          <w:szCs w:val="28"/>
          <w:rtl/>
        </w:rPr>
        <w:t>سخ</w:t>
      </w:r>
      <w:proofErr w:type="spellEnd"/>
      <w:r w:rsidRPr="00374569">
        <w:rPr>
          <w:rFonts w:hint="cs"/>
          <w:color w:val="auto"/>
          <w:sz w:val="28"/>
          <w:szCs w:val="28"/>
          <w:rtl/>
        </w:rPr>
        <w:t xml:space="preserve"> میں اقامت پذیر </w:t>
      </w:r>
      <w:proofErr w:type="spellStart"/>
      <w:r w:rsidRPr="00374569">
        <w:rPr>
          <w:rFonts w:hint="cs"/>
          <w:color w:val="auto"/>
          <w:sz w:val="28"/>
          <w:szCs w:val="28"/>
          <w:rtl/>
        </w:rPr>
        <w:t>ہوئے</w:t>
      </w:r>
      <w:proofErr w:type="spellEnd"/>
      <w:r w:rsidRPr="00374569">
        <w:rPr>
          <w:rFonts w:hint="cs"/>
          <w:color w:val="auto"/>
          <w:sz w:val="28"/>
          <w:szCs w:val="28"/>
          <w:rtl/>
        </w:rPr>
        <w:t xml:space="preserve"> اور وہاں کپڑے کی تجارت کرتے تھے</w:t>
      </w:r>
      <w:r w:rsidRPr="0094363A">
        <w:rPr>
          <w:rFonts w:ascii="Times New Roman" w:hAnsi="Times New Roman"/>
          <w:color w:val="auto"/>
          <w:position w:val="12"/>
          <w:sz w:val="28"/>
          <w:szCs w:val="28"/>
          <w:vertAlign w:val="superscript"/>
          <w:rtl/>
        </w:rPr>
        <w:t>(</w:t>
      </w:r>
      <w:r w:rsidRPr="0094363A">
        <w:rPr>
          <w:rFonts w:ascii="Times New Roman" w:hAnsi="Times New Roman"/>
          <w:color w:val="auto"/>
          <w:position w:val="12"/>
          <w:sz w:val="28"/>
          <w:szCs w:val="28"/>
          <w:vertAlign w:val="superscript"/>
          <w:rtl/>
        </w:rPr>
        <w:footnoteReference w:id="8"/>
      </w:r>
      <w:r w:rsidRPr="0094363A">
        <w:rPr>
          <w:rFonts w:ascii="Times New Roman" w:hAnsi="Times New Roman"/>
          <w:color w:val="auto"/>
          <w:position w:val="12"/>
          <w:sz w:val="28"/>
          <w:szCs w:val="28"/>
          <w:vertAlign w:val="superscript"/>
          <w:rtl/>
        </w:rPr>
        <w:t>)</w:t>
      </w:r>
      <w:r w:rsidRPr="00374569">
        <w:rPr>
          <w:rFonts w:hint="cs"/>
          <w:color w:val="auto"/>
          <w:sz w:val="28"/>
          <w:szCs w:val="28"/>
          <w:rtl/>
        </w:rPr>
        <w:t>۔‘‘</w:t>
      </w:r>
    </w:p>
    <w:p w14:paraId="7764623F" w14:textId="77777777" w:rsidR="00301C3B" w:rsidRPr="00374569" w:rsidRDefault="00301C3B" w:rsidP="00917DD9">
      <w:pPr>
        <w:pStyle w:val="Urdu-N"/>
        <w:rPr>
          <w:sz w:val="28"/>
          <w:szCs w:val="28"/>
          <w:rtl/>
        </w:rPr>
      </w:pPr>
      <w:r w:rsidRPr="00374569">
        <w:rPr>
          <w:rFonts w:hint="cs"/>
          <w:sz w:val="28"/>
          <w:szCs w:val="28"/>
          <w:rtl/>
        </w:rPr>
        <w:t xml:space="preserve">مسلمان بازاروں میں کاروبار کرتے اور خدمات </w:t>
      </w:r>
      <w:proofErr w:type="spellStart"/>
      <w:r w:rsidRPr="00374569">
        <w:rPr>
          <w:rFonts w:hint="cs"/>
          <w:sz w:val="28"/>
          <w:szCs w:val="28"/>
          <w:rtl/>
        </w:rPr>
        <w:t>سرانجام</w:t>
      </w:r>
      <w:proofErr w:type="spellEnd"/>
      <w:r w:rsidRPr="00374569">
        <w:rPr>
          <w:rFonts w:hint="cs"/>
          <w:sz w:val="28"/>
          <w:szCs w:val="28"/>
          <w:rtl/>
        </w:rPr>
        <w:t xml:space="preserve"> دیتے تھے مگر حج کے دنوں میں کاروبار کرنے میں یہ شبہ </w:t>
      </w:r>
      <w:proofErr w:type="spellStart"/>
      <w:r w:rsidRPr="00374569">
        <w:rPr>
          <w:rFonts w:hint="cs"/>
          <w:sz w:val="28"/>
          <w:szCs w:val="28"/>
          <w:rtl/>
        </w:rPr>
        <w:t>پیداہوا</w:t>
      </w:r>
      <w:proofErr w:type="spellEnd"/>
      <w:r w:rsidRPr="00374569">
        <w:rPr>
          <w:rFonts w:hint="cs"/>
          <w:sz w:val="28"/>
          <w:szCs w:val="28"/>
          <w:rtl/>
        </w:rPr>
        <w:t xml:space="preserve"> کہ اس سے گناہ ہو گا یا حج کا ثواب نہیں </w:t>
      </w:r>
      <w:proofErr w:type="spellStart"/>
      <w:r w:rsidRPr="00374569">
        <w:rPr>
          <w:rFonts w:hint="cs"/>
          <w:sz w:val="28"/>
          <w:szCs w:val="28"/>
          <w:rtl/>
        </w:rPr>
        <w:t>ملےگا۔اللہ</w:t>
      </w:r>
      <w:proofErr w:type="spellEnd"/>
      <w:r w:rsidRPr="00374569">
        <w:rPr>
          <w:rFonts w:hint="cs"/>
          <w:sz w:val="28"/>
          <w:szCs w:val="28"/>
          <w:rtl/>
        </w:rPr>
        <w:t xml:space="preserve"> </w:t>
      </w:r>
      <w:proofErr w:type="spellStart"/>
      <w:r w:rsidRPr="00374569">
        <w:rPr>
          <w:rFonts w:hint="cs"/>
          <w:sz w:val="28"/>
          <w:szCs w:val="28"/>
          <w:rtl/>
        </w:rPr>
        <w:t>تعالیٰ</w:t>
      </w:r>
      <w:proofErr w:type="spellEnd"/>
      <w:r w:rsidRPr="00374569">
        <w:rPr>
          <w:rFonts w:hint="cs"/>
          <w:sz w:val="28"/>
          <w:szCs w:val="28"/>
          <w:rtl/>
        </w:rPr>
        <w:t xml:space="preserve"> نے سورہ </w:t>
      </w:r>
      <w:proofErr w:type="spellStart"/>
      <w:r w:rsidRPr="00374569">
        <w:rPr>
          <w:rFonts w:hint="cs"/>
          <w:sz w:val="28"/>
          <w:szCs w:val="28"/>
          <w:rtl/>
        </w:rPr>
        <w:t>البقرہ</w:t>
      </w:r>
      <w:proofErr w:type="spellEnd"/>
      <w:r w:rsidRPr="00374569">
        <w:rPr>
          <w:rFonts w:hint="cs"/>
          <w:sz w:val="28"/>
          <w:szCs w:val="28"/>
          <w:rtl/>
        </w:rPr>
        <w:t xml:space="preserve"> کی آیت نازل فرما کر اس شبہ کا ازالہ </w:t>
      </w:r>
      <w:proofErr w:type="spellStart"/>
      <w:r w:rsidRPr="00374569">
        <w:rPr>
          <w:rFonts w:hint="cs"/>
          <w:sz w:val="28"/>
          <w:szCs w:val="28"/>
          <w:rtl/>
        </w:rPr>
        <w:t>فرمادیا</w:t>
      </w:r>
      <w:proofErr w:type="spellEnd"/>
      <w:r w:rsidRPr="00374569">
        <w:rPr>
          <w:rFonts w:hint="cs"/>
          <w:sz w:val="28"/>
          <w:szCs w:val="28"/>
          <w:rtl/>
        </w:rPr>
        <w:t>۔ قرآن مجید میں ارشاد ہوا:</w:t>
      </w:r>
    </w:p>
    <w:p w14:paraId="6119F44F" w14:textId="77777777" w:rsidR="00301C3B" w:rsidRPr="0094363A" w:rsidRDefault="00301C3B" w:rsidP="00917DD9">
      <w:pPr>
        <w:pStyle w:val="0-ARQuran"/>
        <w:rPr>
          <w:color w:val="auto"/>
          <w:sz w:val="28"/>
          <w:vertAlign w:val="superscript"/>
          <w:lang w:bidi="ur-PK"/>
        </w:rPr>
      </w:pPr>
      <w:proofErr w:type="spellStart"/>
      <w:r w:rsidRPr="0094363A">
        <w:rPr>
          <w:rFonts w:ascii="Traditional Arabic" w:hAnsi="Traditional Arabic" w:cs="Traditional Arabic"/>
          <w:b/>
          <w:bCs/>
          <w:color w:val="auto"/>
          <w:sz w:val="28"/>
          <w:szCs w:val="28"/>
          <w:rtl/>
          <w:lang w:bidi="ur-PK"/>
        </w:rPr>
        <w:lastRenderedPageBreak/>
        <w:t>لَيْسَ</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عَلَيْكُمْ</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جُنَاحٌ</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أَن</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تَبْتَغُواْ</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فَضْلاً</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مِّن</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رَّبِّكُمْ</w:t>
      </w:r>
      <w:proofErr w:type="spellEnd"/>
      <w:r w:rsidRPr="0094363A">
        <w:rPr>
          <w:rFonts w:ascii="adwa-assalaf" w:hAnsi="adwa-assalaf" w:cs="adwa-assalaf"/>
          <w:color w:val="auto"/>
          <w:position w:val="12"/>
          <w:szCs w:val="26"/>
          <w:vertAlign w:val="superscript"/>
          <w:rtl/>
        </w:rPr>
        <w:t>(</w:t>
      </w:r>
      <w:r w:rsidRPr="0094363A">
        <w:rPr>
          <w:rFonts w:ascii="adwa-assalaf" w:hAnsi="adwa-assalaf" w:cs="adwa-assalaf"/>
          <w:color w:val="auto"/>
          <w:position w:val="12"/>
          <w:szCs w:val="26"/>
          <w:vertAlign w:val="superscript"/>
          <w:rtl/>
        </w:rPr>
        <w:footnoteReference w:id="9"/>
      </w:r>
      <w:r w:rsidRPr="0094363A">
        <w:rPr>
          <w:rFonts w:ascii="adwa-assalaf" w:hAnsi="adwa-assalaf" w:cs="adwa-assalaf"/>
          <w:color w:val="auto"/>
          <w:position w:val="12"/>
          <w:szCs w:val="26"/>
          <w:vertAlign w:val="superscript"/>
          <w:rtl/>
        </w:rPr>
        <w:t>)</w:t>
      </w:r>
    </w:p>
    <w:p w14:paraId="3BBE6A6B" w14:textId="77777777" w:rsidR="00301C3B" w:rsidRPr="0094363A" w:rsidRDefault="00301C3B" w:rsidP="00917DD9">
      <w:pPr>
        <w:pStyle w:val="0-UT"/>
        <w:rPr>
          <w:color w:val="auto"/>
          <w:sz w:val="28"/>
          <w:szCs w:val="28"/>
          <w:rtl/>
        </w:rPr>
      </w:pPr>
      <w:r w:rsidRPr="0094363A">
        <w:rPr>
          <w:rFonts w:hint="cs"/>
          <w:color w:val="auto"/>
          <w:sz w:val="28"/>
          <w:szCs w:val="28"/>
          <w:rtl/>
        </w:rPr>
        <w:t xml:space="preserve">’’(حج </w:t>
      </w:r>
      <w:proofErr w:type="spellStart"/>
      <w:r w:rsidRPr="0094363A">
        <w:rPr>
          <w:rFonts w:hint="cs"/>
          <w:color w:val="auto"/>
          <w:sz w:val="28"/>
          <w:szCs w:val="28"/>
          <w:rtl/>
        </w:rPr>
        <w:t>کےدوران</w:t>
      </w:r>
      <w:proofErr w:type="spellEnd"/>
      <w:r w:rsidRPr="0094363A">
        <w:rPr>
          <w:rFonts w:hint="cs"/>
          <w:color w:val="auto"/>
          <w:sz w:val="28"/>
          <w:szCs w:val="28"/>
          <w:rtl/>
        </w:rPr>
        <w:t xml:space="preserve"> )اپنے رب کا فضل (روزی) تلاش کرنے میں کوئی حرج نہیں ہے۔‘‘</w:t>
      </w:r>
    </w:p>
    <w:p w14:paraId="13055E0B" w14:textId="77777777" w:rsidR="00301C3B" w:rsidRPr="0094363A" w:rsidRDefault="00301C3B" w:rsidP="00917DD9">
      <w:pPr>
        <w:pStyle w:val="Urdu-N"/>
        <w:rPr>
          <w:sz w:val="28"/>
          <w:szCs w:val="28"/>
          <w:rtl/>
        </w:rPr>
      </w:pPr>
      <w:r w:rsidRPr="0094363A">
        <w:rPr>
          <w:rFonts w:hint="cs"/>
          <w:sz w:val="28"/>
          <w:szCs w:val="28"/>
          <w:rtl/>
        </w:rPr>
        <w:t xml:space="preserve">امام بخاری نے اس آیت کی تفسیر حضرت ابن عباس </w:t>
      </w:r>
      <w:r w:rsidRPr="0094363A">
        <w:rPr>
          <w:sz w:val="28"/>
          <w:szCs w:val="28"/>
          <w:rtl/>
        </w:rPr>
        <w:t xml:space="preserve">رضی اللہ </w:t>
      </w:r>
      <w:proofErr w:type="spellStart"/>
      <w:r w:rsidRPr="0094363A">
        <w:rPr>
          <w:sz w:val="28"/>
          <w:szCs w:val="28"/>
          <w:rtl/>
        </w:rPr>
        <w:t>تعالیٰ</w:t>
      </w:r>
      <w:proofErr w:type="spellEnd"/>
      <w:r w:rsidRPr="0094363A">
        <w:rPr>
          <w:sz w:val="28"/>
          <w:szCs w:val="28"/>
          <w:rtl/>
        </w:rPr>
        <w:t xml:space="preserve"> </w:t>
      </w:r>
      <w:proofErr w:type="spellStart"/>
      <w:r w:rsidRPr="0094363A">
        <w:rPr>
          <w:sz w:val="28"/>
          <w:szCs w:val="28"/>
          <w:rtl/>
        </w:rPr>
        <w:t>عنہ</w:t>
      </w:r>
      <w:proofErr w:type="spellEnd"/>
      <w:r w:rsidRPr="0094363A">
        <w:rPr>
          <w:rFonts w:hint="cs"/>
          <w:sz w:val="28"/>
          <w:szCs w:val="28"/>
          <w:rtl/>
        </w:rPr>
        <w:t xml:space="preserve"> سے روایت کی ہے وہ فر </w:t>
      </w:r>
      <w:proofErr w:type="spellStart"/>
      <w:r w:rsidRPr="0094363A">
        <w:rPr>
          <w:rFonts w:hint="cs"/>
          <w:sz w:val="28"/>
          <w:szCs w:val="28"/>
          <w:rtl/>
        </w:rPr>
        <w:t>ماتے</w:t>
      </w:r>
      <w:proofErr w:type="spellEnd"/>
      <w:r w:rsidRPr="0094363A">
        <w:rPr>
          <w:rFonts w:hint="cs"/>
          <w:sz w:val="28"/>
          <w:szCs w:val="28"/>
          <w:rtl/>
        </w:rPr>
        <w:t xml:space="preserve"> ہیں:</w:t>
      </w:r>
    </w:p>
    <w:p w14:paraId="4FF5974C" w14:textId="77777777" w:rsidR="00301C3B" w:rsidRPr="0085663C" w:rsidRDefault="00301C3B" w:rsidP="00917DD9">
      <w:pPr>
        <w:pStyle w:val="Urdu-N"/>
        <w:rPr>
          <w:rtl/>
        </w:rPr>
      </w:pPr>
      <w:r w:rsidRPr="0094363A">
        <w:rPr>
          <w:rFonts w:hint="cs"/>
          <w:sz w:val="28"/>
          <w:szCs w:val="28"/>
          <w:rtl/>
        </w:rPr>
        <w:t>’’</w:t>
      </w:r>
      <w:proofErr w:type="spellStart"/>
      <w:r w:rsidRPr="0094363A">
        <w:rPr>
          <w:rFonts w:hint="cs"/>
          <w:sz w:val="28"/>
          <w:szCs w:val="28"/>
          <w:rtl/>
        </w:rPr>
        <w:t>عکّاظ،مجنہ</w:t>
      </w:r>
      <w:proofErr w:type="spellEnd"/>
      <w:r w:rsidRPr="0094363A">
        <w:rPr>
          <w:rFonts w:hint="cs"/>
          <w:sz w:val="28"/>
          <w:szCs w:val="28"/>
          <w:rtl/>
        </w:rPr>
        <w:t xml:space="preserve"> اور </w:t>
      </w:r>
      <w:proofErr w:type="spellStart"/>
      <w:r w:rsidRPr="0094363A">
        <w:rPr>
          <w:rFonts w:hint="cs"/>
          <w:sz w:val="28"/>
          <w:szCs w:val="28"/>
          <w:rtl/>
        </w:rPr>
        <w:t>ذوالمجاز</w:t>
      </w:r>
      <w:proofErr w:type="spellEnd"/>
      <w:r w:rsidRPr="0094363A">
        <w:rPr>
          <w:rFonts w:hint="cs"/>
          <w:sz w:val="28"/>
          <w:szCs w:val="28"/>
          <w:rtl/>
        </w:rPr>
        <w:t xml:space="preserve"> زمانہ جاہلیت کے بازار </w:t>
      </w:r>
      <w:proofErr w:type="spellStart"/>
      <w:r w:rsidRPr="0094363A">
        <w:rPr>
          <w:rFonts w:hint="cs"/>
          <w:sz w:val="28"/>
          <w:szCs w:val="28"/>
          <w:rtl/>
        </w:rPr>
        <w:t>تھے،جب</w:t>
      </w:r>
      <w:proofErr w:type="spellEnd"/>
      <w:r w:rsidRPr="0094363A">
        <w:rPr>
          <w:rFonts w:hint="cs"/>
          <w:sz w:val="28"/>
          <w:szCs w:val="28"/>
          <w:rtl/>
        </w:rPr>
        <w:t xml:space="preserve"> اسلام آیا تو مسلمانوں نے ان بازاروں میں کاروبار کرنا گناہ سمجھا،  جس پر یہ آیت نازل ہوئی کہ زمانہ حج میں اپنے رب کا فضل تلاش کرنے میں کوئی حرج نہیں ہے</w:t>
      </w:r>
      <w:r w:rsidRPr="0094363A">
        <w:rPr>
          <w:rFonts w:ascii="Times New Roman" w:hAnsi="Times New Roman"/>
          <w:position w:val="12"/>
          <w:szCs w:val="26"/>
          <w:vertAlign w:val="superscript"/>
          <w:rtl/>
        </w:rPr>
        <w:t>(</w:t>
      </w:r>
      <w:r w:rsidRPr="0094363A">
        <w:rPr>
          <w:rFonts w:ascii="Times New Roman" w:hAnsi="Times New Roman"/>
          <w:position w:val="12"/>
          <w:szCs w:val="26"/>
          <w:vertAlign w:val="superscript"/>
          <w:rtl/>
        </w:rPr>
        <w:footnoteReference w:id="10"/>
      </w:r>
      <w:r w:rsidRPr="0094363A">
        <w:rPr>
          <w:rFonts w:ascii="Times New Roman" w:hAnsi="Times New Roman"/>
          <w:position w:val="12"/>
          <w:szCs w:val="26"/>
          <w:vertAlign w:val="superscript"/>
          <w:rtl/>
        </w:rPr>
        <w:t>)</w:t>
      </w:r>
      <w:r w:rsidRPr="0085663C">
        <w:rPr>
          <w:rFonts w:hint="cs"/>
          <w:rtl/>
        </w:rPr>
        <w:t>۔‘‘</w:t>
      </w:r>
    </w:p>
    <w:p w14:paraId="1BBA2D81" w14:textId="77777777" w:rsidR="00301C3B" w:rsidRPr="0094363A" w:rsidRDefault="00301C3B" w:rsidP="00917DD9">
      <w:pPr>
        <w:pStyle w:val="Urdu-N"/>
        <w:rPr>
          <w:sz w:val="28"/>
          <w:szCs w:val="28"/>
          <w:rtl/>
        </w:rPr>
      </w:pPr>
      <w:r w:rsidRPr="0094363A">
        <w:rPr>
          <w:rFonts w:hint="cs"/>
          <w:sz w:val="28"/>
          <w:szCs w:val="28"/>
          <w:rtl/>
        </w:rPr>
        <w:t xml:space="preserve">اس روایت سے نہ صرف یہ معلوم ہو تا ہے کہ صحابہ کرام کاروبار کرتے تھے بلکہ یہ بھی معلوم ہوتا </w:t>
      </w:r>
      <w:proofErr w:type="spellStart"/>
      <w:r w:rsidRPr="0094363A">
        <w:rPr>
          <w:rFonts w:hint="cs"/>
          <w:sz w:val="28"/>
          <w:szCs w:val="28"/>
          <w:rtl/>
        </w:rPr>
        <w:t>ہےکہ</w:t>
      </w:r>
      <w:proofErr w:type="spellEnd"/>
      <w:r w:rsidRPr="0094363A">
        <w:rPr>
          <w:rFonts w:hint="cs"/>
          <w:sz w:val="28"/>
          <w:szCs w:val="28"/>
          <w:rtl/>
        </w:rPr>
        <w:t xml:space="preserve"> </w:t>
      </w:r>
      <w:proofErr w:type="spellStart"/>
      <w:r w:rsidRPr="0094363A">
        <w:rPr>
          <w:rFonts w:hint="cs"/>
          <w:sz w:val="28"/>
          <w:szCs w:val="28"/>
          <w:rtl/>
        </w:rPr>
        <w:t>عکّاظ،مجنہ</w:t>
      </w:r>
      <w:proofErr w:type="spellEnd"/>
      <w:r w:rsidRPr="0094363A">
        <w:rPr>
          <w:rFonts w:hint="cs"/>
          <w:sz w:val="28"/>
          <w:szCs w:val="28"/>
          <w:rtl/>
        </w:rPr>
        <w:t xml:space="preserve"> اور ذی </w:t>
      </w:r>
      <w:proofErr w:type="spellStart"/>
      <w:r w:rsidRPr="0094363A">
        <w:rPr>
          <w:rFonts w:hint="cs"/>
          <w:sz w:val="28"/>
          <w:szCs w:val="28"/>
          <w:rtl/>
        </w:rPr>
        <w:t>المجاز</w:t>
      </w:r>
      <w:proofErr w:type="spellEnd"/>
      <w:r w:rsidRPr="0094363A">
        <w:rPr>
          <w:rFonts w:hint="cs"/>
          <w:sz w:val="28"/>
          <w:szCs w:val="28"/>
          <w:rtl/>
        </w:rPr>
        <w:t xml:space="preserve"> جیسے میلے جو زمانہ جاہلیت سے لگتے </w:t>
      </w:r>
      <w:proofErr w:type="spellStart"/>
      <w:r w:rsidRPr="0094363A">
        <w:rPr>
          <w:rFonts w:hint="cs"/>
          <w:sz w:val="28"/>
          <w:szCs w:val="28"/>
          <w:rtl/>
        </w:rPr>
        <w:t>آرہے</w:t>
      </w:r>
      <w:proofErr w:type="spellEnd"/>
      <w:r w:rsidRPr="0094363A">
        <w:rPr>
          <w:rFonts w:hint="cs"/>
          <w:sz w:val="28"/>
          <w:szCs w:val="28"/>
          <w:rtl/>
        </w:rPr>
        <w:t xml:space="preserve"> </w:t>
      </w:r>
      <w:proofErr w:type="spellStart"/>
      <w:r w:rsidRPr="0094363A">
        <w:rPr>
          <w:rFonts w:hint="cs"/>
          <w:sz w:val="28"/>
          <w:szCs w:val="28"/>
          <w:rtl/>
        </w:rPr>
        <w:t>تھےاور</w:t>
      </w:r>
      <w:proofErr w:type="spellEnd"/>
      <w:r w:rsidRPr="0094363A">
        <w:rPr>
          <w:rFonts w:hint="cs"/>
          <w:sz w:val="28"/>
          <w:szCs w:val="28"/>
          <w:rtl/>
        </w:rPr>
        <w:t xml:space="preserve"> کاروباری سرگرمیوں کا مرکز </w:t>
      </w:r>
      <w:proofErr w:type="spellStart"/>
      <w:r w:rsidRPr="0094363A">
        <w:rPr>
          <w:rFonts w:hint="cs"/>
          <w:sz w:val="28"/>
          <w:szCs w:val="28"/>
          <w:rtl/>
        </w:rPr>
        <w:t>تھے۔رسول</w:t>
      </w:r>
      <w:proofErr w:type="spellEnd"/>
      <w:r w:rsidRPr="0094363A">
        <w:rPr>
          <w:rFonts w:hint="cs"/>
          <w:sz w:val="28"/>
          <w:szCs w:val="28"/>
          <w:rtl/>
        </w:rPr>
        <w:t xml:space="preserve"> اللہ ﷺ نے ان کو ختم نہیں </w:t>
      </w:r>
      <w:proofErr w:type="spellStart"/>
      <w:r w:rsidRPr="0094363A">
        <w:rPr>
          <w:rFonts w:hint="cs"/>
          <w:sz w:val="28"/>
          <w:szCs w:val="28"/>
          <w:rtl/>
        </w:rPr>
        <w:t>کیا۔یہ</w:t>
      </w:r>
      <w:proofErr w:type="spellEnd"/>
      <w:r w:rsidRPr="0094363A">
        <w:rPr>
          <w:rFonts w:hint="cs"/>
          <w:sz w:val="28"/>
          <w:szCs w:val="28"/>
          <w:rtl/>
        </w:rPr>
        <w:t xml:space="preserve"> </w:t>
      </w:r>
      <w:proofErr w:type="spellStart"/>
      <w:r w:rsidRPr="0094363A">
        <w:rPr>
          <w:rFonts w:hint="cs"/>
          <w:sz w:val="28"/>
          <w:szCs w:val="28"/>
          <w:rtl/>
        </w:rPr>
        <w:t>آپﷺ</w:t>
      </w:r>
      <w:proofErr w:type="spellEnd"/>
      <w:r w:rsidRPr="0094363A">
        <w:rPr>
          <w:rFonts w:hint="cs"/>
          <w:sz w:val="28"/>
          <w:szCs w:val="28"/>
          <w:rtl/>
        </w:rPr>
        <w:t xml:space="preserve"> کی </w:t>
      </w:r>
      <w:proofErr w:type="spellStart"/>
      <w:r w:rsidRPr="0094363A">
        <w:rPr>
          <w:rFonts w:hint="cs"/>
          <w:sz w:val="28"/>
          <w:szCs w:val="28"/>
          <w:rtl/>
        </w:rPr>
        <w:t>اعلیٰ</w:t>
      </w:r>
      <w:proofErr w:type="spellEnd"/>
      <w:r w:rsidRPr="0094363A">
        <w:rPr>
          <w:rFonts w:hint="cs"/>
          <w:sz w:val="28"/>
          <w:szCs w:val="28"/>
          <w:rtl/>
        </w:rPr>
        <w:t xml:space="preserve"> معاشی سوجھ بوجھ تھی۔</w:t>
      </w:r>
    </w:p>
    <w:p w14:paraId="5070811C" w14:textId="77777777" w:rsidR="00301C3B" w:rsidRPr="0094363A" w:rsidRDefault="00301C3B" w:rsidP="00917DD9">
      <w:pPr>
        <w:pStyle w:val="Urdu-N"/>
        <w:rPr>
          <w:sz w:val="28"/>
          <w:szCs w:val="28"/>
          <w:rtl/>
        </w:rPr>
      </w:pPr>
      <w:proofErr w:type="spellStart"/>
      <w:r w:rsidRPr="0094363A">
        <w:rPr>
          <w:rFonts w:hint="cs"/>
          <w:sz w:val="28"/>
          <w:szCs w:val="28"/>
          <w:rtl/>
        </w:rPr>
        <w:t>مودودی</w:t>
      </w:r>
      <w:proofErr w:type="spellEnd"/>
      <w:r w:rsidRPr="0094363A">
        <w:rPr>
          <w:rFonts w:hint="cs"/>
          <w:sz w:val="28"/>
          <w:szCs w:val="28"/>
          <w:rtl/>
        </w:rPr>
        <w:t xml:space="preserve"> اس آیت کی تفسیر میں </w:t>
      </w:r>
      <w:proofErr w:type="spellStart"/>
      <w:r w:rsidRPr="0094363A">
        <w:rPr>
          <w:rFonts w:hint="cs"/>
          <w:sz w:val="28"/>
          <w:szCs w:val="28"/>
          <w:rtl/>
        </w:rPr>
        <w:t>لکھتےہیں</w:t>
      </w:r>
      <w:proofErr w:type="spellEnd"/>
      <w:r w:rsidRPr="0094363A">
        <w:rPr>
          <w:rFonts w:hint="cs"/>
          <w:sz w:val="28"/>
          <w:szCs w:val="28"/>
          <w:rtl/>
        </w:rPr>
        <w:t>:</w:t>
      </w:r>
    </w:p>
    <w:p w14:paraId="0715E172" w14:textId="77777777" w:rsidR="00301C3B" w:rsidRPr="0094363A" w:rsidRDefault="00301C3B" w:rsidP="00917DD9">
      <w:pPr>
        <w:pStyle w:val="0-UT"/>
        <w:rPr>
          <w:color w:val="auto"/>
          <w:sz w:val="28"/>
          <w:szCs w:val="28"/>
          <w:rtl/>
        </w:rPr>
      </w:pPr>
      <w:r w:rsidRPr="0094363A">
        <w:rPr>
          <w:rFonts w:hint="cs"/>
          <w:color w:val="auto"/>
          <w:sz w:val="28"/>
          <w:szCs w:val="28"/>
          <w:rtl/>
        </w:rPr>
        <w:t xml:space="preserve">’’یہ بھی قدیمی عربوں کا ایک </w:t>
      </w:r>
      <w:proofErr w:type="spellStart"/>
      <w:r w:rsidRPr="0094363A">
        <w:rPr>
          <w:rFonts w:hint="cs"/>
          <w:color w:val="auto"/>
          <w:sz w:val="28"/>
          <w:szCs w:val="28"/>
          <w:rtl/>
        </w:rPr>
        <w:t>جاہلانہ</w:t>
      </w:r>
      <w:proofErr w:type="spellEnd"/>
      <w:r w:rsidRPr="0094363A">
        <w:rPr>
          <w:rFonts w:hint="cs"/>
          <w:color w:val="auto"/>
          <w:sz w:val="28"/>
          <w:szCs w:val="28"/>
          <w:rtl/>
        </w:rPr>
        <w:t xml:space="preserve"> تصور تھا کہ </w:t>
      </w:r>
      <w:proofErr w:type="spellStart"/>
      <w:r w:rsidRPr="0094363A">
        <w:rPr>
          <w:rFonts w:hint="cs"/>
          <w:color w:val="auto"/>
          <w:sz w:val="28"/>
          <w:szCs w:val="28"/>
          <w:rtl/>
        </w:rPr>
        <w:t>سفرحج</w:t>
      </w:r>
      <w:proofErr w:type="spellEnd"/>
      <w:r w:rsidRPr="0094363A">
        <w:rPr>
          <w:rFonts w:hint="cs"/>
          <w:color w:val="auto"/>
          <w:sz w:val="28"/>
          <w:szCs w:val="28"/>
          <w:rtl/>
        </w:rPr>
        <w:t xml:space="preserve"> کے دوران وہ کسب معاش کو ایک دنیا </w:t>
      </w:r>
      <w:proofErr w:type="spellStart"/>
      <w:r w:rsidRPr="0094363A">
        <w:rPr>
          <w:rFonts w:hint="cs"/>
          <w:color w:val="auto"/>
          <w:sz w:val="28"/>
          <w:szCs w:val="28"/>
          <w:rtl/>
        </w:rPr>
        <w:t>دارانہ</w:t>
      </w:r>
      <w:proofErr w:type="spellEnd"/>
      <w:r w:rsidRPr="0094363A">
        <w:rPr>
          <w:rFonts w:hint="cs"/>
          <w:color w:val="auto"/>
          <w:sz w:val="28"/>
          <w:szCs w:val="28"/>
          <w:rtl/>
        </w:rPr>
        <w:t xml:space="preserve"> فعل سمجھتے تھے اور حج جیسے ایک مذہبی کام میں اس کا ارتکاب مذموم </w:t>
      </w:r>
      <w:proofErr w:type="spellStart"/>
      <w:r w:rsidRPr="0094363A">
        <w:rPr>
          <w:rFonts w:hint="cs"/>
          <w:color w:val="auto"/>
          <w:sz w:val="28"/>
          <w:szCs w:val="28"/>
          <w:rtl/>
        </w:rPr>
        <w:t>تھا۔قرآن</w:t>
      </w:r>
      <w:proofErr w:type="spellEnd"/>
      <w:r w:rsidRPr="0094363A">
        <w:rPr>
          <w:rFonts w:hint="cs"/>
          <w:color w:val="auto"/>
          <w:sz w:val="28"/>
          <w:szCs w:val="28"/>
          <w:rtl/>
        </w:rPr>
        <w:t xml:space="preserve"> اس خیال کی تردید کرتا ہے اور </w:t>
      </w:r>
      <w:proofErr w:type="spellStart"/>
      <w:r w:rsidRPr="0094363A">
        <w:rPr>
          <w:rFonts w:hint="cs"/>
          <w:color w:val="auto"/>
          <w:sz w:val="28"/>
          <w:szCs w:val="28"/>
          <w:rtl/>
        </w:rPr>
        <w:t>بتلاتاہے</w:t>
      </w:r>
      <w:proofErr w:type="spellEnd"/>
      <w:r w:rsidRPr="0094363A">
        <w:rPr>
          <w:rFonts w:hint="cs"/>
          <w:color w:val="auto"/>
          <w:sz w:val="28"/>
          <w:szCs w:val="28"/>
          <w:rtl/>
        </w:rPr>
        <w:t xml:space="preserve"> کہ ایک خدا پرست آدمی جب خدا کے قانون کا احترام ملحوظ رکھتے </w:t>
      </w:r>
      <w:proofErr w:type="spellStart"/>
      <w:r w:rsidRPr="0094363A">
        <w:rPr>
          <w:rFonts w:hint="cs"/>
          <w:color w:val="auto"/>
          <w:sz w:val="28"/>
          <w:szCs w:val="28"/>
          <w:rtl/>
        </w:rPr>
        <w:t>ہوے</w:t>
      </w:r>
      <w:proofErr w:type="spellEnd"/>
      <w:r w:rsidRPr="0094363A">
        <w:rPr>
          <w:rFonts w:hint="cs"/>
          <w:color w:val="auto"/>
          <w:sz w:val="28"/>
          <w:szCs w:val="28"/>
          <w:rtl/>
        </w:rPr>
        <w:t xml:space="preserve"> اپنے رب کا فضل تلاش کرتا ہے تو اس میں کوئی گناہ نہیں</w:t>
      </w:r>
      <w:r w:rsidRPr="0094363A">
        <w:rPr>
          <w:rFonts w:ascii="Times New Roman" w:hAnsi="Times New Roman"/>
          <w:color w:val="auto"/>
          <w:position w:val="12"/>
          <w:sz w:val="28"/>
          <w:szCs w:val="28"/>
          <w:vertAlign w:val="superscript"/>
          <w:rtl/>
        </w:rPr>
        <w:t>(</w:t>
      </w:r>
      <w:r w:rsidRPr="0094363A">
        <w:rPr>
          <w:rFonts w:ascii="Times New Roman" w:hAnsi="Times New Roman"/>
          <w:color w:val="auto"/>
          <w:position w:val="12"/>
          <w:sz w:val="28"/>
          <w:szCs w:val="28"/>
          <w:vertAlign w:val="superscript"/>
          <w:rtl/>
        </w:rPr>
        <w:footnoteReference w:id="11"/>
      </w:r>
      <w:r w:rsidRPr="0094363A">
        <w:rPr>
          <w:rFonts w:ascii="Times New Roman" w:hAnsi="Times New Roman"/>
          <w:color w:val="auto"/>
          <w:position w:val="12"/>
          <w:sz w:val="28"/>
          <w:szCs w:val="28"/>
          <w:vertAlign w:val="superscript"/>
          <w:rtl/>
        </w:rPr>
        <w:t>)</w:t>
      </w:r>
      <w:r w:rsidRPr="0094363A">
        <w:rPr>
          <w:rFonts w:hint="cs"/>
          <w:color w:val="auto"/>
          <w:sz w:val="28"/>
          <w:szCs w:val="28"/>
          <w:rtl/>
        </w:rPr>
        <w:t>۔‘‘</w:t>
      </w:r>
    </w:p>
    <w:p w14:paraId="6D7696D2" w14:textId="77777777" w:rsidR="00301C3B" w:rsidRPr="0094363A" w:rsidRDefault="00301C3B" w:rsidP="00917DD9">
      <w:pPr>
        <w:pStyle w:val="Urdu-N"/>
        <w:rPr>
          <w:sz w:val="28"/>
          <w:szCs w:val="28"/>
          <w:rtl/>
        </w:rPr>
      </w:pPr>
      <w:r w:rsidRPr="0094363A">
        <w:rPr>
          <w:rFonts w:hint="cs"/>
          <w:sz w:val="28"/>
          <w:szCs w:val="28"/>
          <w:rtl/>
        </w:rPr>
        <w:t>شبیر احمد عثمانی اس آیت کے تحت لکھتے ہیں:</w:t>
      </w:r>
    </w:p>
    <w:p w14:paraId="7984F045" w14:textId="77777777" w:rsidR="00301C3B" w:rsidRPr="0085663C" w:rsidRDefault="00301C3B" w:rsidP="00917DD9">
      <w:pPr>
        <w:pStyle w:val="0-UT"/>
        <w:rPr>
          <w:color w:val="auto"/>
          <w:rtl/>
        </w:rPr>
      </w:pPr>
      <w:r w:rsidRPr="0085663C">
        <w:rPr>
          <w:rFonts w:hint="cs"/>
          <w:color w:val="auto"/>
          <w:rtl/>
        </w:rPr>
        <w:t xml:space="preserve">’’لوگوں کو اس میں شبہ تھا کہ شاید تجارت کرنے </w:t>
      </w:r>
      <w:proofErr w:type="spellStart"/>
      <w:r w:rsidRPr="0085663C">
        <w:rPr>
          <w:rFonts w:hint="cs"/>
          <w:color w:val="auto"/>
          <w:rtl/>
        </w:rPr>
        <w:t>سےحج</w:t>
      </w:r>
      <w:proofErr w:type="spellEnd"/>
      <w:r w:rsidRPr="0085663C">
        <w:rPr>
          <w:rFonts w:hint="cs"/>
          <w:color w:val="auto"/>
          <w:rtl/>
        </w:rPr>
        <w:t xml:space="preserve"> میں نقصان </w:t>
      </w:r>
      <w:proofErr w:type="spellStart"/>
      <w:r w:rsidRPr="0085663C">
        <w:rPr>
          <w:rFonts w:hint="cs"/>
          <w:color w:val="auto"/>
          <w:rtl/>
        </w:rPr>
        <w:t>آئے</w:t>
      </w:r>
      <w:proofErr w:type="spellEnd"/>
      <w:r w:rsidRPr="0085663C">
        <w:rPr>
          <w:rFonts w:hint="cs"/>
          <w:color w:val="auto"/>
          <w:rtl/>
        </w:rPr>
        <w:t xml:space="preserve"> گا</w:t>
      </w:r>
      <w:r w:rsidRPr="006A44F9">
        <w:rPr>
          <w:rFonts w:ascii="Times New Roman" w:hAnsi="Times New Roman"/>
          <w:color w:val="auto"/>
          <w:position w:val="12"/>
          <w:szCs w:val="26"/>
          <w:vertAlign w:val="superscript"/>
          <w:rtl/>
        </w:rPr>
        <w:t>(</w:t>
      </w:r>
      <w:r w:rsidRPr="006A44F9">
        <w:rPr>
          <w:rFonts w:ascii="Times New Roman" w:hAnsi="Times New Roman"/>
          <w:color w:val="auto"/>
          <w:position w:val="12"/>
          <w:szCs w:val="26"/>
          <w:vertAlign w:val="superscript"/>
          <w:rtl/>
        </w:rPr>
        <w:footnoteReference w:id="12"/>
      </w:r>
      <w:r w:rsidRPr="006A44F9">
        <w:rPr>
          <w:rFonts w:ascii="Times New Roman" w:hAnsi="Times New Roman"/>
          <w:color w:val="auto"/>
          <w:position w:val="12"/>
          <w:szCs w:val="26"/>
          <w:vertAlign w:val="superscript"/>
          <w:rtl/>
        </w:rPr>
        <w:t>)</w:t>
      </w:r>
      <w:r w:rsidRPr="0085663C">
        <w:rPr>
          <w:rFonts w:hint="cs"/>
          <w:color w:val="auto"/>
          <w:rtl/>
        </w:rPr>
        <w:t>۔‘‘</w:t>
      </w:r>
    </w:p>
    <w:p w14:paraId="7C027C2D" w14:textId="77777777" w:rsidR="00301C3B" w:rsidRPr="0094363A" w:rsidRDefault="00301C3B" w:rsidP="00917DD9">
      <w:pPr>
        <w:pStyle w:val="Urdu-N"/>
        <w:rPr>
          <w:rFonts w:ascii="Jameel Noori Nastaleeq" w:hAnsi="Jameel Noori Nastaleeq"/>
          <w:sz w:val="28"/>
          <w:szCs w:val="28"/>
          <w:rtl/>
        </w:rPr>
      </w:pPr>
      <w:r w:rsidRPr="0094363A">
        <w:rPr>
          <w:rFonts w:ascii="Jameel Noori Nastaleeq" w:hAnsi="Jameel Noori Nastaleeq"/>
          <w:sz w:val="28"/>
          <w:szCs w:val="28"/>
          <w:rtl/>
        </w:rPr>
        <w:t xml:space="preserve">جب اس بات کی وضاحت ہو گئی کہ حج کے دوران کاروبار کرنا گناہ نہیں ہے تو </w:t>
      </w:r>
      <w:proofErr w:type="spellStart"/>
      <w:r w:rsidRPr="0094363A">
        <w:rPr>
          <w:rFonts w:ascii="Jameel Noori Nastaleeq" w:hAnsi="Jameel Noori Nastaleeq"/>
          <w:sz w:val="28"/>
          <w:szCs w:val="28"/>
          <w:rtl/>
        </w:rPr>
        <w:t>یقیناصحابہ</w:t>
      </w:r>
      <w:proofErr w:type="spellEnd"/>
      <w:r w:rsidRPr="0094363A">
        <w:rPr>
          <w:rFonts w:ascii="Jameel Noori Nastaleeq" w:hAnsi="Jameel Noori Nastaleeq"/>
          <w:sz w:val="28"/>
          <w:szCs w:val="28"/>
          <w:rtl/>
        </w:rPr>
        <w:t xml:space="preserve"> کرام کاروبار اور اجرت پر خدمات </w:t>
      </w:r>
      <w:proofErr w:type="spellStart"/>
      <w:r w:rsidRPr="0094363A">
        <w:rPr>
          <w:rFonts w:ascii="Jameel Noori Nastaleeq" w:hAnsi="Jameel Noori Nastaleeq"/>
          <w:sz w:val="28"/>
          <w:szCs w:val="28"/>
          <w:rtl/>
        </w:rPr>
        <w:t>سرانجام</w:t>
      </w:r>
      <w:proofErr w:type="spellEnd"/>
      <w:r w:rsidRPr="0094363A">
        <w:rPr>
          <w:rFonts w:ascii="Jameel Noori Nastaleeq" w:hAnsi="Jameel Noori Nastaleeq"/>
          <w:sz w:val="28"/>
          <w:szCs w:val="28"/>
          <w:rtl/>
        </w:rPr>
        <w:t xml:space="preserve"> دیتے ہوں گے اور اپنی روزی کا </w:t>
      </w:r>
      <w:proofErr w:type="spellStart"/>
      <w:r w:rsidRPr="0094363A">
        <w:rPr>
          <w:rFonts w:ascii="Jameel Noori Nastaleeq" w:hAnsi="Jameel Noori Nastaleeq"/>
          <w:sz w:val="28"/>
          <w:szCs w:val="28"/>
          <w:rtl/>
        </w:rPr>
        <w:t>باعزت</w:t>
      </w:r>
      <w:proofErr w:type="spellEnd"/>
      <w:r w:rsidRPr="0094363A">
        <w:rPr>
          <w:rFonts w:ascii="Jameel Noori Nastaleeq" w:hAnsi="Jameel Noori Nastaleeq"/>
          <w:sz w:val="28"/>
          <w:szCs w:val="28"/>
          <w:rtl/>
        </w:rPr>
        <w:t xml:space="preserve"> انتظام کرتے ہوں گے۔</w:t>
      </w:r>
    </w:p>
    <w:p w14:paraId="0662C6F5" w14:textId="77777777" w:rsidR="00301C3B" w:rsidRPr="0094363A" w:rsidRDefault="00301C3B" w:rsidP="00917DD9">
      <w:pPr>
        <w:pStyle w:val="Urdu-N"/>
        <w:rPr>
          <w:rFonts w:ascii="Jameel Noori Nastaleeq" w:hAnsi="Jameel Noori Nastaleeq"/>
          <w:sz w:val="28"/>
          <w:szCs w:val="28"/>
          <w:rtl/>
        </w:rPr>
      </w:pPr>
      <w:r w:rsidRPr="0094363A">
        <w:rPr>
          <w:rFonts w:ascii="Jameel Noori Nastaleeq" w:hAnsi="Jameel Noori Nastaleeq"/>
          <w:sz w:val="28"/>
          <w:szCs w:val="28"/>
          <w:rtl/>
        </w:rPr>
        <w:t xml:space="preserve">ایک دوسری حدیث سے اس کی مکمل وضاحت ہو جاتی ہے جس کو امام ابو </w:t>
      </w:r>
      <w:proofErr w:type="spellStart"/>
      <w:r w:rsidRPr="0094363A">
        <w:rPr>
          <w:rFonts w:ascii="Jameel Noori Nastaleeq" w:hAnsi="Jameel Noori Nastaleeq"/>
          <w:sz w:val="28"/>
          <w:szCs w:val="28"/>
          <w:rtl/>
        </w:rPr>
        <w:t>داود</w:t>
      </w:r>
      <w:proofErr w:type="spellEnd"/>
      <w:r w:rsidRPr="0094363A">
        <w:rPr>
          <w:rFonts w:ascii="Jameel Noori Nastaleeq" w:hAnsi="Jameel Noori Nastaleeq"/>
          <w:sz w:val="28"/>
          <w:szCs w:val="28"/>
          <w:rtl/>
        </w:rPr>
        <w:t xml:space="preserve">، امام </w:t>
      </w:r>
      <w:proofErr w:type="spellStart"/>
      <w:r w:rsidRPr="0094363A">
        <w:rPr>
          <w:rFonts w:ascii="Jameel Noori Nastaleeq" w:hAnsi="Jameel Noori Nastaleeq"/>
          <w:sz w:val="28"/>
          <w:szCs w:val="28"/>
          <w:rtl/>
        </w:rPr>
        <w:t>عبدالرزاق</w:t>
      </w:r>
      <w:proofErr w:type="spellEnd"/>
      <w:r w:rsidRPr="0094363A">
        <w:rPr>
          <w:rFonts w:ascii="Jameel Noori Nastaleeq" w:hAnsi="Jameel Noori Nastaleeq"/>
          <w:sz w:val="28"/>
          <w:szCs w:val="28"/>
          <w:rtl/>
        </w:rPr>
        <w:t xml:space="preserve">، امام ابن </w:t>
      </w:r>
      <w:proofErr w:type="spellStart"/>
      <w:r w:rsidRPr="0094363A">
        <w:rPr>
          <w:rFonts w:ascii="Jameel Noori Nastaleeq" w:hAnsi="Jameel Noori Nastaleeq"/>
          <w:sz w:val="28"/>
          <w:szCs w:val="28"/>
          <w:rtl/>
        </w:rPr>
        <w:t>ابی</w:t>
      </w:r>
      <w:proofErr w:type="spellEnd"/>
      <w:r w:rsidRPr="0094363A">
        <w:rPr>
          <w:rFonts w:ascii="Jameel Noori Nastaleeq" w:hAnsi="Jameel Noori Nastaleeq"/>
          <w:sz w:val="28"/>
          <w:szCs w:val="28"/>
          <w:rtl/>
        </w:rPr>
        <w:t xml:space="preserve"> </w:t>
      </w:r>
      <w:proofErr w:type="spellStart"/>
      <w:r w:rsidRPr="0094363A">
        <w:rPr>
          <w:rFonts w:ascii="Jameel Noori Nastaleeq" w:hAnsi="Jameel Noori Nastaleeq"/>
          <w:sz w:val="28"/>
          <w:szCs w:val="28"/>
          <w:rtl/>
        </w:rPr>
        <w:t>شیبہ،امام</w:t>
      </w:r>
      <w:proofErr w:type="spellEnd"/>
      <w:r w:rsidRPr="0094363A">
        <w:rPr>
          <w:rFonts w:ascii="Jameel Noori Nastaleeq" w:hAnsi="Jameel Noori Nastaleeq"/>
          <w:sz w:val="28"/>
          <w:szCs w:val="28"/>
          <w:rtl/>
        </w:rPr>
        <w:t xml:space="preserve"> ابن </w:t>
      </w:r>
      <w:proofErr w:type="spellStart"/>
      <w:r w:rsidRPr="0094363A">
        <w:rPr>
          <w:rFonts w:ascii="Jameel Noori Nastaleeq" w:hAnsi="Jameel Noori Nastaleeq"/>
          <w:sz w:val="28"/>
          <w:szCs w:val="28"/>
          <w:rtl/>
        </w:rPr>
        <w:t>جریر</w:t>
      </w:r>
      <w:proofErr w:type="spellEnd"/>
      <w:r w:rsidRPr="0094363A">
        <w:rPr>
          <w:rFonts w:ascii="Jameel Noori Nastaleeq" w:hAnsi="Jameel Noori Nastaleeq"/>
          <w:sz w:val="28"/>
          <w:szCs w:val="28"/>
          <w:rtl/>
        </w:rPr>
        <w:t xml:space="preserve">، امام حاکم اور امام </w:t>
      </w:r>
      <w:proofErr w:type="spellStart"/>
      <w:r w:rsidRPr="0094363A">
        <w:rPr>
          <w:rFonts w:ascii="Jameel Noori Nastaleeq" w:hAnsi="Jameel Noori Nastaleeq"/>
          <w:sz w:val="28"/>
          <w:szCs w:val="28"/>
          <w:rtl/>
        </w:rPr>
        <w:t>بیہقی</w:t>
      </w:r>
      <w:proofErr w:type="spellEnd"/>
      <w:r w:rsidRPr="0094363A">
        <w:rPr>
          <w:rFonts w:ascii="Jameel Noori Nastaleeq" w:hAnsi="Jameel Noori Nastaleeq"/>
          <w:sz w:val="28"/>
          <w:szCs w:val="28"/>
          <w:rtl/>
        </w:rPr>
        <w:t xml:space="preserve"> نے روایت کی ہے:</w:t>
      </w:r>
    </w:p>
    <w:p w14:paraId="16775B2E" w14:textId="77777777" w:rsidR="00301C3B" w:rsidRPr="0094363A" w:rsidRDefault="00301C3B" w:rsidP="00917DD9">
      <w:pPr>
        <w:pStyle w:val="0-UT"/>
        <w:rPr>
          <w:rFonts w:ascii="Jameel Noori Nastaleeq" w:hAnsi="Jameel Noori Nastaleeq"/>
          <w:color w:val="auto"/>
          <w:sz w:val="28"/>
          <w:szCs w:val="28"/>
          <w:rtl/>
        </w:rPr>
      </w:pPr>
      <w:r w:rsidRPr="0094363A">
        <w:rPr>
          <w:rFonts w:ascii="Jameel Noori Nastaleeq" w:hAnsi="Jameel Noori Nastaleeq"/>
          <w:color w:val="auto"/>
          <w:sz w:val="28"/>
          <w:szCs w:val="28"/>
          <w:rtl/>
        </w:rPr>
        <w:t xml:space="preserve">’’ابو </w:t>
      </w:r>
      <w:proofErr w:type="spellStart"/>
      <w:r w:rsidRPr="0094363A">
        <w:rPr>
          <w:rFonts w:ascii="Jameel Noori Nastaleeq" w:hAnsi="Jameel Noori Nastaleeq"/>
          <w:color w:val="auto"/>
          <w:sz w:val="28"/>
          <w:szCs w:val="28"/>
          <w:rtl/>
        </w:rPr>
        <w:t>امامہ</w:t>
      </w:r>
      <w:proofErr w:type="spellEnd"/>
      <w:r w:rsidRPr="0094363A">
        <w:rPr>
          <w:rFonts w:ascii="Jameel Noori Nastaleeq" w:hAnsi="Jameel Noori Nastaleeq"/>
          <w:color w:val="auto"/>
          <w:sz w:val="28"/>
          <w:szCs w:val="28"/>
          <w:rtl/>
        </w:rPr>
        <w:t xml:space="preserve"> تمیمی نے حضرت عبداللہ بن عمر </w:t>
      </w:r>
      <w:r w:rsidRPr="0094363A">
        <w:rPr>
          <w:rFonts w:ascii="Jameel Noori Nastaleeq" w:hAnsi="Jameel Noori Nastaleeq"/>
          <w:color w:val="auto"/>
          <w:sz w:val="28"/>
          <w:szCs w:val="28"/>
        </w:rPr>
        <w:t>k</w:t>
      </w:r>
      <w:r w:rsidRPr="0094363A">
        <w:rPr>
          <w:rFonts w:ascii="Jameel Noori Nastaleeq" w:hAnsi="Jameel Noori Nastaleeq"/>
          <w:color w:val="auto"/>
          <w:sz w:val="28"/>
          <w:szCs w:val="28"/>
          <w:rtl/>
        </w:rPr>
        <w:t xml:space="preserve"> سے سوال </w:t>
      </w:r>
      <w:proofErr w:type="spellStart"/>
      <w:r w:rsidRPr="0094363A">
        <w:rPr>
          <w:rFonts w:ascii="Jameel Noori Nastaleeq" w:hAnsi="Jameel Noori Nastaleeq"/>
          <w:color w:val="auto"/>
          <w:sz w:val="28"/>
          <w:szCs w:val="28"/>
          <w:rtl/>
        </w:rPr>
        <w:t>کیا:ہم</w:t>
      </w:r>
      <w:proofErr w:type="spellEnd"/>
      <w:r w:rsidRPr="0094363A">
        <w:rPr>
          <w:rFonts w:ascii="Jameel Noori Nastaleeq" w:hAnsi="Jameel Noori Nastaleeq"/>
          <w:color w:val="auto"/>
          <w:sz w:val="28"/>
          <w:szCs w:val="28"/>
          <w:rtl/>
        </w:rPr>
        <w:t xml:space="preserve"> لوگ محنت مزدوری کرتے ہیں کیا ہمارے حج </w:t>
      </w:r>
      <w:proofErr w:type="spellStart"/>
      <w:r w:rsidRPr="0094363A">
        <w:rPr>
          <w:rFonts w:ascii="Jameel Noori Nastaleeq" w:hAnsi="Jameel Noori Nastaleeq"/>
          <w:color w:val="auto"/>
          <w:sz w:val="28"/>
          <w:szCs w:val="28"/>
          <w:rtl/>
        </w:rPr>
        <w:t>کااجرو</w:t>
      </w:r>
      <w:proofErr w:type="spellEnd"/>
      <w:r w:rsidRPr="0094363A">
        <w:rPr>
          <w:rFonts w:ascii="Jameel Noori Nastaleeq" w:hAnsi="Jameel Noori Nastaleeq"/>
          <w:color w:val="auto"/>
          <w:sz w:val="28"/>
          <w:szCs w:val="28"/>
          <w:rtl/>
        </w:rPr>
        <w:t xml:space="preserve"> ثواب </w:t>
      </w:r>
      <w:proofErr w:type="spellStart"/>
      <w:r w:rsidRPr="0094363A">
        <w:rPr>
          <w:rFonts w:ascii="Jameel Noori Nastaleeq" w:hAnsi="Jameel Noori Nastaleeq"/>
          <w:color w:val="auto"/>
          <w:sz w:val="28"/>
          <w:szCs w:val="28"/>
          <w:rtl/>
        </w:rPr>
        <w:t>ہوگا</w:t>
      </w:r>
      <w:proofErr w:type="spellEnd"/>
      <w:r w:rsidRPr="0094363A">
        <w:rPr>
          <w:rFonts w:ascii="Jameel Noori Nastaleeq" w:hAnsi="Jameel Noori Nastaleeq"/>
          <w:color w:val="auto"/>
          <w:sz w:val="28"/>
          <w:szCs w:val="28"/>
          <w:rtl/>
        </w:rPr>
        <w:t xml:space="preserve"> ؟حضرت عبداللہ بن عمر </w:t>
      </w:r>
      <w:r w:rsidRPr="0094363A">
        <w:rPr>
          <w:rFonts w:ascii="Jameel Noori Nastaleeq" w:hAnsi="Jameel Noori Nastaleeq"/>
          <w:color w:val="auto"/>
          <w:sz w:val="28"/>
          <w:szCs w:val="28"/>
        </w:rPr>
        <w:t>k</w:t>
      </w:r>
      <w:r w:rsidRPr="0094363A">
        <w:rPr>
          <w:rFonts w:ascii="Jameel Noori Nastaleeq" w:hAnsi="Jameel Noori Nastaleeq"/>
          <w:color w:val="auto"/>
          <w:sz w:val="28"/>
          <w:szCs w:val="28"/>
          <w:rtl/>
        </w:rPr>
        <w:t xml:space="preserve"> نے جواب دیا کیا تم لوگ بیت اللہ کا طواف نہیں کرتے؟ کیا تم اپنے سروں کو نہیں مونڈتے ؟ میں نے جواب دیا: کیوں نہیں۔۔۔حضرت ابن عمر </w:t>
      </w:r>
      <w:r w:rsidRPr="0094363A">
        <w:rPr>
          <w:rFonts w:ascii="Jameel Noori Nastaleeq" w:hAnsi="Jameel Noori Nastaleeq"/>
          <w:color w:val="auto"/>
          <w:sz w:val="28"/>
          <w:szCs w:val="28"/>
        </w:rPr>
        <w:t>k</w:t>
      </w:r>
      <w:r w:rsidRPr="0094363A">
        <w:rPr>
          <w:rFonts w:ascii="Jameel Noori Nastaleeq" w:hAnsi="Jameel Noori Nastaleeq"/>
          <w:color w:val="auto"/>
          <w:sz w:val="28"/>
          <w:szCs w:val="28"/>
          <w:rtl/>
        </w:rPr>
        <w:t xml:space="preserve"> نے فرمایا: ایک روز ایک شخص نے </w:t>
      </w:r>
      <w:proofErr w:type="spellStart"/>
      <w:r w:rsidRPr="0094363A">
        <w:rPr>
          <w:rFonts w:ascii="Jameel Noori Nastaleeq" w:hAnsi="Jameel Noori Nastaleeq"/>
          <w:color w:val="auto"/>
          <w:sz w:val="28"/>
          <w:szCs w:val="28"/>
          <w:rtl/>
        </w:rPr>
        <w:t>آکر</w:t>
      </w:r>
      <w:proofErr w:type="spellEnd"/>
      <w:r w:rsidRPr="0094363A">
        <w:rPr>
          <w:rFonts w:ascii="Jameel Noori Nastaleeq" w:hAnsi="Jameel Noori Nastaleeq"/>
          <w:color w:val="auto"/>
          <w:sz w:val="28"/>
          <w:szCs w:val="28"/>
          <w:rtl/>
        </w:rPr>
        <w:t xml:space="preserve"> رسول اللہ ﷺ سے یہی سوال کیا </w:t>
      </w:r>
      <w:proofErr w:type="spellStart"/>
      <w:r w:rsidRPr="0094363A">
        <w:rPr>
          <w:rFonts w:ascii="Jameel Noori Nastaleeq" w:hAnsi="Jameel Noori Nastaleeq"/>
          <w:color w:val="auto"/>
          <w:sz w:val="28"/>
          <w:szCs w:val="28"/>
          <w:rtl/>
        </w:rPr>
        <w:t>آپﷺ</w:t>
      </w:r>
      <w:proofErr w:type="spellEnd"/>
      <w:r w:rsidRPr="0094363A">
        <w:rPr>
          <w:rFonts w:ascii="Jameel Noori Nastaleeq" w:hAnsi="Jameel Noori Nastaleeq"/>
          <w:color w:val="auto"/>
          <w:sz w:val="28"/>
          <w:szCs w:val="28"/>
          <w:rtl/>
        </w:rPr>
        <w:t xml:space="preserve"> نے اس کو کوئی جواب نہ دیا </w:t>
      </w:r>
      <w:proofErr w:type="spellStart"/>
      <w:r w:rsidRPr="0094363A">
        <w:rPr>
          <w:rFonts w:ascii="Jameel Noori Nastaleeq" w:hAnsi="Jameel Noori Nastaleeq"/>
          <w:color w:val="auto"/>
          <w:sz w:val="28"/>
          <w:szCs w:val="28"/>
          <w:rtl/>
        </w:rPr>
        <w:t>حتّٰی</w:t>
      </w:r>
      <w:proofErr w:type="spellEnd"/>
      <w:r w:rsidRPr="0094363A">
        <w:rPr>
          <w:rFonts w:ascii="Jameel Noori Nastaleeq" w:hAnsi="Jameel Noori Nastaleeq"/>
          <w:color w:val="auto"/>
          <w:sz w:val="28"/>
          <w:szCs w:val="28"/>
          <w:rtl/>
        </w:rPr>
        <w:t xml:space="preserve"> کہ جبرائیل </w:t>
      </w:r>
      <w:r w:rsidRPr="0094363A">
        <w:rPr>
          <w:rFonts w:ascii="Jameel Noori Nastaleeq" w:hAnsi="Jameel Noori Nastaleeq"/>
          <w:color w:val="auto"/>
          <w:sz w:val="28"/>
          <w:szCs w:val="28"/>
        </w:rPr>
        <w:t>e</w:t>
      </w:r>
      <w:r w:rsidRPr="0094363A">
        <w:rPr>
          <w:rFonts w:ascii="Jameel Noori Nastaleeq" w:hAnsi="Jameel Noori Nastaleeq"/>
          <w:color w:val="auto"/>
          <w:sz w:val="28"/>
          <w:szCs w:val="28"/>
          <w:rtl/>
        </w:rPr>
        <w:t xml:space="preserve"> یہ آیت لے کر نازل </w:t>
      </w:r>
      <w:proofErr w:type="spellStart"/>
      <w:r w:rsidRPr="0094363A">
        <w:rPr>
          <w:rFonts w:ascii="Jameel Noori Nastaleeq" w:hAnsi="Jameel Noori Nastaleeq"/>
          <w:color w:val="auto"/>
          <w:sz w:val="28"/>
          <w:szCs w:val="28"/>
          <w:rtl/>
        </w:rPr>
        <w:t>ہوے</w:t>
      </w:r>
      <w:proofErr w:type="spellEnd"/>
      <w:r w:rsidRPr="0094363A">
        <w:rPr>
          <w:rFonts w:ascii="Jameel Noori Nastaleeq" w:hAnsi="Jameel Noori Nastaleeq"/>
          <w:color w:val="auto"/>
          <w:sz w:val="28"/>
          <w:szCs w:val="28"/>
          <w:rtl/>
        </w:rPr>
        <w:t>: ’’(زمانہ حج میں) رب کا فضل تلاش کرنے میں کوئی حرج نہیں ہے</w:t>
      </w:r>
      <w:r w:rsidRPr="0094363A">
        <w:rPr>
          <w:rFonts w:ascii="Jameel Noori Nastaleeq" w:hAnsi="Jameel Noori Nastaleeq"/>
          <w:color w:val="auto"/>
          <w:position w:val="12"/>
          <w:sz w:val="28"/>
          <w:szCs w:val="28"/>
          <w:vertAlign w:val="superscript"/>
          <w:rtl/>
        </w:rPr>
        <w:t>(</w:t>
      </w:r>
      <w:r w:rsidRPr="0094363A">
        <w:rPr>
          <w:rFonts w:ascii="Jameel Noori Nastaleeq" w:hAnsi="Jameel Noori Nastaleeq"/>
          <w:color w:val="auto"/>
          <w:position w:val="12"/>
          <w:sz w:val="28"/>
          <w:szCs w:val="28"/>
          <w:vertAlign w:val="superscript"/>
          <w:rtl/>
        </w:rPr>
        <w:footnoteReference w:id="13"/>
      </w:r>
      <w:r w:rsidRPr="0094363A">
        <w:rPr>
          <w:rFonts w:ascii="Jameel Noori Nastaleeq" w:hAnsi="Jameel Noori Nastaleeq"/>
          <w:color w:val="auto"/>
          <w:position w:val="12"/>
          <w:sz w:val="28"/>
          <w:szCs w:val="28"/>
          <w:vertAlign w:val="superscript"/>
          <w:rtl/>
        </w:rPr>
        <w:t>)</w:t>
      </w:r>
      <w:r w:rsidRPr="0094363A">
        <w:rPr>
          <w:rFonts w:ascii="Jameel Noori Nastaleeq" w:hAnsi="Jameel Noori Nastaleeq"/>
          <w:color w:val="auto"/>
          <w:sz w:val="28"/>
          <w:szCs w:val="28"/>
          <w:rtl/>
        </w:rPr>
        <w:t>۔‘‘</w:t>
      </w:r>
    </w:p>
    <w:p w14:paraId="7BF1B3B2" w14:textId="77777777" w:rsidR="00301C3B" w:rsidRPr="0094363A" w:rsidRDefault="00301C3B" w:rsidP="00917DD9">
      <w:pPr>
        <w:pStyle w:val="Urdu-N"/>
        <w:rPr>
          <w:sz w:val="28"/>
          <w:szCs w:val="28"/>
          <w:rtl/>
        </w:rPr>
      </w:pPr>
      <w:r w:rsidRPr="0094363A">
        <w:rPr>
          <w:rFonts w:hint="cs"/>
          <w:sz w:val="28"/>
          <w:szCs w:val="28"/>
          <w:rtl/>
        </w:rPr>
        <w:lastRenderedPageBreak/>
        <w:t xml:space="preserve">حج مسلمانوں کا بین </w:t>
      </w:r>
      <w:proofErr w:type="spellStart"/>
      <w:r w:rsidRPr="0094363A">
        <w:rPr>
          <w:rFonts w:hint="cs"/>
          <w:sz w:val="28"/>
          <w:szCs w:val="28"/>
          <w:rtl/>
        </w:rPr>
        <w:t>الاقوامی</w:t>
      </w:r>
      <w:proofErr w:type="spellEnd"/>
      <w:r w:rsidRPr="0094363A">
        <w:rPr>
          <w:rFonts w:hint="cs"/>
          <w:sz w:val="28"/>
          <w:szCs w:val="28"/>
          <w:rtl/>
        </w:rPr>
        <w:t xml:space="preserve"> اجتماع </w:t>
      </w:r>
      <w:proofErr w:type="spellStart"/>
      <w:r w:rsidRPr="0094363A">
        <w:rPr>
          <w:rFonts w:hint="cs"/>
          <w:sz w:val="28"/>
          <w:szCs w:val="28"/>
          <w:rtl/>
        </w:rPr>
        <w:t>ہے۔اس</w:t>
      </w:r>
      <w:proofErr w:type="spellEnd"/>
      <w:r w:rsidRPr="0094363A">
        <w:rPr>
          <w:rFonts w:hint="cs"/>
          <w:sz w:val="28"/>
          <w:szCs w:val="28"/>
          <w:rtl/>
        </w:rPr>
        <w:t xml:space="preserve"> میں دنیا بھر سے لوگ جمع ہوتے </w:t>
      </w:r>
      <w:proofErr w:type="spellStart"/>
      <w:r w:rsidRPr="0094363A">
        <w:rPr>
          <w:rFonts w:hint="cs"/>
          <w:sz w:val="28"/>
          <w:szCs w:val="28"/>
          <w:rtl/>
        </w:rPr>
        <w:t>ہیں۔حج</w:t>
      </w:r>
      <w:proofErr w:type="spellEnd"/>
      <w:r w:rsidRPr="0094363A">
        <w:rPr>
          <w:rFonts w:hint="cs"/>
          <w:sz w:val="28"/>
          <w:szCs w:val="28"/>
          <w:rtl/>
        </w:rPr>
        <w:t xml:space="preserve"> کے موقع پر تجارت کی اجازت دے کر اللہ نے واضح </w:t>
      </w:r>
      <w:proofErr w:type="spellStart"/>
      <w:r w:rsidRPr="0094363A">
        <w:rPr>
          <w:rFonts w:hint="cs"/>
          <w:sz w:val="28"/>
          <w:szCs w:val="28"/>
          <w:rtl/>
        </w:rPr>
        <w:t>فرمادیا</w:t>
      </w:r>
      <w:proofErr w:type="spellEnd"/>
      <w:r w:rsidRPr="0094363A">
        <w:rPr>
          <w:rFonts w:hint="cs"/>
          <w:sz w:val="28"/>
          <w:szCs w:val="28"/>
          <w:rtl/>
        </w:rPr>
        <w:t xml:space="preserve"> کہ مسلمانوں کو بین </w:t>
      </w:r>
      <w:proofErr w:type="spellStart"/>
      <w:r w:rsidRPr="0094363A">
        <w:rPr>
          <w:rFonts w:hint="cs"/>
          <w:sz w:val="28"/>
          <w:szCs w:val="28"/>
          <w:rtl/>
        </w:rPr>
        <w:t>الاقوامی</w:t>
      </w:r>
      <w:proofErr w:type="spellEnd"/>
      <w:r w:rsidRPr="0094363A">
        <w:rPr>
          <w:rFonts w:hint="cs"/>
          <w:sz w:val="28"/>
          <w:szCs w:val="28"/>
          <w:rtl/>
        </w:rPr>
        <w:t xml:space="preserve"> سطح پر تجارتی لین دین کو فروغ دینا چاہیے۔ </w:t>
      </w:r>
    </w:p>
    <w:p w14:paraId="0287B884" w14:textId="77777777" w:rsidR="00301C3B" w:rsidRPr="0094363A" w:rsidRDefault="00301C3B" w:rsidP="00917DD9">
      <w:pPr>
        <w:pStyle w:val="Urdu-N"/>
        <w:rPr>
          <w:sz w:val="28"/>
          <w:szCs w:val="28"/>
          <w:rtl/>
        </w:rPr>
      </w:pPr>
      <w:r w:rsidRPr="0094363A">
        <w:rPr>
          <w:rFonts w:hint="cs"/>
          <w:sz w:val="28"/>
          <w:szCs w:val="28"/>
          <w:rtl/>
        </w:rPr>
        <w:t xml:space="preserve">رسول اللہ </w:t>
      </w:r>
      <w:r w:rsidRPr="0094363A">
        <w:rPr>
          <w:sz w:val="28"/>
          <w:szCs w:val="28"/>
          <w:rtl/>
        </w:rPr>
        <w:t xml:space="preserve">ﷺ </w:t>
      </w:r>
      <w:r w:rsidRPr="0094363A">
        <w:rPr>
          <w:rFonts w:hint="cs"/>
          <w:sz w:val="28"/>
          <w:szCs w:val="28"/>
          <w:rtl/>
        </w:rPr>
        <w:t xml:space="preserve">نے صحابہ کرام کو معاشی خود مختاری اور محنت و مزدوری سے اپنے لیے رزق تلاش کرنے کی ترغیب دی اس حوالے سے ایک مشہور واقعہ جو احادیث کی کتب میں نقل ہوا ہے </w:t>
      </w:r>
      <w:proofErr w:type="spellStart"/>
      <w:r w:rsidRPr="0094363A">
        <w:rPr>
          <w:rFonts w:hint="cs"/>
          <w:sz w:val="28"/>
          <w:szCs w:val="28"/>
          <w:rtl/>
        </w:rPr>
        <w:t>اُس</w:t>
      </w:r>
      <w:proofErr w:type="spellEnd"/>
      <w:r w:rsidRPr="0094363A">
        <w:rPr>
          <w:rFonts w:hint="cs"/>
          <w:sz w:val="28"/>
          <w:szCs w:val="28"/>
          <w:rtl/>
        </w:rPr>
        <w:t xml:space="preserve"> کی تفصیل درج ذیل ہے: </w:t>
      </w:r>
    </w:p>
    <w:p w14:paraId="2BBE5561" w14:textId="77777777" w:rsidR="00301C3B" w:rsidRPr="0094363A" w:rsidRDefault="00301C3B" w:rsidP="00917DD9">
      <w:pPr>
        <w:pStyle w:val="Urdu-N"/>
        <w:rPr>
          <w:sz w:val="28"/>
          <w:szCs w:val="28"/>
          <w:rtl/>
        </w:rPr>
      </w:pPr>
      <w:r w:rsidRPr="0094363A">
        <w:rPr>
          <w:rFonts w:hint="cs"/>
          <w:sz w:val="28"/>
          <w:szCs w:val="28"/>
          <w:rtl/>
        </w:rPr>
        <w:t>حضرت انس بن مالک سے مروی ہے:</w:t>
      </w:r>
    </w:p>
    <w:p w14:paraId="3FDE3146" w14:textId="77777777" w:rsidR="00301C3B" w:rsidRPr="0094363A" w:rsidRDefault="00301C3B" w:rsidP="00917DD9">
      <w:pPr>
        <w:pStyle w:val="0-Hadith"/>
        <w:rPr>
          <w:rFonts w:ascii="Traditional Arabic" w:hAnsi="Traditional Arabic" w:cs="Traditional Arabic"/>
          <w:b/>
          <w:bCs/>
          <w:color w:val="auto"/>
          <w:sz w:val="28"/>
          <w:szCs w:val="28"/>
          <w:rtl/>
        </w:rPr>
      </w:pPr>
      <w:proofErr w:type="spellStart"/>
      <w:r w:rsidRPr="0094363A">
        <w:rPr>
          <w:rFonts w:ascii="Traditional Arabic" w:hAnsi="Traditional Arabic" w:cs="Traditional Arabic"/>
          <w:b/>
          <w:bCs/>
          <w:color w:val="auto"/>
          <w:sz w:val="28"/>
          <w:szCs w:val="28"/>
          <w:rtl/>
          <w:lang w:bidi="ur-PK"/>
        </w:rPr>
        <w:t>أَنَّ</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رَجُلًا</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مِنَ</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الْأَنْصَارِ</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أَتَى</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النَّبِيَّ</w:t>
      </w:r>
      <w:proofErr w:type="spellEnd"/>
      <w:r w:rsidRPr="0094363A">
        <w:rPr>
          <w:rFonts w:ascii="Traditional Arabic" w:hAnsi="Traditional Arabic" w:cs="Traditional Arabic"/>
          <w:b/>
          <w:bCs/>
          <w:color w:val="auto"/>
          <w:sz w:val="28"/>
          <w:szCs w:val="28"/>
          <w:rtl/>
          <w:lang w:bidi="ur-PK"/>
        </w:rPr>
        <w:t xml:space="preserve"> ﷺ </w:t>
      </w:r>
      <w:proofErr w:type="spellStart"/>
      <w:r w:rsidRPr="0094363A">
        <w:rPr>
          <w:rFonts w:ascii="Traditional Arabic" w:hAnsi="Traditional Arabic" w:cs="Traditional Arabic"/>
          <w:b/>
          <w:bCs/>
          <w:color w:val="auto"/>
          <w:sz w:val="28"/>
          <w:szCs w:val="28"/>
          <w:rtl/>
          <w:lang w:bidi="ur-PK"/>
        </w:rPr>
        <w:t>يَسْأَلُهُ</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فَقَالَ</w:t>
      </w:r>
      <w:proofErr w:type="spellEnd"/>
      <w:r w:rsidRPr="0094363A">
        <w:rPr>
          <w:rFonts w:ascii="Traditional Arabic" w:hAnsi="Traditional Arabic" w:cs="Traditional Arabic"/>
          <w:b/>
          <w:bCs/>
          <w:color w:val="auto"/>
          <w:sz w:val="28"/>
          <w:szCs w:val="28"/>
          <w:rtl/>
          <w:lang w:bidi="ur-PK"/>
        </w:rPr>
        <w:t>: «</w:t>
      </w:r>
      <w:proofErr w:type="spellStart"/>
      <w:r w:rsidRPr="0094363A">
        <w:rPr>
          <w:rFonts w:ascii="Traditional Arabic" w:hAnsi="Traditional Arabic" w:cs="Traditional Arabic"/>
          <w:b/>
          <w:bCs/>
          <w:color w:val="auto"/>
          <w:sz w:val="28"/>
          <w:szCs w:val="28"/>
          <w:rtl/>
          <w:lang w:bidi="ur-PK"/>
        </w:rPr>
        <w:t>أَمَا</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فِي</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بَيْتِكَ</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شَيْءٌ</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قَالَ</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بَلَى</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حِلْسٌ</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نَلْبَسُ</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بَعْضَهُ</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وَنَبْسُطُ</w:t>
      </w:r>
      <w:proofErr w:type="spellEnd"/>
      <w:r w:rsidRPr="0094363A">
        <w:rPr>
          <w:rFonts w:ascii="Traditional Arabic" w:hAnsi="Traditional Arabic" w:cs="Traditional Arabic"/>
          <w:b/>
          <w:bCs/>
          <w:color w:val="auto"/>
          <w:sz w:val="28"/>
          <w:szCs w:val="28"/>
          <w:rtl/>
          <w:lang w:bidi="ur-PK"/>
        </w:rPr>
        <w:t xml:space="preserve"> </w:t>
      </w:r>
      <w:r w:rsidRPr="0094363A">
        <w:rPr>
          <w:rFonts w:ascii="Traditional Arabic" w:hAnsi="Traditional Arabic" w:cs="Traditional Arabic"/>
          <w:b/>
          <w:bCs/>
          <w:color w:val="auto"/>
          <w:sz w:val="28"/>
          <w:szCs w:val="28"/>
          <w:rtl/>
        </w:rPr>
        <w:t>بَعْضَهُ</w:t>
      </w:r>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وَقَعْبٌ</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نَشْرَبُ</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فِيهِ</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مِنَ</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الْمَاءِ</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قَالَ</w:t>
      </w:r>
      <w:proofErr w:type="spellEnd"/>
      <w:r w:rsidRPr="0094363A">
        <w:rPr>
          <w:rFonts w:ascii="Traditional Arabic" w:hAnsi="Traditional Arabic" w:cs="Traditional Arabic"/>
          <w:b/>
          <w:bCs/>
          <w:color w:val="auto"/>
          <w:sz w:val="28"/>
          <w:szCs w:val="28"/>
          <w:rtl/>
          <w:lang w:bidi="ur-PK"/>
        </w:rPr>
        <w:t>: «</w:t>
      </w:r>
      <w:proofErr w:type="spellStart"/>
      <w:r w:rsidRPr="0094363A">
        <w:rPr>
          <w:rFonts w:ascii="Traditional Arabic" w:hAnsi="Traditional Arabic" w:cs="Traditional Arabic"/>
          <w:b/>
          <w:bCs/>
          <w:color w:val="auto"/>
          <w:sz w:val="28"/>
          <w:szCs w:val="28"/>
          <w:rtl/>
          <w:lang w:bidi="ur-PK"/>
        </w:rPr>
        <w:t>ائْتِنِي</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بِهِمَا</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قَالَ</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فَأَتَاهُ</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بِهِمَا</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فَأَخَذَهُمَا</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رَسُولُ</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اللَّهِ</w:t>
      </w:r>
      <w:proofErr w:type="spellEnd"/>
      <w:r w:rsidRPr="0094363A">
        <w:rPr>
          <w:rFonts w:ascii="Traditional Arabic" w:hAnsi="Traditional Arabic" w:cs="Traditional Arabic"/>
          <w:b/>
          <w:bCs/>
          <w:color w:val="auto"/>
          <w:sz w:val="28"/>
          <w:szCs w:val="28"/>
          <w:rtl/>
          <w:lang w:bidi="ur-PK"/>
        </w:rPr>
        <w:t xml:space="preserve"> ﷺ </w:t>
      </w:r>
      <w:proofErr w:type="spellStart"/>
      <w:r w:rsidRPr="0094363A">
        <w:rPr>
          <w:rFonts w:ascii="Traditional Arabic" w:hAnsi="Traditional Arabic" w:cs="Traditional Arabic"/>
          <w:b/>
          <w:bCs/>
          <w:color w:val="auto"/>
          <w:sz w:val="28"/>
          <w:szCs w:val="28"/>
          <w:rtl/>
          <w:lang w:bidi="ur-PK"/>
        </w:rPr>
        <w:t>بِيَدِهِ</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وَقَالَ</w:t>
      </w:r>
      <w:proofErr w:type="spellEnd"/>
      <w:r w:rsidRPr="0094363A">
        <w:rPr>
          <w:rFonts w:ascii="Traditional Arabic" w:hAnsi="Traditional Arabic" w:cs="Traditional Arabic"/>
          <w:b/>
          <w:bCs/>
          <w:color w:val="auto"/>
          <w:sz w:val="28"/>
          <w:szCs w:val="28"/>
          <w:rtl/>
          <w:lang w:bidi="ur-PK"/>
        </w:rPr>
        <w:t>: «</w:t>
      </w:r>
      <w:proofErr w:type="spellStart"/>
      <w:r w:rsidRPr="0094363A">
        <w:rPr>
          <w:rFonts w:ascii="Traditional Arabic" w:hAnsi="Traditional Arabic" w:cs="Traditional Arabic"/>
          <w:b/>
          <w:bCs/>
          <w:color w:val="auto"/>
          <w:sz w:val="28"/>
          <w:szCs w:val="28"/>
          <w:rtl/>
          <w:lang w:bidi="ur-PK"/>
        </w:rPr>
        <w:t>مَنْ</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يَشْتَرِي</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هَذَيْنِ</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قَالَ</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رَجُلٌ</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أَنَا</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آخُذُهُمَا</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بِدِرْهَمٍ</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قَالَ</w:t>
      </w:r>
      <w:proofErr w:type="spellEnd"/>
      <w:r w:rsidRPr="0094363A">
        <w:rPr>
          <w:rFonts w:ascii="Traditional Arabic" w:hAnsi="Traditional Arabic" w:cs="Traditional Arabic"/>
          <w:b/>
          <w:bCs/>
          <w:color w:val="auto"/>
          <w:sz w:val="28"/>
          <w:szCs w:val="28"/>
          <w:rtl/>
          <w:lang w:bidi="ur-PK"/>
        </w:rPr>
        <w:t>: «</w:t>
      </w:r>
      <w:proofErr w:type="spellStart"/>
      <w:r w:rsidRPr="0094363A">
        <w:rPr>
          <w:rFonts w:ascii="Traditional Arabic" w:hAnsi="Traditional Arabic" w:cs="Traditional Arabic"/>
          <w:b/>
          <w:bCs/>
          <w:color w:val="auto"/>
          <w:sz w:val="28"/>
          <w:szCs w:val="28"/>
          <w:rtl/>
          <w:lang w:bidi="ur-PK"/>
        </w:rPr>
        <w:t>مَنْ</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يَزِيدُ</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عَلَى</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دِرْهَمٍ</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مَرَّتَيْنِ</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أَوْ</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ثَلَاثًا</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قَالَ</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رَجُلٌ</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أَنَا</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آخُذُهُمَا</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بِدِرْهَمَيْنِ</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فَأَعْطَاهُمَا</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إِيَّاهُ</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وَأَخَذَ</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الدِّرْهَمَيْنِ</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وَأَعْطَاهُمَا</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الْأَنْصَارِيَّ</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وَقَالَ</w:t>
      </w:r>
      <w:proofErr w:type="spellEnd"/>
      <w:r w:rsidRPr="0094363A">
        <w:rPr>
          <w:rFonts w:ascii="Traditional Arabic" w:hAnsi="Traditional Arabic" w:cs="Traditional Arabic"/>
          <w:b/>
          <w:bCs/>
          <w:color w:val="auto"/>
          <w:sz w:val="28"/>
          <w:szCs w:val="28"/>
          <w:rtl/>
          <w:lang w:bidi="ur-PK"/>
        </w:rPr>
        <w:t>: «</w:t>
      </w:r>
      <w:proofErr w:type="spellStart"/>
      <w:r w:rsidRPr="0094363A">
        <w:rPr>
          <w:rFonts w:ascii="Traditional Arabic" w:hAnsi="Traditional Arabic" w:cs="Traditional Arabic"/>
          <w:b/>
          <w:bCs/>
          <w:color w:val="auto"/>
          <w:sz w:val="28"/>
          <w:szCs w:val="28"/>
          <w:rtl/>
          <w:lang w:bidi="ur-PK"/>
        </w:rPr>
        <w:t>اشْتَرِ</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بِأَحَدِهِمَا</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طَعَامًا</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فَانْبِذْهُ</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إِلَى</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أَهْلِكَ</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وَاشْتَرِ</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بِالْآخَرِ</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قَدُومًا</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فَأْتِنِي</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بِهِ</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فَأَتَاهُ</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بِهِ</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فَشَدَّ</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فِيهِ</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رَسُولُ</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اللَّهِ</w:t>
      </w:r>
      <w:proofErr w:type="spellEnd"/>
      <w:r w:rsidRPr="0094363A">
        <w:rPr>
          <w:rFonts w:ascii="Traditional Arabic" w:hAnsi="Traditional Arabic" w:cs="Traditional Arabic"/>
          <w:b/>
          <w:bCs/>
          <w:color w:val="auto"/>
          <w:sz w:val="28"/>
          <w:szCs w:val="28"/>
          <w:rtl/>
          <w:lang w:bidi="ur-PK"/>
        </w:rPr>
        <w:t xml:space="preserve"> ﷺ </w:t>
      </w:r>
      <w:proofErr w:type="spellStart"/>
      <w:r w:rsidRPr="0094363A">
        <w:rPr>
          <w:rFonts w:ascii="Traditional Arabic" w:hAnsi="Traditional Arabic" w:cs="Traditional Arabic"/>
          <w:b/>
          <w:bCs/>
          <w:color w:val="auto"/>
          <w:sz w:val="28"/>
          <w:szCs w:val="28"/>
          <w:rtl/>
          <w:lang w:bidi="ur-PK"/>
        </w:rPr>
        <w:t>عُودًا</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بِيَدِهِ</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ثُمَّ</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قَالَ</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لَهُ</w:t>
      </w:r>
      <w:proofErr w:type="spellEnd"/>
      <w:r w:rsidRPr="0094363A">
        <w:rPr>
          <w:rFonts w:ascii="Traditional Arabic" w:hAnsi="Traditional Arabic" w:cs="Traditional Arabic"/>
          <w:b/>
          <w:bCs/>
          <w:color w:val="auto"/>
          <w:sz w:val="28"/>
          <w:szCs w:val="28"/>
          <w:rtl/>
          <w:lang w:bidi="ur-PK"/>
        </w:rPr>
        <w:t>: «</w:t>
      </w:r>
      <w:proofErr w:type="spellStart"/>
      <w:r w:rsidRPr="0094363A">
        <w:rPr>
          <w:rFonts w:ascii="Traditional Arabic" w:hAnsi="Traditional Arabic" w:cs="Traditional Arabic"/>
          <w:b/>
          <w:bCs/>
          <w:color w:val="auto"/>
          <w:sz w:val="28"/>
          <w:szCs w:val="28"/>
          <w:rtl/>
          <w:lang w:bidi="ur-PK"/>
        </w:rPr>
        <w:t>اذْهَبْ</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فَاحْتَطِبْ</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وَبِعْ</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وَلَا</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أَرَيَنَّكَ</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خَمْسَةَ</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عَشَرَ</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يَوْمًا</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فَذَهَبَ</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الرَّجُلُ</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يَحْتَطِبُ</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وَيَبِيعُ</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فَجَاءَ</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وَقَدْ</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أَصَابَ</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عَشْرَةَ</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دَرَاهِمَ</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فَاشْتَرَى</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بِبَعْضِهَا</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ثَوْبًا</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وَبِبَعْضِهَا</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طَعَامًا</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فَقَالَ</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رَسُولُ</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اللَّهِ</w:t>
      </w:r>
      <w:proofErr w:type="spellEnd"/>
      <w:r w:rsidRPr="0094363A">
        <w:rPr>
          <w:rFonts w:ascii="Traditional Arabic" w:hAnsi="Traditional Arabic" w:cs="Traditional Arabic"/>
          <w:b/>
          <w:bCs/>
          <w:color w:val="auto"/>
          <w:sz w:val="28"/>
          <w:szCs w:val="28"/>
          <w:rtl/>
          <w:lang w:bidi="ur-PK"/>
        </w:rPr>
        <w:t xml:space="preserve"> ﷺ: "</w:t>
      </w:r>
      <w:proofErr w:type="spellStart"/>
      <w:r w:rsidRPr="0094363A">
        <w:rPr>
          <w:rFonts w:ascii="Traditional Arabic" w:hAnsi="Traditional Arabic" w:cs="Traditional Arabic"/>
          <w:b/>
          <w:bCs/>
          <w:color w:val="auto"/>
          <w:sz w:val="28"/>
          <w:szCs w:val="28"/>
          <w:rtl/>
          <w:lang w:bidi="ur-PK"/>
        </w:rPr>
        <w:t>هَذَا</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خَيْرٌ</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لَكَ</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مِنْ</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أَنْ</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تَجِيءَ</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الْمَسْأَلَةُ</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نُكْتَةً</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فِي</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وَجْهِكَ</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يَوْمَ</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الْقِيَامَةِ</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إِنَّ</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الْمَسْأَلَةَ</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لَا</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تَصْلُحُ</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إِلَّا</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لِثَلَاثَةٍ</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لِذِي</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فَقْرٍ</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مُدْقِعٍ</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أَوْ</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لِذِي</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غُرْمٍ</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مُفْظِعٍ</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أَوْ</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لِذِي</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دَمٍ</w:t>
      </w:r>
      <w:proofErr w:type="spellEnd"/>
      <w:r w:rsidRPr="0094363A">
        <w:rPr>
          <w:rFonts w:ascii="Traditional Arabic" w:hAnsi="Traditional Arabic" w:cs="Traditional Arabic"/>
          <w:b/>
          <w:bCs/>
          <w:color w:val="auto"/>
          <w:sz w:val="28"/>
          <w:szCs w:val="28"/>
          <w:rtl/>
          <w:lang w:bidi="ur-PK"/>
        </w:rPr>
        <w:t xml:space="preserve"> </w:t>
      </w:r>
      <w:proofErr w:type="spellStart"/>
      <w:r w:rsidRPr="0094363A">
        <w:rPr>
          <w:rFonts w:ascii="Traditional Arabic" w:hAnsi="Traditional Arabic" w:cs="Traditional Arabic"/>
          <w:b/>
          <w:bCs/>
          <w:color w:val="auto"/>
          <w:sz w:val="28"/>
          <w:szCs w:val="28"/>
          <w:rtl/>
          <w:lang w:bidi="ur-PK"/>
        </w:rPr>
        <w:t>مُوجِعٍ</w:t>
      </w:r>
      <w:proofErr w:type="spellEnd"/>
      <w:r w:rsidRPr="006A44F9">
        <w:rPr>
          <w:rFonts w:ascii="Traditional Arabic" w:hAnsi="Traditional Arabic" w:cs="Traditional Arabic"/>
          <w:b/>
          <w:bCs/>
          <w:color w:val="auto"/>
          <w:position w:val="12"/>
          <w:sz w:val="28"/>
          <w:szCs w:val="28"/>
          <w:vertAlign w:val="superscript"/>
          <w:rtl/>
        </w:rPr>
        <w:t>(</w:t>
      </w:r>
      <w:r w:rsidRPr="006A44F9">
        <w:rPr>
          <w:rFonts w:ascii="Traditional Arabic" w:hAnsi="Traditional Arabic" w:cs="Traditional Arabic"/>
          <w:b/>
          <w:bCs/>
          <w:color w:val="auto"/>
          <w:position w:val="12"/>
          <w:sz w:val="28"/>
          <w:szCs w:val="28"/>
          <w:vertAlign w:val="superscript"/>
          <w:rtl/>
        </w:rPr>
        <w:footnoteReference w:id="14"/>
      </w:r>
      <w:r w:rsidRPr="006A44F9">
        <w:rPr>
          <w:rFonts w:ascii="Traditional Arabic" w:hAnsi="Traditional Arabic" w:cs="Traditional Arabic"/>
          <w:b/>
          <w:bCs/>
          <w:color w:val="auto"/>
          <w:position w:val="12"/>
          <w:sz w:val="28"/>
          <w:szCs w:val="28"/>
          <w:vertAlign w:val="superscript"/>
          <w:rtl/>
        </w:rPr>
        <w:t>)</w:t>
      </w:r>
      <w:r w:rsidRPr="006A44F9">
        <w:rPr>
          <w:rFonts w:ascii="Traditional Arabic" w:hAnsi="Traditional Arabic" w:cs="Traditional Arabic"/>
          <w:b/>
          <w:bCs/>
          <w:color w:val="auto"/>
          <w:sz w:val="28"/>
          <w:szCs w:val="28"/>
          <w:vertAlign w:val="superscript"/>
          <w:rtl/>
        </w:rPr>
        <w:t>.</w:t>
      </w:r>
    </w:p>
    <w:p w14:paraId="4A151C67" w14:textId="77777777" w:rsidR="00301C3B" w:rsidRPr="006A44F9" w:rsidRDefault="00301C3B" w:rsidP="00917DD9">
      <w:pPr>
        <w:pStyle w:val="0-UT"/>
        <w:rPr>
          <w:rFonts w:ascii="Jameel Noori Nastaleeq" w:hAnsi="Jameel Noori Nastaleeq"/>
          <w:color w:val="auto"/>
          <w:position w:val="12"/>
          <w:sz w:val="28"/>
          <w:szCs w:val="28"/>
          <w:rtl/>
        </w:rPr>
      </w:pPr>
      <w:r w:rsidRPr="00AD4B2B">
        <w:rPr>
          <w:rFonts w:hint="cs"/>
          <w:color w:val="auto"/>
          <w:sz w:val="28"/>
          <w:szCs w:val="28"/>
          <w:rtl/>
        </w:rPr>
        <w:t xml:space="preserve">’’ایک انصاری صحابی رسول اللہ </w:t>
      </w:r>
      <w:proofErr w:type="spellStart"/>
      <w:r w:rsidRPr="00AD4B2B">
        <w:rPr>
          <w:rFonts w:hint="cs"/>
          <w:color w:val="auto"/>
          <w:sz w:val="28"/>
          <w:szCs w:val="28"/>
          <w:rtl/>
        </w:rPr>
        <w:t>ﷺکےحضور</w:t>
      </w:r>
      <w:proofErr w:type="spellEnd"/>
      <w:r w:rsidRPr="00AD4B2B">
        <w:rPr>
          <w:rFonts w:hint="cs"/>
          <w:color w:val="auto"/>
          <w:sz w:val="28"/>
          <w:szCs w:val="28"/>
          <w:rtl/>
        </w:rPr>
        <w:t xml:space="preserve"> حاضر </w:t>
      </w:r>
      <w:proofErr w:type="spellStart"/>
      <w:r w:rsidRPr="00AD4B2B">
        <w:rPr>
          <w:rFonts w:hint="cs"/>
          <w:color w:val="auto"/>
          <w:sz w:val="28"/>
          <w:szCs w:val="28"/>
          <w:rtl/>
        </w:rPr>
        <w:t>ہوااور</w:t>
      </w:r>
      <w:proofErr w:type="spellEnd"/>
      <w:r w:rsidRPr="00AD4B2B">
        <w:rPr>
          <w:rFonts w:hint="cs"/>
          <w:color w:val="auto"/>
          <w:sz w:val="28"/>
          <w:szCs w:val="28"/>
          <w:rtl/>
        </w:rPr>
        <w:t xml:space="preserve"> کچھ مانگا۔ رسول اللہ ﷺ نے پوچھا تمہارے پاس کچھ ہے تو اس نے جواب دیا ایک بچھونا ہے جسے آدھا اوپر اوڑھ لیتا ہوں اور آدھا نیچے بچھا لیتا ہوں اور ایک پیالہ </w:t>
      </w:r>
      <w:proofErr w:type="spellStart"/>
      <w:r w:rsidRPr="00AD4B2B">
        <w:rPr>
          <w:rFonts w:hint="cs"/>
          <w:color w:val="auto"/>
          <w:sz w:val="28"/>
          <w:szCs w:val="28"/>
          <w:rtl/>
        </w:rPr>
        <w:t>ہےجس</w:t>
      </w:r>
      <w:proofErr w:type="spellEnd"/>
      <w:r w:rsidRPr="00AD4B2B">
        <w:rPr>
          <w:rFonts w:hint="cs"/>
          <w:color w:val="auto"/>
          <w:sz w:val="28"/>
          <w:szCs w:val="28"/>
          <w:rtl/>
        </w:rPr>
        <w:t xml:space="preserve"> میں </w:t>
      </w:r>
      <w:proofErr w:type="spellStart"/>
      <w:r w:rsidRPr="00AD4B2B">
        <w:rPr>
          <w:rFonts w:hint="cs"/>
          <w:color w:val="auto"/>
          <w:sz w:val="28"/>
          <w:szCs w:val="28"/>
          <w:rtl/>
        </w:rPr>
        <w:t>میں</w:t>
      </w:r>
      <w:proofErr w:type="spellEnd"/>
      <w:r w:rsidRPr="00AD4B2B">
        <w:rPr>
          <w:rFonts w:hint="cs"/>
          <w:color w:val="auto"/>
          <w:sz w:val="28"/>
          <w:szCs w:val="28"/>
          <w:rtl/>
        </w:rPr>
        <w:t xml:space="preserve"> پانی پی لیتا </w:t>
      </w:r>
      <w:proofErr w:type="spellStart"/>
      <w:r w:rsidRPr="00AD4B2B">
        <w:rPr>
          <w:rFonts w:hint="cs"/>
          <w:color w:val="auto"/>
          <w:sz w:val="28"/>
          <w:szCs w:val="28"/>
          <w:rtl/>
        </w:rPr>
        <w:t>ہوں۔آپﷺ</w:t>
      </w:r>
      <w:proofErr w:type="spellEnd"/>
      <w:r w:rsidRPr="00AD4B2B">
        <w:rPr>
          <w:rFonts w:hint="cs"/>
          <w:color w:val="auto"/>
          <w:sz w:val="28"/>
          <w:szCs w:val="28"/>
          <w:rtl/>
        </w:rPr>
        <w:t xml:space="preserve"> نے فرمایا دونوں چیزیں لے </w:t>
      </w:r>
      <w:proofErr w:type="spellStart"/>
      <w:r w:rsidRPr="00AD4B2B">
        <w:rPr>
          <w:rFonts w:hint="cs"/>
          <w:color w:val="auto"/>
          <w:sz w:val="28"/>
          <w:szCs w:val="28"/>
          <w:rtl/>
        </w:rPr>
        <w:t>آؤ۔فرمایا</w:t>
      </w:r>
      <w:proofErr w:type="spellEnd"/>
      <w:r w:rsidRPr="00AD4B2B">
        <w:rPr>
          <w:rFonts w:hint="cs"/>
          <w:color w:val="auto"/>
          <w:sz w:val="28"/>
          <w:szCs w:val="28"/>
          <w:rtl/>
        </w:rPr>
        <w:t xml:space="preserve"> وہ شخص دونوں چیزیں </w:t>
      </w:r>
      <w:proofErr w:type="spellStart"/>
      <w:r w:rsidRPr="00AD4B2B">
        <w:rPr>
          <w:rFonts w:hint="cs"/>
          <w:color w:val="auto"/>
          <w:sz w:val="28"/>
          <w:szCs w:val="28"/>
          <w:rtl/>
        </w:rPr>
        <w:t>آپﷺ</w:t>
      </w:r>
      <w:proofErr w:type="spellEnd"/>
      <w:r w:rsidRPr="00AD4B2B">
        <w:rPr>
          <w:rFonts w:hint="cs"/>
          <w:color w:val="auto"/>
          <w:sz w:val="28"/>
          <w:szCs w:val="28"/>
          <w:rtl/>
        </w:rPr>
        <w:t xml:space="preserve"> کے پاس لے </w:t>
      </w:r>
      <w:proofErr w:type="spellStart"/>
      <w:r w:rsidRPr="00AD4B2B">
        <w:rPr>
          <w:rFonts w:hint="cs"/>
          <w:color w:val="auto"/>
          <w:sz w:val="28"/>
          <w:szCs w:val="28"/>
          <w:rtl/>
        </w:rPr>
        <w:t>آیا۔آپﷺ</w:t>
      </w:r>
      <w:proofErr w:type="spellEnd"/>
      <w:r w:rsidRPr="00AD4B2B">
        <w:rPr>
          <w:rFonts w:hint="cs"/>
          <w:color w:val="auto"/>
          <w:sz w:val="28"/>
          <w:szCs w:val="28"/>
          <w:rtl/>
        </w:rPr>
        <w:t xml:space="preserve"> نے وہ</w:t>
      </w:r>
      <w:r w:rsidRPr="0085663C">
        <w:rPr>
          <w:rFonts w:hint="cs"/>
          <w:color w:val="auto"/>
          <w:rtl/>
        </w:rPr>
        <w:t xml:space="preserve"> </w:t>
      </w:r>
      <w:r w:rsidRPr="006A44F9">
        <w:rPr>
          <w:rFonts w:ascii="Jameel Noori Nastaleeq" w:hAnsi="Jameel Noori Nastaleeq"/>
          <w:color w:val="auto"/>
          <w:sz w:val="28"/>
          <w:szCs w:val="28"/>
          <w:rtl/>
        </w:rPr>
        <w:t xml:space="preserve">دونوں چیزیں اپنے ہاتھ میں لیں اور فرمایا کون ان دونوں چیزوں کو خریدے </w:t>
      </w:r>
      <w:proofErr w:type="spellStart"/>
      <w:r w:rsidRPr="006A44F9">
        <w:rPr>
          <w:rFonts w:ascii="Jameel Noori Nastaleeq" w:hAnsi="Jameel Noori Nastaleeq"/>
          <w:color w:val="auto"/>
          <w:sz w:val="28"/>
          <w:szCs w:val="28"/>
          <w:rtl/>
        </w:rPr>
        <w:t>گا۔ایک</w:t>
      </w:r>
      <w:proofErr w:type="spellEnd"/>
      <w:r w:rsidRPr="006A44F9">
        <w:rPr>
          <w:rFonts w:ascii="Jameel Noori Nastaleeq" w:hAnsi="Jameel Noori Nastaleeq"/>
          <w:color w:val="auto"/>
          <w:sz w:val="28"/>
          <w:szCs w:val="28"/>
          <w:rtl/>
        </w:rPr>
        <w:t xml:space="preserve"> شخص نے کہا میں ان کا ایک درہم </w:t>
      </w:r>
      <w:proofErr w:type="spellStart"/>
      <w:r w:rsidRPr="006A44F9">
        <w:rPr>
          <w:rFonts w:ascii="Jameel Noori Nastaleeq" w:hAnsi="Jameel Noori Nastaleeq"/>
          <w:color w:val="auto"/>
          <w:sz w:val="28"/>
          <w:szCs w:val="28"/>
          <w:rtl/>
        </w:rPr>
        <w:t>دوں</w:t>
      </w:r>
      <w:proofErr w:type="spellEnd"/>
      <w:r w:rsidRPr="006A44F9">
        <w:rPr>
          <w:rFonts w:ascii="Jameel Noori Nastaleeq" w:hAnsi="Jameel Noori Nastaleeq"/>
          <w:color w:val="auto"/>
          <w:sz w:val="28"/>
          <w:szCs w:val="28"/>
          <w:rtl/>
        </w:rPr>
        <w:t xml:space="preserve"> گا۔ </w:t>
      </w:r>
      <w:proofErr w:type="spellStart"/>
      <w:r w:rsidRPr="006A44F9">
        <w:rPr>
          <w:rFonts w:ascii="Jameel Noori Nastaleeq" w:hAnsi="Jameel Noori Nastaleeq"/>
          <w:color w:val="auto"/>
          <w:sz w:val="28"/>
          <w:szCs w:val="28"/>
          <w:rtl/>
        </w:rPr>
        <w:t>آپﷺ</w:t>
      </w:r>
      <w:proofErr w:type="spellEnd"/>
      <w:r w:rsidRPr="006A44F9">
        <w:rPr>
          <w:rFonts w:ascii="Jameel Noori Nastaleeq" w:hAnsi="Jameel Noori Nastaleeq"/>
          <w:color w:val="auto"/>
          <w:sz w:val="28"/>
          <w:szCs w:val="28"/>
          <w:rtl/>
        </w:rPr>
        <w:t xml:space="preserve"> نے دو یا تین بار فرمایا: کون ان کا ایک درہم سے زیادہ </w:t>
      </w:r>
      <w:proofErr w:type="spellStart"/>
      <w:r w:rsidRPr="006A44F9">
        <w:rPr>
          <w:rFonts w:ascii="Jameel Noori Nastaleeq" w:hAnsi="Jameel Noori Nastaleeq"/>
          <w:color w:val="auto"/>
          <w:sz w:val="28"/>
          <w:szCs w:val="28"/>
          <w:rtl/>
        </w:rPr>
        <w:t>دےگا۔ایک</w:t>
      </w:r>
      <w:proofErr w:type="spellEnd"/>
      <w:r w:rsidRPr="006A44F9">
        <w:rPr>
          <w:rFonts w:ascii="Jameel Noori Nastaleeq" w:hAnsi="Jameel Noori Nastaleeq"/>
          <w:color w:val="auto"/>
          <w:sz w:val="28"/>
          <w:szCs w:val="28"/>
          <w:rtl/>
        </w:rPr>
        <w:t xml:space="preserve"> اور آدمی نے کہا: میں ان کے دو درہم </w:t>
      </w:r>
      <w:proofErr w:type="spellStart"/>
      <w:r w:rsidRPr="006A44F9">
        <w:rPr>
          <w:rFonts w:ascii="Jameel Noori Nastaleeq" w:hAnsi="Jameel Noori Nastaleeq"/>
          <w:color w:val="auto"/>
          <w:sz w:val="28"/>
          <w:szCs w:val="28"/>
          <w:rtl/>
        </w:rPr>
        <w:t>دوں</w:t>
      </w:r>
      <w:proofErr w:type="spellEnd"/>
      <w:r w:rsidRPr="006A44F9">
        <w:rPr>
          <w:rFonts w:ascii="Jameel Noori Nastaleeq" w:hAnsi="Jameel Noori Nastaleeq"/>
          <w:color w:val="auto"/>
          <w:sz w:val="28"/>
          <w:szCs w:val="28"/>
          <w:rtl/>
        </w:rPr>
        <w:t xml:space="preserve"> </w:t>
      </w:r>
      <w:proofErr w:type="spellStart"/>
      <w:r w:rsidRPr="006A44F9">
        <w:rPr>
          <w:rFonts w:ascii="Jameel Noori Nastaleeq" w:hAnsi="Jameel Noori Nastaleeq"/>
          <w:color w:val="auto"/>
          <w:sz w:val="28"/>
          <w:szCs w:val="28"/>
          <w:rtl/>
        </w:rPr>
        <w:t>گا۔آپﷺ</w:t>
      </w:r>
      <w:proofErr w:type="spellEnd"/>
      <w:r w:rsidRPr="006A44F9">
        <w:rPr>
          <w:rFonts w:ascii="Jameel Noori Nastaleeq" w:hAnsi="Jameel Noori Nastaleeq"/>
          <w:color w:val="auto"/>
          <w:sz w:val="28"/>
          <w:szCs w:val="28"/>
          <w:rtl/>
        </w:rPr>
        <w:t xml:space="preserve"> نے وہ دونوں </w:t>
      </w:r>
      <w:proofErr w:type="spellStart"/>
      <w:r w:rsidRPr="006A44F9">
        <w:rPr>
          <w:rFonts w:ascii="Jameel Noori Nastaleeq" w:hAnsi="Jameel Noori Nastaleeq"/>
          <w:color w:val="auto"/>
          <w:sz w:val="28"/>
          <w:szCs w:val="28"/>
          <w:rtl/>
        </w:rPr>
        <w:t>چيزیں</w:t>
      </w:r>
      <w:proofErr w:type="spellEnd"/>
      <w:r w:rsidRPr="006A44F9">
        <w:rPr>
          <w:rFonts w:ascii="Jameel Noori Nastaleeq" w:hAnsi="Jameel Noori Nastaleeq"/>
          <w:color w:val="auto"/>
          <w:sz w:val="28"/>
          <w:szCs w:val="28"/>
          <w:rtl/>
        </w:rPr>
        <w:t xml:space="preserve"> اس آدمی کو دے دیں اور دو درہم </w:t>
      </w:r>
      <w:proofErr w:type="spellStart"/>
      <w:r w:rsidRPr="006A44F9">
        <w:rPr>
          <w:rFonts w:ascii="Jameel Noori Nastaleeq" w:hAnsi="Jameel Noori Nastaleeq"/>
          <w:color w:val="auto"/>
          <w:sz w:val="28"/>
          <w:szCs w:val="28"/>
          <w:rtl/>
        </w:rPr>
        <w:t>لےکر</w:t>
      </w:r>
      <w:proofErr w:type="spellEnd"/>
      <w:r w:rsidRPr="006A44F9">
        <w:rPr>
          <w:rFonts w:ascii="Jameel Noori Nastaleeq" w:hAnsi="Jameel Noori Nastaleeq"/>
          <w:color w:val="auto"/>
          <w:sz w:val="28"/>
          <w:szCs w:val="28"/>
          <w:rtl/>
        </w:rPr>
        <w:t xml:space="preserve"> اس انصاری کو دے </w:t>
      </w:r>
      <w:proofErr w:type="spellStart"/>
      <w:r w:rsidRPr="006A44F9">
        <w:rPr>
          <w:rFonts w:ascii="Jameel Noori Nastaleeq" w:hAnsi="Jameel Noori Nastaleeq"/>
          <w:color w:val="auto"/>
          <w:sz w:val="28"/>
          <w:szCs w:val="28"/>
          <w:rtl/>
        </w:rPr>
        <w:t>دیے۔اور</w:t>
      </w:r>
      <w:proofErr w:type="spellEnd"/>
      <w:r w:rsidRPr="006A44F9">
        <w:rPr>
          <w:rFonts w:ascii="Jameel Noori Nastaleeq" w:hAnsi="Jameel Noori Nastaleeq"/>
          <w:color w:val="auto"/>
          <w:sz w:val="28"/>
          <w:szCs w:val="28"/>
          <w:rtl/>
        </w:rPr>
        <w:t xml:space="preserve"> فرمایا ان میں سے ایک درہم کی کھانے پینے کی اشیا خرید کر گھر والوں کو دو اور ایک درہم کی کلہاڑی خرید کر میرے پاس لے </w:t>
      </w:r>
      <w:proofErr w:type="spellStart"/>
      <w:r w:rsidRPr="006A44F9">
        <w:rPr>
          <w:rFonts w:ascii="Jameel Noori Nastaleeq" w:hAnsi="Jameel Noori Nastaleeq"/>
          <w:color w:val="auto"/>
          <w:sz w:val="28"/>
          <w:szCs w:val="28"/>
          <w:rtl/>
        </w:rPr>
        <w:t>آؤ۔وہ</w:t>
      </w:r>
      <w:proofErr w:type="spellEnd"/>
      <w:r w:rsidRPr="006A44F9">
        <w:rPr>
          <w:rFonts w:ascii="Jameel Noori Nastaleeq" w:hAnsi="Jameel Noori Nastaleeq"/>
          <w:color w:val="auto"/>
          <w:sz w:val="28"/>
          <w:szCs w:val="28"/>
          <w:rtl/>
        </w:rPr>
        <w:t xml:space="preserve"> شخص کلہاڑی خرید کر </w:t>
      </w:r>
      <w:proofErr w:type="spellStart"/>
      <w:r w:rsidRPr="006A44F9">
        <w:rPr>
          <w:rFonts w:ascii="Jameel Noori Nastaleeq" w:hAnsi="Jameel Noori Nastaleeq"/>
          <w:color w:val="auto"/>
          <w:sz w:val="28"/>
          <w:szCs w:val="28"/>
          <w:rtl/>
        </w:rPr>
        <w:t>آپﷺ</w:t>
      </w:r>
      <w:proofErr w:type="spellEnd"/>
      <w:r w:rsidRPr="006A44F9">
        <w:rPr>
          <w:rFonts w:ascii="Jameel Noori Nastaleeq" w:hAnsi="Jameel Noori Nastaleeq"/>
          <w:color w:val="auto"/>
          <w:sz w:val="28"/>
          <w:szCs w:val="28"/>
          <w:rtl/>
        </w:rPr>
        <w:t xml:space="preserve"> کے پاس لے آیا تو </w:t>
      </w:r>
      <w:proofErr w:type="spellStart"/>
      <w:r w:rsidRPr="006A44F9">
        <w:rPr>
          <w:rFonts w:ascii="Jameel Noori Nastaleeq" w:hAnsi="Jameel Noori Nastaleeq"/>
          <w:color w:val="auto"/>
          <w:sz w:val="28"/>
          <w:szCs w:val="28"/>
          <w:rtl/>
        </w:rPr>
        <w:t>آپﷺ</w:t>
      </w:r>
      <w:proofErr w:type="spellEnd"/>
      <w:r w:rsidRPr="006A44F9">
        <w:rPr>
          <w:rFonts w:ascii="Jameel Noori Nastaleeq" w:hAnsi="Jameel Noori Nastaleeq"/>
          <w:color w:val="auto"/>
          <w:sz w:val="28"/>
          <w:szCs w:val="28"/>
          <w:rtl/>
        </w:rPr>
        <w:t xml:space="preserve"> نے اپنے ہاتھوں سے اس میں دستہ ڈال کر دیا اور فرمایا جاؤ لکڑیاں کاٹ کر بیچو اور پندرہ روز تک مجھے نظر نہ آؤ! پس وہ شخص چلا گیا اور لکڑیاں کاٹ کر بیچتا رہا۔ جب واپس آیا تو اس کے پاس دس </w:t>
      </w:r>
      <w:proofErr w:type="spellStart"/>
      <w:r w:rsidRPr="006A44F9">
        <w:rPr>
          <w:rFonts w:ascii="Jameel Noori Nastaleeq" w:hAnsi="Jameel Noori Nastaleeq"/>
          <w:color w:val="auto"/>
          <w:sz w:val="28"/>
          <w:szCs w:val="28"/>
          <w:rtl/>
        </w:rPr>
        <w:t>دراہم</w:t>
      </w:r>
      <w:proofErr w:type="spellEnd"/>
      <w:r w:rsidRPr="006A44F9">
        <w:rPr>
          <w:rFonts w:ascii="Jameel Noori Nastaleeq" w:hAnsi="Jameel Noori Nastaleeq"/>
          <w:color w:val="auto"/>
          <w:sz w:val="28"/>
          <w:szCs w:val="28"/>
          <w:rtl/>
        </w:rPr>
        <w:t xml:space="preserve"> جمع ہو چکے تھے اس نے ان میں سے کچھ کے کپڑے خریدے اور کچھ کا کھانے کا سامان </w:t>
      </w:r>
      <w:proofErr w:type="spellStart"/>
      <w:r w:rsidRPr="006A44F9">
        <w:rPr>
          <w:rFonts w:ascii="Jameel Noori Nastaleeq" w:hAnsi="Jameel Noori Nastaleeq"/>
          <w:color w:val="auto"/>
          <w:sz w:val="28"/>
          <w:szCs w:val="28"/>
          <w:rtl/>
        </w:rPr>
        <w:t>خریدا۔رسول</w:t>
      </w:r>
      <w:proofErr w:type="spellEnd"/>
      <w:r w:rsidRPr="006A44F9">
        <w:rPr>
          <w:rFonts w:ascii="Jameel Noori Nastaleeq" w:hAnsi="Jameel Noori Nastaleeq"/>
          <w:color w:val="auto"/>
          <w:sz w:val="28"/>
          <w:szCs w:val="28"/>
          <w:rtl/>
        </w:rPr>
        <w:t xml:space="preserve"> اللہ ﷺ نے فرمایا یہ اس سے بہتر ہے کہ قیامت کے روز تیرے چہرے پر سوال کرنے کا دھبہ لگا </w:t>
      </w:r>
      <w:proofErr w:type="spellStart"/>
      <w:r w:rsidRPr="006A44F9">
        <w:rPr>
          <w:rFonts w:ascii="Jameel Noori Nastaleeq" w:hAnsi="Jameel Noori Nastaleeq"/>
          <w:color w:val="auto"/>
          <w:sz w:val="28"/>
          <w:szCs w:val="28"/>
          <w:rtl/>
        </w:rPr>
        <w:t>ہواہو</w:t>
      </w:r>
      <w:proofErr w:type="spellEnd"/>
      <w:r w:rsidRPr="006A44F9">
        <w:rPr>
          <w:rFonts w:ascii="Jameel Noori Nastaleeq" w:hAnsi="Jameel Noori Nastaleeq"/>
          <w:color w:val="auto"/>
          <w:sz w:val="28"/>
          <w:szCs w:val="28"/>
          <w:rtl/>
        </w:rPr>
        <w:t>۔‘‘</w:t>
      </w:r>
    </w:p>
    <w:p w14:paraId="26EF6A52" w14:textId="77777777" w:rsidR="00301C3B" w:rsidRPr="006A44F9" w:rsidRDefault="00301C3B" w:rsidP="00917DD9">
      <w:pPr>
        <w:pStyle w:val="Urdu-N"/>
        <w:rPr>
          <w:rFonts w:ascii="Jameel Noori Nastaleeq" w:hAnsi="Jameel Noori Nastaleeq"/>
          <w:caps/>
          <w:sz w:val="28"/>
          <w:szCs w:val="28"/>
          <w:rtl/>
        </w:rPr>
      </w:pPr>
      <w:r w:rsidRPr="006A44F9">
        <w:rPr>
          <w:rFonts w:ascii="Jameel Noori Nastaleeq" w:hAnsi="Jameel Noori Nastaleeq"/>
          <w:sz w:val="28"/>
          <w:szCs w:val="28"/>
          <w:rtl/>
        </w:rPr>
        <w:t>اس واقعہ سے معلوم ہوا کہ رحمت عالم ﷺ نے اپنے صحابہ کوکسی سے مانگنے اور دوسروں پر انحصار کرنے کی بجائے محنت مزدوری اور کاروبار سے اپنا رزق تلاش کرنے کی ترغیب دی۔ صحابہ کرام نے اپنی زندگی میں اسی بات کو اپنایا۔</w:t>
      </w:r>
    </w:p>
    <w:p w14:paraId="49CE8988" w14:textId="77777777" w:rsidR="00301C3B" w:rsidRPr="006A44F9" w:rsidRDefault="00301C3B" w:rsidP="00917DD9">
      <w:pPr>
        <w:pStyle w:val="Urdu-N"/>
        <w:rPr>
          <w:rFonts w:ascii="Jameel Noori Nastaleeq" w:hAnsi="Jameel Noori Nastaleeq"/>
          <w:sz w:val="28"/>
          <w:szCs w:val="28"/>
          <w:rtl/>
        </w:rPr>
      </w:pPr>
      <w:proofErr w:type="spellStart"/>
      <w:r w:rsidRPr="006A44F9">
        <w:rPr>
          <w:rFonts w:ascii="Jameel Noori Nastaleeq" w:hAnsi="Jameel Noori Nastaleeq"/>
          <w:sz w:val="28"/>
          <w:szCs w:val="28"/>
          <w:rtl/>
        </w:rPr>
        <w:t>طاہرالقادری</w:t>
      </w:r>
      <w:proofErr w:type="spellEnd"/>
      <w:r w:rsidRPr="006A44F9">
        <w:rPr>
          <w:rFonts w:ascii="Jameel Noori Nastaleeq" w:hAnsi="Jameel Noori Nastaleeq"/>
          <w:sz w:val="28"/>
          <w:szCs w:val="28"/>
          <w:rtl/>
        </w:rPr>
        <w:t xml:space="preserve"> اپنی کتاب ’’</w:t>
      </w:r>
      <w:proofErr w:type="spellStart"/>
      <w:r w:rsidRPr="006A44F9">
        <w:rPr>
          <w:rFonts w:ascii="Jameel Noori Nastaleeq" w:hAnsi="Jameel Noori Nastaleeq"/>
          <w:sz w:val="28"/>
          <w:szCs w:val="28"/>
          <w:rtl/>
        </w:rPr>
        <w:t>سیرۃ</w:t>
      </w:r>
      <w:proofErr w:type="spellEnd"/>
      <w:r w:rsidRPr="006A44F9">
        <w:rPr>
          <w:rFonts w:ascii="Jameel Noori Nastaleeq" w:hAnsi="Jameel Noori Nastaleeq"/>
          <w:sz w:val="28"/>
          <w:szCs w:val="28"/>
          <w:rtl/>
        </w:rPr>
        <w:t xml:space="preserve"> </w:t>
      </w:r>
      <w:proofErr w:type="spellStart"/>
      <w:r w:rsidRPr="006A44F9">
        <w:rPr>
          <w:rFonts w:ascii="Jameel Noori Nastaleeq" w:hAnsi="Jameel Noori Nastaleeq"/>
          <w:sz w:val="28"/>
          <w:szCs w:val="28"/>
          <w:rtl/>
        </w:rPr>
        <w:t>الرسول</w:t>
      </w:r>
      <w:proofErr w:type="spellEnd"/>
      <w:r w:rsidRPr="006A44F9">
        <w:rPr>
          <w:rFonts w:ascii="Jameel Noori Nastaleeq" w:hAnsi="Jameel Noori Nastaleeq"/>
          <w:sz w:val="28"/>
          <w:szCs w:val="28"/>
          <w:rtl/>
        </w:rPr>
        <w:t>‘‘ میں بیان کرتے ہیں کہ کس طرح مہاجرین نے اپنی کفالت اور ریاست کے معاشی استحکام کے لیے تجارت اور دوسرے پیشے اختیار کر لیے تھے۔ وہ لکھتے ہیں:</w:t>
      </w:r>
    </w:p>
    <w:p w14:paraId="137EF3A9" w14:textId="77777777" w:rsidR="00301C3B" w:rsidRPr="006A44F9" w:rsidRDefault="00301C3B" w:rsidP="00917DD9">
      <w:pPr>
        <w:pStyle w:val="0-UT"/>
        <w:rPr>
          <w:rFonts w:ascii="Jameel Noori Nastaleeq" w:hAnsi="Jameel Noori Nastaleeq"/>
          <w:color w:val="auto"/>
          <w:sz w:val="28"/>
          <w:szCs w:val="28"/>
          <w:rtl/>
        </w:rPr>
      </w:pPr>
      <w:r w:rsidRPr="006A44F9">
        <w:rPr>
          <w:rFonts w:ascii="Jameel Noori Nastaleeq" w:hAnsi="Jameel Noori Nastaleeq"/>
          <w:color w:val="auto"/>
          <w:sz w:val="28"/>
          <w:szCs w:val="28"/>
          <w:rtl/>
        </w:rPr>
        <w:lastRenderedPageBreak/>
        <w:t xml:space="preserve">’’مہاجرین نے اپنی آباد کاری کے فوراً بعد معاشی </w:t>
      </w:r>
      <w:proofErr w:type="spellStart"/>
      <w:r w:rsidRPr="006A44F9">
        <w:rPr>
          <w:rFonts w:ascii="Jameel Noori Nastaleeq" w:hAnsi="Jameel Noori Nastaleeq"/>
          <w:color w:val="auto"/>
          <w:sz w:val="28"/>
          <w:szCs w:val="28"/>
          <w:rtl/>
        </w:rPr>
        <w:t>طورپر</w:t>
      </w:r>
      <w:proofErr w:type="spellEnd"/>
      <w:r w:rsidRPr="006A44F9">
        <w:rPr>
          <w:rFonts w:ascii="Jameel Noori Nastaleeq" w:hAnsi="Jameel Noori Nastaleeq"/>
          <w:color w:val="auto"/>
          <w:sz w:val="28"/>
          <w:szCs w:val="28"/>
          <w:rtl/>
        </w:rPr>
        <w:t xml:space="preserve"> خود کفیل ہونے </w:t>
      </w:r>
      <w:proofErr w:type="spellStart"/>
      <w:r w:rsidRPr="006A44F9">
        <w:rPr>
          <w:rFonts w:ascii="Jameel Noori Nastaleeq" w:hAnsi="Jameel Noori Nastaleeq"/>
          <w:color w:val="auto"/>
          <w:sz w:val="28"/>
          <w:szCs w:val="28"/>
          <w:rtl/>
        </w:rPr>
        <w:t>کےلیے</w:t>
      </w:r>
      <w:proofErr w:type="spellEnd"/>
      <w:r w:rsidRPr="006A44F9">
        <w:rPr>
          <w:rFonts w:ascii="Jameel Noori Nastaleeq" w:hAnsi="Jameel Noori Nastaleeq"/>
          <w:color w:val="auto"/>
          <w:sz w:val="28"/>
          <w:szCs w:val="28"/>
          <w:rtl/>
        </w:rPr>
        <w:t xml:space="preserve"> تگ و دو شروع </w:t>
      </w:r>
      <w:proofErr w:type="spellStart"/>
      <w:r w:rsidRPr="006A44F9">
        <w:rPr>
          <w:rFonts w:ascii="Jameel Noori Nastaleeq" w:hAnsi="Jameel Noori Nastaleeq"/>
          <w:color w:val="auto"/>
          <w:sz w:val="28"/>
          <w:szCs w:val="28"/>
          <w:rtl/>
        </w:rPr>
        <w:t>کردی</w:t>
      </w:r>
      <w:proofErr w:type="spellEnd"/>
      <w:r w:rsidRPr="006A44F9">
        <w:rPr>
          <w:rFonts w:ascii="Jameel Noori Nastaleeq" w:hAnsi="Jameel Noori Nastaleeq"/>
          <w:color w:val="auto"/>
          <w:sz w:val="28"/>
          <w:szCs w:val="28"/>
          <w:rtl/>
        </w:rPr>
        <w:t xml:space="preserve">۔ بعض مہاجرین نے دکانیں کھول لیں، بعض مزدوری پر لگ </w:t>
      </w:r>
      <w:proofErr w:type="spellStart"/>
      <w:r w:rsidRPr="006A44F9">
        <w:rPr>
          <w:rFonts w:ascii="Jameel Noori Nastaleeq" w:hAnsi="Jameel Noori Nastaleeq"/>
          <w:color w:val="auto"/>
          <w:sz w:val="28"/>
          <w:szCs w:val="28"/>
          <w:rtl/>
        </w:rPr>
        <w:t>گئے</w:t>
      </w:r>
      <w:proofErr w:type="spellEnd"/>
      <w:r w:rsidRPr="006A44F9">
        <w:rPr>
          <w:rFonts w:ascii="Jameel Noori Nastaleeq" w:hAnsi="Jameel Noori Nastaleeq"/>
          <w:color w:val="auto"/>
          <w:sz w:val="28"/>
          <w:szCs w:val="28"/>
          <w:rtl/>
        </w:rPr>
        <w:t xml:space="preserve">،  بعض مال خرید کر بازار میں گشت کرتے اور یوں اپنی روزی کما لیتے۔ یہ تاجر پیشہ لوگ تھے دیکھتے ہی دیکھتے مدینہ میں مضبوط معیشت کی بنیاد رکھ دی۔ حضرت ابو </w:t>
      </w:r>
      <w:proofErr w:type="spellStart"/>
      <w:r w:rsidRPr="006A44F9">
        <w:rPr>
          <w:rFonts w:ascii="Jameel Noori Nastaleeq" w:hAnsi="Jameel Noori Nastaleeq"/>
          <w:color w:val="auto"/>
          <w:sz w:val="28"/>
          <w:szCs w:val="28"/>
          <w:rtl/>
        </w:rPr>
        <w:t>بکر</w:t>
      </w:r>
      <w:proofErr w:type="spellEnd"/>
      <w:r w:rsidRPr="006A44F9">
        <w:rPr>
          <w:rFonts w:ascii="Jameel Noori Nastaleeq" w:hAnsi="Jameel Noori Nastaleeq"/>
          <w:color w:val="auto"/>
          <w:sz w:val="28"/>
          <w:szCs w:val="28"/>
          <w:rtl/>
        </w:rPr>
        <w:t xml:space="preserve"> صدیق رضی اللہ </w:t>
      </w:r>
      <w:proofErr w:type="spellStart"/>
      <w:r w:rsidRPr="006A44F9">
        <w:rPr>
          <w:rFonts w:ascii="Jameel Noori Nastaleeq" w:hAnsi="Jameel Noori Nastaleeq"/>
          <w:color w:val="auto"/>
          <w:sz w:val="28"/>
          <w:szCs w:val="28"/>
          <w:rtl/>
        </w:rPr>
        <w:t>تعالیٰ</w:t>
      </w:r>
      <w:proofErr w:type="spellEnd"/>
      <w:r w:rsidRPr="006A44F9">
        <w:rPr>
          <w:rFonts w:ascii="Jameel Noori Nastaleeq" w:hAnsi="Jameel Noori Nastaleeq"/>
          <w:color w:val="auto"/>
          <w:sz w:val="28"/>
          <w:szCs w:val="28"/>
          <w:rtl/>
        </w:rPr>
        <w:t xml:space="preserve"> </w:t>
      </w:r>
      <w:proofErr w:type="spellStart"/>
      <w:r w:rsidRPr="006A44F9">
        <w:rPr>
          <w:rFonts w:ascii="Jameel Noori Nastaleeq" w:hAnsi="Jameel Noori Nastaleeq"/>
          <w:color w:val="auto"/>
          <w:sz w:val="28"/>
          <w:szCs w:val="28"/>
          <w:rtl/>
        </w:rPr>
        <w:t>عنہ</w:t>
      </w:r>
      <w:proofErr w:type="spellEnd"/>
      <w:r w:rsidRPr="006A44F9">
        <w:rPr>
          <w:rFonts w:ascii="Jameel Noori Nastaleeq" w:hAnsi="Jameel Noori Nastaleeq"/>
          <w:color w:val="auto"/>
          <w:sz w:val="28"/>
          <w:szCs w:val="28"/>
          <w:rtl/>
        </w:rPr>
        <w:t xml:space="preserve"> مکہ میں کپڑے کے تاجر تھے یہاں بھی انہوں نے کپڑے کی تجارت شروع </w:t>
      </w:r>
      <w:proofErr w:type="spellStart"/>
      <w:r w:rsidRPr="006A44F9">
        <w:rPr>
          <w:rFonts w:ascii="Jameel Noori Nastaleeq" w:hAnsi="Jameel Noori Nastaleeq"/>
          <w:color w:val="auto"/>
          <w:sz w:val="28"/>
          <w:szCs w:val="28"/>
          <w:rtl/>
        </w:rPr>
        <w:t>کردی</w:t>
      </w:r>
      <w:proofErr w:type="spellEnd"/>
      <w:r w:rsidRPr="006A44F9">
        <w:rPr>
          <w:rFonts w:ascii="Jameel Noori Nastaleeq" w:hAnsi="Jameel Noori Nastaleeq"/>
          <w:color w:val="auto"/>
          <w:sz w:val="28"/>
          <w:szCs w:val="28"/>
          <w:rtl/>
        </w:rPr>
        <w:t xml:space="preserve">، حضرت عثمان غنی نے بنو </w:t>
      </w:r>
      <w:proofErr w:type="spellStart"/>
      <w:r w:rsidRPr="006A44F9">
        <w:rPr>
          <w:rFonts w:ascii="Jameel Noori Nastaleeq" w:hAnsi="Jameel Noori Nastaleeq"/>
          <w:color w:val="auto"/>
          <w:sz w:val="28"/>
          <w:szCs w:val="28"/>
          <w:rtl/>
        </w:rPr>
        <w:t>قینقاع</w:t>
      </w:r>
      <w:proofErr w:type="spellEnd"/>
      <w:r w:rsidRPr="006A44F9">
        <w:rPr>
          <w:rFonts w:ascii="Jameel Noori Nastaleeq" w:hAnsi="Jameel Noori Nastaleeq"/>
          <w:color w:val="auto"/>
          <w:sz w:val="28"/>
          <w:szCs w:val="28"/>
          <w:rtl/>
        </w:rPr>
        <w:t xml:space="preserve"> کے بازار میں کھجوروں کی تجارت شروع </w:t>
      </w:r>
      <w:proofErr w:type="spellStart"/>
      <w:r w:rsidRPr="006A44F9">
        <w:rPr>
          <w:rFonts w:ascii="Jameel Noori Nastaleeq" w:hAnsi="Jameel Noori Nastaleeq"/>
          <w:color w:val="auto"/>
          <w:sz w:val="28"/>
          <w:szCs w:val="28"/>
          <w:rtl/>
        </w:rPr>
        <w:t>کردی</w:t>
      </w:r>
      <w:proofErr w:type="spellEnd"/>
      <w:r w:rsidRPr="006A44F9">
        <w:rPr>
          <w:rFonts w:ascii="Jameel Noori Nastaleeq" w:hAnsi="Jameel Noori Nastaleeq"/>
          <w:color w:val="auto"/>
          <w:sz w:val="28"/>
          <w:szCs w:val="28"/>
          <w:rtl/>
        </w:rPr>
        <w:t xml:space="preserve">، حضرت عمر فاروق بھی تجارت سے وابستہ ہو </w:t>
      </w:r>
      <w:proofErr w:type="spellStart"/>
      <w:r w:rsidRPr="006A44F9">
        <w:rPr>
          <w:rFonts w:ascii="Jameel Noori Nastaleeq" w:hAnsi="Jameel Noori Nastaleeq"/>
          <w:color w:val="auto"/>
          <w:sz w:val="28"/>
          <w:szCs w:val="28"/>
          <w:rtl/>
        </w:rPr>
        <w:t>گئے۔حضرت</w:t>
      </w:r>
      <w:proofErr w:type="spellEnd"/>
      <w:r w:rsidRPr="006A44F9">
        <w:rPr>
          <w:rFonts w:ascii="Jameel Noori Nastaleeq" w:hAnsi="Jameel Noori Nastaleeq"/>
          <w:color w:val="auto"/>
          <w:sz w:val="28"/>
          <w:szCs w:val="28"/>
          <w:rtl/>
        </w:rPr>
        <w:t xml:space="preserve"> </w:t>
      </w:r>
      <w:proofErr w:type="spellStart"/>
      <w:r w:rsidRPr="006A44F9">
        <w:rPr>
          <w:rFonts w:ascii="Jameel Noori Nastaleeq" w:hAnsi="Jameel Noori Nastaleeq"/>
          <w:color w:val="auto"/>
          <w:sz w:val="28"/>
          <w:szCs w:val="28"/>
          <w:rtl/>
        </w:rPr>
        <w:t>عبدالرحمان</w:t>
      </w:r>
      <w:proofErr w:type="spellEnd"/>
      <w:r w:rsidRPr="006A44F9">
        <w:rPr>
          <w:rFonts w:ascii="Jameel Noori Nastaleeq" w:hAnsi="Jameel Noori Nastaleeq"/>
          <w:color w:val="auto"/>
          <w:sz w:val="28"/>
          <w:szCs w:val="28"/>
          <w:rtl/>
        </w:rPr>
        <w:t xml:space="preserve"> بن </w:t>
      </w:r>
      <w:proofErr w:type="spellStart"/>
      <w:r w:rsidRPr="006A44F9">
        <w:rPr>
          <w:rFonts w:ascii="Jameel Noori Nastaleeq" w:hAnsi="Jameel Noori Nastaleeq"/>
          <w:color w:val="auto"/>
          <w:sz w:val="28"/>
          <w:szCs w:val="28"/>
          <w:rtl/>
        </w:rPr>
        <w:t>عوف</w:t>
      </w:r>
      <w:proofErr w:type="spellEnd"/>
      <w:r w:rsidRPr="006A44F9">
        <w:rPr>
          <w:rFonts w:ascii="Jameel Noori Nastaleeq" w:hAnsi="Jameel Noori Nastaleeq"/>
          <w:color w:val="auto"/>
          <w:sz w:val="28"/>
          <w:szCs w:val="28"/>
          <w:rtl/>
        </w:rPr>
        <w:t xml:space="preserve"> نے بنو </w:t>
      </w:r>
      <w:proofErr w:type="spellStart"/>
      <w:r w:rsidRPr="006A44F9">
        <w:rPr>
          <w:rFonts w:ascii="Jameel Noori Nastaleeq" w:hAnsi="Jameel Noori Nastaleeq"/>
          <w:color w:val="auto"/>
          <w:sz w:val="28"/>
          <w:szCs w:val="28"/>
          <w:rtl/>
        </w:rPr>
        <w:t>قینقاع</w:t>
      </w:r>
      <w:proofErr w:type="spellEnd"/>
      <w:r w:rsidRPr="006A44F9">
        <w:rPr>
          <w:rFonts w:ascii="Jameel Noori Nastaleeq" w:hAnsi="Jameel Noori Nastaleeq"/>
          <w:color w:val="auto"/>
          <w:sz w:val="28"/>
          <w:szCs w:val="28"/>
          <w:rtl/>
        </w:rPr>
        <w:t xml:space="preserve"> کے بازار میں پنیر اور گھی کا </w:t>
      </w:r>
      <w:proofErr w:type="spellStart"/>
      <w:r w:rsidRPr="006A44F9">
        <w:rPr>
          <w:rFonts w:ascii="Jameel Noori Nastaleeq" w:hAnsi="Jameel Noori Nastaleeq"/>
          <w:color w:val="auto"/>
          <w:sz w:val="28"/>
          <w:szCs w:val="28"/>
          <w:rtl/>
        </w:rPr>
        <w:t>کا</w:t>
      </w:r>
      <w:proofErr w:type="spellEnd"/>
      <w:r w:rsidRPr="006A44F9">
        <w:rPr>
          <w:rFonts w:ascii="Jameel Noori Nastaleeq" w:hAnsi="Jameel Noori Nastaleeq"/>
          <w:color w:val="auto"/>
          <w:sz w:val="28"/>
          <w:szCs w:val="28"/>
          <w:rtl/>
        </w:rPr>
        <w:t xml:space="preserve"> رو بار شروع </w:t>
      </w:r>
      <w:proofErr w:type="spellStart"/>
      <w:r w:rsidRPr="006A44F9">
        <w:rPr>
          <w:rFonts w:ascii="Jameel Noori Nastaleeq" w:hAnsi="Jameel Noori Nastaleeq"/>
          <w:color w:val="auto"/>
          <w:sz w:val="28"/>
          <w:szCs w:val="28"/>
          <w:rtl/>
        </w:rPr>
        <w:t>کردیا</w:t>
      </w:r>
      <w:proofErr w:type="spellEnd"/>
      <w:r w:rsidRPr="006A44F9">
        <w:rPr>
          <w:rFonts w:ascii="Jameel Noori Nastaleeq" w:hAnsi="Jameel Noori Nastaleeq"/>
          <w:color w:val="auto"/>
          <w:sz w:val="28"/>
          <w:szCs w:val="28"/>
          <w:rtl/>
        </w:rPr>
        <w:t xml:space="preserve">۔ محنت شاقہ کی وجہ سے اللہ نے ان کے کاروبار میں برکت دی اور دیکھتے ہی دیکھتے منڈی کے </w:t>
      </w:r>
      <w:proofErr w:type="spellStart"/>
      <w:r w:rsidRPr="006A44F9">
        <w:rPr>
          <w:rFonts w:ascii="Jameel Noori Nastaleeq" w:hAnsi="Jameel Noori Nastaleeq"/>
          <w:color w:val="auto"/>
          <w:sz w:val="28"/>
          <w:szCs w:val="28"/>
          <w:rtl/>
        </w:rPr>
        <w:t>متموّل</w:t>
      </w:r>
      <w:proofErr w:type="spellEnd"/>
      <w:r w:rsidRPr="006A44F9">
        <w:rPr>
          <w:rFonts w:ascii="Jameel Noori Nastaleeq" w:hAnsi="Jameel Noori Nastaleeq"/>
          <w:color w:val="auto"/>
          <w:sz w:val="28"/>
          <w:szCs w:val="28"/>
          <w:rtl/>
        </w:rPr>
        <w:t xml:space="preserve"> تاجروں میں ان کا شمار ہونے لگا</w:t>
      </w:r>
      <w:r w:rsidRPr="006A44F9">
        <w:rPr>
          <w:rFonts w:ascii="Jameel Noori Nastaleeq" w:hAnsi="Jameel Noori Nastaleeq"/>
          <w:color w:val="auto"/>
          <w:position w:val="12"/>
          <w:sz w:val="28"/>
          <w:szCs w:val="28"/>
          <w:vertAlign w:val="superscript"/>
          <w:rtl/>
        </w:rPr>
        <w:t>(</w:t>
      </w:r>
      <w:r w:rsidRPr="006A44F9">
        <w:rPr>
          <w:rFonts w:ascii="Jameel Noori Nastaleeq" w:hAnsi="Jameel Noori Nastaleeq"/>
          <w:color w:val="auto"/>
          <w:position w:val="12"/>
          <w:sz w:val="28"/>
          <w:szCs w:val="28"/>
          <w:vertAlign w:val="superscript"/>
          <w:rtl/>
        </w:rPr>
        <w:footnoteReference w:id="15"/>
      </w:r>
      <w:r w:rsidRPr="006A44F9">
        <w:rPr>
          <w:rFonts w:ascii="Jameel Noori Nastaleeq" w:hAnsi="Jameel Noori Nastaleeq"/>
          <w:color w:val="auto"/>
          <w:position w:val="12"/>
          <w:sz w:val="28"/>
          <w:szCs w:val="28"/>
          <w:vertAlign w:val="superscript"/>
          <w:rtl/>
        </w:rPr>
        <w:t>)</w:t>
      </w:r>
      <w:r w:rsidRPr="006A44F9">
        <w:rPr>
          <w:rFonts w:ascii="Jameel Noori Nastaleeq" w:hAnsi="Jameel Noori Nastaleeq"/>
          <w:color w:val="auto"/>
          <w:sz w:val="28"/>
          <w:szCs w:val="28"/>
          <w:rtl/>
        </w:rPr>
        <w:t>۔‘‘</w:t>
      </w:r>
    </w:p>
    <w:p w14:paraId="0856584A" w14:textId="77777777" w:rsidR="00301C3B" w:rsidRPr="006A44F9" w:rsidRDefault="00301C3B" w:rsidP="00917DD9">
      <w:pPr>
        <w:pStyle w:val="Urdu-N"/>
        <w:rPr>
          <w:rFonts w:ascii="Jameel Noori Nastaleeq" w:hAnsi="Jameel Noori Nastaleeq"/>
          <w:caps/>
          <w:position w:val="12"/>
          <w:sz w:val="28"/>
          <w:szCs w:val="28"/>
        </w:rPr>
      </w:pPr>
      <w:r w:rsidRPr="006A44F9">
        <w:rPr>
          <w:rFonts w:ascii="Jameel Noori Nastaleeq" w:hAnsi="Jameel Noori Nastaleeq"/>
          <w:sz w:val="28"/>
          <w:szCs w:val="28"/>
          <w:rtl/>
        </w:rPr>
        <w:t xml:space="preserve">اس سے معلوم ہوا کہ مہاجر صحابہ کرام </w:t>
      </w:r>
      <w:r w:rsidRPr="006A44F9">
        <w:rPr>
          <w:rFonts w:ascii="Jameel Noori Nastaleeq" w:hAnsi="Jameel Noori Nastaleeq"/>
          <w:sz w:val="28"/>
          <w:szCs w:val="28"/>
        </w:rPr>
        <w:t>l</w:t>
      </w:r>
      <w:r w:rsidRPr="006A44F9">
        <w:rPr>
          <w:rFonts w:ascii="Jameel Noori Nastaleeq" w:hAnsi="Jameel Noori Nastaleeq"/>
          <w:sz w:val="28"/>
          <w:szCs w:val="28"/>
          <w:rtl/>
        </w:rPr>
        <w:t xml:space="preserve">کسی پر بوجھ بننے کی بجائے کاروبار </w:t>
      </w:r>
      <w:proofErr w:type="spellStart"/>
      <w:r w:rsidRPr="006A44F9">
        <w:rPr>
          <w:rFonts w:ascii="Jameel Noori Nastaleeq" w:hAnsi="Jameel Noori Nastaleeq"/>
          <w:sz w:val="28"/>
          <w:szCs w:val="28"/>
          <w:rtl/>
        </w:rPr>
        <w:t>کرکے</w:t>
      </w:r>
      <w:proofErr w:type="spellEnd"/>
      <w:r w:rsidRPr="006A44F9">
        <w:rPr>
          <w:rFonts w:ascii="Jameel Noori Nastaleeq" w:hAnsi="Jameel Noori Nastaleeq"/>
          <w:sz w:val="28"/>
          <w:szCs w:val="28"/>
          <w:rtl/>
        </w:rPr>
        <w:t xml:space="preserve"> اور محنت مزدوری </w:t>
      </w:r>
      <w:proofErr w:type="spellStart"/>
      <w:r w:rsidRPr="006A44F9">
        <w:rPr>
          <w:rFonts w:ascii="Jameel Noori Nastaleeq" w:hAnsi="Jameel Noori Nastaleeq"/>
          <w:sz w:val="28"/>
          <w:szCs w:val="28"/>
          <w:rtl/>
        </w:rPr>
        <w:t>کرکے</w:t>
      </w:r>
      <w:proofErr w:type="spellEnd"/>
      <w:r w:rsidRPr="006A44F9">
        <w:rPr>
          <w:rFonts w:ascii="Jameel Noori Nastaleeq" w:hAnsi="Jameel Noori Nastaleeq"/>
          <w:sz w:val="28"/>
          <w:szCs w:val="28"/>
          <w:rtl/>
        </w:rPr>
        <w:t xml:space="preserve"> اپنی روزی کماتے اور ریاست کی معیشت میں اپنا حصہ ڈالتے تھے۔</w:t>
      </w:r>
    </w:p>
    <w:p w14:paraId="7385C3B4" w14:textId="77777777" w:rsidR="00301C3B" w:rsidRPr="00AA5DF3" w:rsidRDefault="00301C3B" w:rsidP="00917DD9">
      <w:pPr>
        <w:pStyle w:val="Urdu-H5"/>
        <w:jc w:val="both"/>
        <w:rPr>
          <w:sz w:val="32"/>
          <w:szCs w:val="32"/>
          <w:rtl/>
        </w:rPr>
      </w:pPr>
      <w:bookmarkStart w:id="24" w:name="_Toc50466354"/>
      <w:bookmarkStart w:id="25" w:name="_Toc50553435"/>
      <w:bookmarkStart w:id="26" w:name="_Toc50553801"/>
      <w:bookmarkStart w:id="27" w:name="_Toc50554751"/>
      <w:bookmarkStart w:id="28" w:name="_Toc114846612"/>
      <w:bookmarkStart w:id="29" w:name="_Toc114928951"/>
      <w:bookmarkStart w:id="30" w:name="_Toc148199724"/>
      <w:r w:rsidRPr="00AA5DF3">
        <w:rPr>
          <w:rFonts w:hint="cs"/>
          <w:sz w:val="32"/>
          <w:szCs w:val="32"/>
          <w:rtl/>
        </w:rPr>
        <w:t>(4) انصار کے ایثار کی بے نظیر مثالیں</w:t>
      </w:r>
      <w:bookmarkEnd w:id="24"/>
      <w:bookmarkEnd w:id="25"/>
      <w:bookmarkEnd w:id="26"/>
      <w:bookmarkEnd w:id="27"/>
      <w:bookmarkEnd w:id="28"/>
      <w:bookmarkEnd w:id="29"/>
      <w:bookmarkEnd w:id="30"/>
    </w:p>
    <w:p w14:paraId="6DB1D2C3" w14:textId="77777777" w:rsidR="00301C3B" w:rsidRPr="006A44F9" w:rsidRDefault="00301C3B" w:rsidP="00917DD9">
      <w:pPr>
        <w:pStyle w:val="Urdu-N"/>
        <w:rPr>
          <w:sz w:val="28"/>
          <w:szCs w:val="28"/>
          <w:rtl/>
        </w:rPr>
      </w:pPr>
      <w:r w:rsidRPr="006A44F9">
        <w:rPr>
          <w:rFonts w:hint="cs"/>
          <w:sz w:val="28"/>
          <w:szCs w:val="28"/>
          <w:rtl/>
        </w:rPr>
        <w:t xml:space="preserve">رسول اللہ ﷺ نے جب انصار اور مہاجرین کے درمیان رشتہ اخوت قائم </w:t>
      </w:r>
      <w:proofErr w:type="spellStart"/>
      <w:r w:rsidRPr="006A44F9">
        <w:rPr>
          <w:rFonts w:hint="cs"/>
          <w:sz w:val="28"/>
          <w:szCs w:val="28"/>
          <w:rtl/>
        </w:rPr>
        <w:t>فرمادیا</w:t>
      </w:r>
      <w:proofErr w:type="spellEnd"/>
      <w:r w:rsidRPr="006A44F9">
        <w:rPr>
          <w:rFonts w:hint="cs"/>
          <w:sz w:val="28"/>
          <w:szCs w:val="28"/>
          <w:rtl/>
        </w:rPr>
        <w:t xml:space="preserve"> اور انہیں ایک دوسرے کا بھائی قرار </w:t>
      </w:r>
      <w:proofErr w:type="spellStart"/>
      <w:r w:rsidRPr="006A44F9">
        <w:rPr>
          <w:rFonts w:hint="cs"/>
          <w:sz w:val="28"/>
          <w:szCs w:val="28"/>
          <w:rtl/>
        </w:rPr>
        <w:t>دیدیا</w:t>
      </w:r>
      <w:proofErr w:type="spellEnd"/>
      <w:r w:rsidRPr="006A44F9">
        <w:rPr>
          <w:rFonts w:hint="cs"/>
          <w:sz w:val="28"/>
          <w:szCs w:val="28"/>
          <w:rtl/>
        </w:rPr>
        <w:t xml:space="preserve">۔ اللہ رب </w:t>
      </w:r>
      <w:proofErr w:type="spellStart"/>
      <w:r w:rsidRPr="006A44F9">
        <w:rPr>
          <w:rFonts w:hint="cs"/>
          <w:sz w:val="28"/>
          <w:szCs w:val="28"/>
          <w:rtl/>
        </w:rPr>
        <w:t>العزت</w:t>
      </w:r>
      <w:proofErr w:type="spellEnd"/>
      <w:r w:rsidRPr="006A44F9">
        <w:rPr>
          <w:rFonts w:hint="cs"/>
          <w:sz w:val="28"/>
          <w:szCs w:val="28"/>
          <w:rtl/>
        </w:rPr>
        <w:t xml:space="preserve"> نے آیت نازل فرما دی کہ یہ رشتہ عام نہیں بلکہ تم ایک دوسرے کی وراثت بھی حق دار ہو تو انصار نے اللہ اور اس کے رسول ﷺ کے حکم کو دل </w:t>
      </w:r>
      <w:proofErr w:type="spellStart"/>
      <w:r w:rsidRPr="006A44F9">
        <w:rPr>
          <w:rFonts w:hint="cs"/>
          <w:sz w:val="28"/>
          <w:szCs w:val="28"/>
          <w:rtl/>
        </w:rPr>
        <w:t>وجان</w:t>
      </w:r>
      <w:proofErr w:type="spellEnd"/>
      <w:r w:rsidRPr="006A44F9">
        <w:rPr>
          <w:rFonts w:hint="cs"/>
          <w:sz w:val="28"/>
          <w:szCs w:val="28"/>
          <w:rtl/>
        </w:rPr>
        <w:t xml:space="preserve"> سے قبول فرمایا اور ایثار </w:t>
      </w:r>
      <w:proofErr w:type="spellStart"/>
      <w:r w:rsidRPr="006A44F9">
        <w:rPr>
          <w:rFonts w:hint="cs"/>
          <w:sz w:val="28"/>
          <w:szCs w:val="28"/>
          <w:rtl/>
        </w:rPr>
        <w:t>وقربانی</w:t>
      </w:r>
      <w:proofErr w:type="spellEnd"/>
      <w:r w:rsidRPr="006A44F9">
        <w:rPr>
          <w:rFonts w:hint="cs"/>
          <w:sz w:val="28"/>
          <w:szCs w:val="28"/>
          <w:rtl/>
        </w:rPr>
        <w:t xml:space="preserve"> کی وہ مثالیں قائم کر دیں کہ جن کی نظیر ملنا ناممکن </w:t>
      </w:r>
      <w:proofErr w:type="spellStart"/>
      <w:r w:rsidRPr="006A44F9">
        <w:rPr>
          <w:rFonts w:hint="cs"/>
          <w:sz w:val="28"/>
          <w:szCs w:val="28"/>
          <w:rtl/>
        </w:rPr>
        <w:t>ہے۔مثلاً</w:t>
      </w:r>
      <w:proofErr w:type="spellEnd"/>
    </w:p>
    <w:p w14:paraId="59EF8524" w14:textId="77777777" w:rsidR="00301C3B" w:rsidRPr="006A44F9" w:rsidRDefault="00301C3B" w:rsidP="00917DD9">
      <w:pPr>
        <w:pStyle w:val="Urdu-N"/>
        <w:rPr>
          <w:rFonts w:ascii="Jameel Noori Nastaleeq" w:hAnsi="Jameel Noori Nastaleeq"/>
          <w:sz w:val="28"/>
          <w:szCs w:val="28"/>
          <w:rtl/>
        </w:rPr>
      </w:pPr>
      <w:r w:rsidRPr="006A44F9">
        <w:rPr>
          <w:rFonts w:ascii="Jameel Noori Nastaleeq" w:hAnsi="Jameel Noori Nastaleeq"/>
          <w:sz w:val="28"/>
          <w:szCs w:val="28"/>
          <w:rtl/>
        </w:rPr>
        <w:t xml:space="preserve">احمد بن </w:t>
      </w:r>
      <w:proofErr w:type="spellStart"/>
      <w:r w:rsidRPr="006A44F9">
        <w:rPr>
          <w:rFonts w:ascii="Jameel Noori Nastaleeq" w:hAnsi="Jameel Noori Nastaleeq"/>
          <w:sz w:val="28"/>
          <w:szCs w:val="28"/>
          <w:rtl/>
        </w:rPr>
        <w:t>حنبل</w:t>
      </w:r>
      <w:proofErr w:type="spellEnd"/>
      <w:r w:rsidRPr="006A44F9">
        <w:rPr>
          <w:rFonts w:ascii="Jameel Noori Nastaleeq" w:hAnsi="Jameel Noori Nastaleeq"/>
          <w:sz w:val="28"/>
          <w:szCs w:val="28"/>
          <w:rtl/>
        </w:rPr>
        <w:t xml:space="preserve"> نے رشتہ </w:t>
      </w:r>
      <w:proofErr w:type="spellStart"/>
      <w:r w:rsidRPr="006A44F9">
        <w:rPr>
          <w:rFonts w:ascii="Jameel Noori Nastaleeq" w:hAnsi="Jameel Noori Nastaleeq"/>
          <w:sz w:val="28"/>
          <w:szCs w:val="28"/>
          <w:rtl/>
        </w:rPr>
        <w:t>مواخاۃ</w:t>
      </w:r>
      <w:proofErr w:type="spellEnd"/>
      <w:r w:rsidRPr="006A44F9">
        <w:rPr>
          <w:rFonts w:ascii="Jameel Noori Nastaleeq" w:hAnsi="Jameel Noori Nastaleeq"/>
          <w:sz w:val="28"/>
          <w:szCs w:val="28"/>
          <w:rtl/>
        </w:rPr>
        <w:t xml:space="preserve"> کا ایک واقعہ یوں نقل کیا ہے:</w:t>
      </w:r>
    </w:p>
    <w:p w14:paraId="54D38B1F" w14:textId="77777777" w:rsidR="00301C3B" w:rsidRPr="006A44F9" w:rsidRDefault="00301C3B" w:rsidP="00917DD9">
      <w:pPr>
        <w:pStyle w:val="Urdu-N"/>
        <w:rPr>
          <w:rFonts w:ascii="Jameel Noori Nastaleeq" w:hAnsi="Jameel Noori Nastaleeq"/>
          <w:sz w:val="28"/>
          <w:szCs w:val="28"/>
          <w:rtl/>
        </w:rPr>
      </w:pPr>
      <w:r w:rsidRPr="006A44F9">
        <w:rPr>
          <w:rFonts w:ascii="Jameel Noori Nastaleeq" w:hAnsi="Jameel Noori Nastaleeq"/>
          <w:sz w:val="28"/>
          <w:szCs w:val="28"/>
          <w:rtl/>
        </w:rPr>
        <w:t xml:space="preserve">حضرت </w:t>
      </w:r>
      <w:proofErr w:type="spellStart"/>
      <w:r w:rsidRPr="006A44F9">
        <w:rPr>
          <w:rFonts w:ascii="Jameel Noori Nastaleeq" w:hAnsi="Jameel Noori Nastaleeq"/>
          <w:sz w:val="28"/>
          <w:szCs w:val="28"/>
          <w:rtl/>
        </w:rPr>
        <w:t>عبدا</w:t>
      </w:r>
      <w:proofErr w:type="spellEnd"/>
      <w:r w:rsidRPr="006A44F9">
        <w:rPr>
          <w:rFonts w:ascii="Jameel Noori Nastaleeq" w:hAnsi="Jameel Noori Nastaleeq"/>
          <w:sz w:val="28"/>
          <w:szCs w:val="28"/>
          <w:rtl/>
        </w:rPr>
        <w:t xml:space="preserve"> </w:t>
      </w:r>
      <w:proofErr w:type="spellStart"/>
      <w:r w:rsidRPr="006A44F9">
        <w:rPr>
          <w:rFonts w:ascii="Jameel Noori Nastaleeq" w:hAnsi="Jameel Noori Nastaleeq"/>
          <w:sz w:val="28"/>
          <w:szCs w:val="28"/>
          <w:rtl/>
        </w:rPr>
        <w:t>لرحمن</w:t>
      </w:r>
      <w:proofErr w:type="spellEnd"/>
      <w:r w:rsidRPr="006A44F9">
        <w:rPr>
          <w:rFonts w:ascii="Jameel Noori Nastaleeq" w:hAnsi="Jameel Noori Nastaleeq"/>
          <w:sz w:val="28"/>
          <w:szCs w:val="28"/>
          <w:rtl/>
        </w:rPr>
        <w:t xml:space="preserve"> بن </w:t>
      </w:r>
      <w:proofErr w:type="spellStart"/>
      <w:r w:rsidRPr="006A44F9">
        <w:rPr>
          <w:rFonts w:ascii="Jameel Noori Nastaleeq" w:hAnsi="Jameel Noori Nastaleeq"/>
          <w:sz w:val="28"/>
          <w:szCs w:val="28"/>
          <w:rtl/>
        </w:rPr>
        <w:t>عوف</w:t>
      </w:r>
      <w:proofErr w:type="spellEnd"/>
      <w:r w:rsidRPr="006A44F9">
        <w:rPr>
          <w:rFonts w:ascii="Jameel Noori Nastaleeq" w:hAnsi="Jameel Noori Nastaleeq"/>
          <w:sz w:val="28"/>
          <w:szCs w:val="28"/>
          <w:rtl/>
        </w:rPr>
        <w:t xml:space="preserve"> اور حضرت سعد بن </w:t>
      </w:r>
      <w:proofErr w:type="spellStart"/>
      <w:r w:rsidRPr="006A44F9">
        <w:rPr>
          <w:rFonts w:ascii="Jameel Noori Nastaleeq" w:hAnsi="Jameel Noori Nastaleeq"/>
          <w:sz w:val="28"/>
          <w:szCs w:val="28"/>
          <w:rtl/>
        </w:rPr>
        <w:t>ابی</w:t>
      </w:r>
      <w:proofErr w:type="spellEnd"/>
      <w:r w:rsidRPr="006A44F9">
        <w:rPr>
          <w:rFonts w:ascii="Jameel Noori Nastaleeq" w:hAnsi="Jameel Noori Nastaleeq"/>
          <w:sz w:val="28"/>
          <w:szCs w:val="28"/>
          <w:rtl/>
        </w:rPr>
        <w:t xml:space="preserve"> </w:t>
      </w:r>
      <w:proofErr w:type="spellStart"/>
      <w:r w:rsidRPr="006A44F9">
        <w:rPr>
          <w:rFonts w:ascii="Jameel Noori Nastaleeq" w:hAnsi="Jameel Noori Nastaleeq"/>
          <w:sz w:val="28"/>
          <w:szCs w:val="28"/>
          <w:rtl/>
        </w:rPr>
        <w:t>الربیع</w:t>
      </w:r>
      <w:proofErr w:type="spellEnd"/>
      <w:r w:rsidRPr="006A44F9">
        <w:rPr>
          <w:rFonts w:ascii="Jameel Noori Nastaleeq" w:hAnsi="Jameel Noori Nastaleeq"/>
          <w:sz w:val="28"/>
          <w:szCs w:val="28"/>
          <w:rtl/>
        </w:rPr>
        <w:t xml:space="preserve"> انصاری کو آپس میں بھائی بنا دیا گیا۔ حضرت سعد نے اپنے دینی بھائی حضرت عبدالرحمن بن </w:t>
      </w:r>
      <w:proofErr w:type="spellStart"/>
      <w:r w:rsidRPr="006A44F9">
        <w:rPr>
          <w:rFonts w:ascii="Jameel Noori Nastaleeq" w:hAnsi="Jameel Noori Nastaleeq"/>
          <w:sz w:val="28"/>
          <w:szCs w:val="28"/>
          <w:rtl/>
        </w:rPr>
        <w:t>عوف</w:t>
      </w:r>
      <w:proofErr w:type="spellEnd"/>
      <w:r w:rsidRPr="006A44F9">
        <w:rPr>
          <w:rFonts w:ascii="Jameel Noori Nastaleeq" w:hAnsi="Jameel Noori Nastaleeq"/>
          <w:sz w:val="28"/>
          <w:szCs w:val="28"/>
          <w:rtl/>
        </w:rPr>
        <w:t xml:space="preserve"> کو پیش کش کی:</w:t>
      </w:r>
    </w:p>
    <w:p w14:paraId="528D0452" w14:textId="77777777" w:rsidR="00301C3B" w:rsidRPr="006A44F9" w:rsidRDefault="00301C3B" w:rsidP="00917DD9">
      <w:pPr>
        <w:pStyle w:val="0-ARReg"/>
        <w:rPr>
          <w:rFonts w:ascii="Traditional Arabic" w:hAnsi="Traditional Arabic" w:cs="Traditional Arabic"/>
          <w:b/>
          <w:bCs/>
          <w:color w:val="auto"/>
          <w:sz w:val="28"/>
          <w:szCs w:val="28"/>
          <w:rtl/>
        </w:rPr>
      </w:pPr>
      <w:proofErr w:type="spellStart"/>
      <w:r w:rsidRPr="006A44F9">
        <w:rPr>
          <w:rFonts w:ascii="Traditional Arabic" w:hAnsi="Traditional Arabic" w:cs="Traditional Arabic"/>
          <w:b/>
          <w:bCs/>
          <w:color w:val="auto"/>
          <w:sz w:val="28"/>
          <w:szCs w:val="28"/>
          <w:rtl/>
          <w:lang w:bidi="ur-PK"/>
        </w:rPr>
        <w:t>أي</w:t>
      </w:r>
      <w:proofErr w:type="spellEnd"/>
      <w:r w:rsidRPr="006A44F9">
        <w:rPr>
          <w:rFonts w:ascii="Traditional Arabic" w:hAnsi="Traditional Arabic" w:cs="Traditional Arabic"/>
          <w:b/>
          <w:bCs/>
          <w:color w:val="auto"/>
          <w:sz w:val="28"/>
          <w:szCs w:val="28"/>
          <w:rtl/>
          <w:lang w:bidi="ur-PK"/>
        </w:rPr>
        <w:t xml:space="preserve"> </w:t>
      </w:r>
      <w:proofErr w:type="spellStart"/>
      <w:r w:rsidRPr="006A44F9">
        <w:rPr>
          <w:rFonts w:ascii="Traditional Arabic" w:hAnsi="Traditional Arabic" w:cs="Traditional Arabic"/>
          <w:b/>
          <w:bCs/>
          <w:color w:val="auto"/>
          <w:sz w:val="28"/>
          <w:szCs w:val="28"/>
          <w:rtl/>
          <w:lang w:bidi="ur-PK"/>
        </w:rPr>
        <w:t>أخي</w:t>
      </w:r>
      <w:proofErr w:type="spellEnd"/>
      <w:r w:rsidRPr="006A44F9">
        <w:rPr>
          <w:rFonts w:ascii="Traditional Arabic" w:hAnsi="Traditional Arabic" w:cs="Traditional Arabic"/>
          <w:b/>
          <w:bCs/>
          <w:color w:val="auto"/>
          <w:sz w:val="28"/>
          <w:szCs w:val="28"/>
          <w:rtl/>
          <w:lang w:bidi="ur-PK"/>
        </w:rPr>
        <w:t xml:space="preserve"> </w:t>
      </w:r>
      <w:proofErr w:type="spellStart"/>
      <w:r w:rsidRPr="006A44F9">
        <w:rPr>
          <w:rFonts w:ascii="Traditional Arabic" w:hAnsi="Traditional Arabic" w:cs="Traditional Arabic"/>
          <w:b/>
          <w:bCs/>
          <w:color w:val="auto"/>
          <w:sz w:val="28"/>
          <w:szCs w:val="28"/>
          <w:rtl/>
          <w:lang w:bidi="ur-PK"/>
        </w:rPr>
        <w:t>أنا</w:t>
      </w:r>
      <w:proofErr w:type="spellEnd"/>
      <w:r w:rsidRPr="006A44F9">
        <w:rPr>
          <w:rFonts w:ascii="Traditional Arabic" w:hAnsi="Traditional Arabic" w:cs="Traditional Arabic"/>
          <w:b/>
          <w:bCs/>
          <w:color w:val="auto"/>
          <w:sz w:val="28"/>
          <w:szCs w:val="28"/>
          <w:rtl/>
          <w:lang w:bidi="ur-PK"/>
        </w:rPr>
        <w:t xml:space="preserve"> </w:t>
      </w:r>
      <w:proofErr w:type="spellStart"/>
      <w:r w:rsidRPr="006A44F9">
        <w:rPr>
          <w:rFonts w:ascii="Traditional Arabic" w:hAnsi="Traditional Arabic" w:cs="Traditional Arabic"/>
          <w:b/>
          <w:bCs/>
          <w:color w:val="auto"/>
          <w:sz w:val="28"/>
          <w:szCs w:val="28"/>
          <w:rtl/>
          <w:lang w:bidi="ur-PK"/>
        </w:rPr>
        <w:t>أكثر</w:t>
      </w:r>
      <w:proofErr w:type="spellEnd"/>
      <w:r w:rsidRPr="006A44F9">
        <w:rPr>
          <w:rFonts w:ascii="Traditional Arabic" w:hAnsi="Traditional Arabic" w:cs="Traditional Arabic"/>
          <w:b/>
          <w:bCs/>
          <w:color w:val="auto"/>
          <w:sz w:val="28"/>
          <w:szCs w:val="28"/>
          <w:rtl/>
          <w:lang w:bidi="ur-PK"/>
        </w:rPr>
        <w:t xml:space="preserve"> </w:t>
      </w:r>
      <w:proofErr w:type="spellStart"/>
      <w:r w:rsidRPr="006A44F9">
        <w:rPr>
          <w:rFonts w:ascii="Traditional Arabic" w:hAnsi="Traditional Arabic" w:cs="Traditional Arabic"/>
          <w:b/>
          <w:bCs/>
          <w:color w:val="auto"/>
          <w:sz w:val="28"/>
          <w:szCs w:val="28"/>
          <w:rtl/>
          <w:lang w:bidi="ur-PK"/>
        </w:rPr>
        <w:t>أهل</w:t>
      </w:r>
      <w:proofErr w:type="spellEnd"/>
      <w:r w:rsidRPr="006A44F9">
        <w:rPr>
          <w:rFonts w:ascii="Traditional Arabic" w:hAnsi="Traditional Arabic" w:cs="Traditional Arabic"/>
          <w:b/>
          <w:bCs/>
          <w:color w:val="auto"/>
          <w:sz w:val="28"/>
          <w:szCs w:val="28"/>
          <w:rtl/>
          <w:lang w:bidi="ur-PK"/>
        </w:rPr>
        <w:t xml:space="preserve"> </w:t>
      </w:r>
      <w:proofErr w:type="spellStart"/>
      <w:r w:rsidRPr="006A44F9">
        <w:rPr>
          <w:rFonts w:ascii="Traditional Arabic" w:hAnsi="Traditional Arabic" w:cs="Traditional Arabic"/>
          <w:b/>
          <w:bCs/>
          <w:color w:val="auto"/>
          <w:sz w:val="28"/>
          <w:szCs w:val="28"/>
          <w:rtl/>
          <w:lang w:bidi="ur-PK"/>
        </w:rPr>
        <w:t>المدينة</w:t>
      </w:r>
      <w:proofErr w:type="spellEnd"/>
      <w:r w:rsidRPr="006A44F9">
        <w:rPr>
          <w:rFonts w:ascii="Traditional Arabic" w:hAnsi="Traditional Arabic" w:cs="Traditional Arabic"/>
          <w:b/>
          <w:bCs/>
          <w:color w:val="auto"/>
          <w:sz w:val="28"/>
          <w:szCs w:val="28"/>
          <w:rtl/>
          <w:lang w:bidi="ur-PK"/>
        </w:rPr>
        <w:t xml:space="preserve"> </w:t>
      </w:r>
      <w:proofErr w:type="spellStart"/>
      <w:r w:rsidRPr="006A44F9">
        <w:rPr>
          <w:rFonts w:ascii="Traditional Arabic" w:hAnsi="Traditional Arabic" w:cs="Traditional Arabic"/>
          <w:b/>
          <w:bCs/>
          <w:color w:val="auto"/>
          <w:sz w:val="28"/>
          <w:szCs w:val="28"/>
          <w:rtl/>
          <w:lang w:bidi="ur-PK"/>
        </w:rPr>
        <w:t>مالاً</w:t>
      </w:r>
      <w:proofErr w:type="spellEnd"/>
      <w:r w:rsidRPr="006A44F9">
        <w:rPr>
          <w:rFonts w:ascii="Traditional Arabic" w:hAnsi="Traditional Arabic" w:cs="Traditional Arabic"/>
          <w:b/>
          <w:bCs/>
          <w:color w:val="auto"/>
          <w:sz w:val="28"/>
          <w:szCs w:val="28"/>
          <w:rtl/>
          <w:lang w:bidi="ur-PK"/>
        </w:rPr>
        <w:t xml:space="preserve"> </w:t>
      </w:r>
      <w:proofErr w:type="spellStart"/>
      <w:r w:rsidRPr="006A44F9">
        <w:rPr>
          <w:rFonts w:ascii="Traditional Arabic" w:hAnsi="Traditional Arabic" w:cs="Traditional Arabic"/>
          <w:b/>
          <w:bCs/>
          <w:color w:val="auto"/>
          <w:sz w:val="28"/>
          <w:szCs w:val="28"/>
          <w:rtl/>
          <w:lang w:bidi="ur-PK"/>
        </w:rPr>
        <w:t>فأنظر</w:t>
      </w:r>
      <w:proofErr w:type="spellEnd"/>
      <w:r w:rsidRPr="006A44F9">
        <w:rPr>
          <w:rFonts w:ascii="Traditional Arabic" w:hAnsi="Traditional Arabic" w:cs="Traditional Arabic"/>
          <w:b/>
          <w:bCs/>
          <w:color w:val="auto"/>
          <w:sz w:val="28"/>
          <w:szCs w:val="28"/>
          <w:rtl/>
          <w:lang w:bidi="ur-PK"/>
        </w:rPr>
        <w:t xml:space="preserve"> </w:t>
      </w:r>
      <w:proofErr w:type="spellStart"/>
      <w:r w:rsidRPr="006A44F9">
        <w:rPr>
          <w:rFonts w:ascii="Traditional Arabic" w:hAnsi="Traditional Arabic" w:cs="Traditional Arabic"/>
          <w:b/>
          <w:bCs/>
          <w:color w:val="auto"/>
          <w:sz w:val="28"/>
          <w:szCs w:val="28"/>
          <w:rtl/>
          <w:lang w:bidi="ur-PK"/>
        </w:rPr>
        <w:t>شطر</w:t>
      </w:r>
      <w:proofErr w:type="spellEnd"/>
      <w:r w:rsidRPr="006A44F9">
        <w:rPr>
          <w:rFonts w:ascii="Traditional Arabic" w:hAnsi="Traditional Arabic" w:cs="Traditional Arabic"/>
          <w:b/>
          <w:bCs/>
          <w:color w:val="auto"/>
          <w:sz w:val="28"/>
          <w:szCs w:val="28"/>
          <w:rtl/>
          <w:lang w:bidi="ur-PK"/>
        </w:rPr>
        <w:t xml:space="preserve"> </w:t>
      </w:r>
      <w:proofErr w:type="spellStart"/>
      <w:r w:rsidRPr="006A44F9">
        <w:rPr>
          <w:rFonts w:ascii="Traditional Arabic" w:hAnsi="Traditional Arabic" w:cs="Traditional Arabic"/>
          <w:b/>
          <w:bCs/>
          <w:color w:val="auto"/>
          <w:sz w:val="28"/>
          <w:szCs w:val="28"/>
          <w:rtl/>
          <w:lang w:bidi="ur-PK"/>
        </w:rPr>
        <w:t>مالي</w:t>
      </w:r>
      <w:proofErr w:type="spellEnd"/>
      <w:r w:rsidRPr="006A44F9">
        <w:rPr>
          <w:rFonts w:ascii="Traditional Arabic" w:hAnsi="Traditional Arabic" w:cs="Traditional Arabic"/>
          <w:b/>
          <w:bCs/>
          <w:color w:val="auto"/>
          <w:sz w:val="28"/>
          <w:szCs w:val="28"/>
          <w:rtl/>
          <w:lang w:bidi="ur-PK"/>
        </w:rPr>
        <w:t xml:space="preserve"> </w:t>
      </w:r>
      <w:proofErr w:type="spellStart"/>
      <w:r w:rsidRPr="006A44F9">
        <w:rPr>
          <w:rFonts w:ascii="Traditional Arabic" w:hAnsi="Traditional Arabic" w:cs="Traditional Arabic"/>
          <w:b/>
          <w:bCs/>
          <w:color w:val="auto"/>
          <w:sz w:val="28"/>
          <w:szCs w:val="28"/>
          <w:rtl/>
          <w:lang w:bidi="ur-PK"/>
        </w:rPr>
        <w:t>فخذه</w:t>
      </w:r>
      <w:proofErr w:type="spellEnd"/>
      <w:r w:rsidRPr="006A44F9">
        <w:rPr>
          <w:rFonts w:ascii="Traditional Arabic" w:hAnsi="Traditional Arabic" w:cs="Traditional Arabic"/>
          <w:b/>
          <w:bCs/>
          <w:color w:val="auto"/>
          <w:sz w:val="28"/>
          <w:szCs w:val="28"/>
          <w:rtl/>
          <w:lang w:bidi="ur-PK"/>
        </w:rPr>
        <w:t xml:space="preserve"> </w:t>
      </w:r>
      <w:proofErr w:type="spellStart"/>
      <w:r w:rsidRPr="006A44F9">
        <w:rPr>
          <w:rFonts w:ascii="Traditional Arabic" w:hAnsi="Traditional Arabic" w:cs="Traditional Arabic"/>
          <w:b/>
          <w:bCs/>
          <w:color w:val="auto"/>
          <w:sz w:val="28"/>
          <w:szCs w:val="28"/>
          <w:rtl/>
          <w:lang w:bidi="ur-PK"/>
        </w:rPr>
        <w:t>وتحتي</w:t>
      </w:r>
      <w:proofErr w:type="spellEnd"/>
      <w:r w:rsidRPr="006A44F9">
        <w:rPr>
          <w:rFonts w:ascii="Traditional Arabic" w:hAnsi="Traditional Arabic" w:cs="Traditional Arabic"/>
          <w:b/>
          <w:bCs/>
          <w:color w:val="auto"/>
          <w:sz w:val="28"/>
          <w:szCs w:val="28"/>
          <w:rtl/>
          <w:lang w:bidi="ur-PK"/>
        </w:rPr>
        <w:t xml:space="preserve"> </w:t>
      </w:r>
      <w:proofErr w:type="spellStart"/>
      <w:r w:rsidRPr="006A44F9">
        <w:rPr>
          <w:rFonts w:ascii="Traditional Arabic" w:hAnsi="Traditional Arabic" w:cs="Traditional Arabic"/>
          <w:b/>
          <w:bCs/>
          <w:color w:val="auto"/>
          <w:sz w:val="28"/>
          <w:szCs w:val="28"/>
          <w:rtl/>
          <w:lang w:bidi="ur-PK"/>
        </w:rPr>
        <w:t>إمرأتانِ</w:t>
      </w:r>
      <w:proofErr w:type="spellEnd"/>
      <w:r w:rsidRPr="006A44F9">
        <w:rPr>
          <w:rFonts w:ascii="Traditional Arabic" w:hAnsi="Traditional Arabic" w:cs="Traditional Arabic"/>
          <w:b/>
          <w:bCs/>
          <w:color w:val="auto"/>
          <w:sz w:val="28"/>
          <w:szCs w:val="28"/>
          <w:rtl/>
          <w:lang w:bidi="ur-PK"/>
        </w:rPr>
        <w:t xml:space="preserve"> </w:t>
      </w:r>
      <w:proofErr w:type="spellStart"/>
      <w:r w:rsidRPr="006A44F9">
        <w:rPr>
          <w:rFonts w:ascii="Traditional Arabic" w:hAnsi="Traditional Arabic" w:cs="Traditional Arabic"/>
          <w:b/>
          <w:bCs/>
          <w:color w:val="auto"/>
          <w:sz w:val="28"/>
          <w:szCs w:val="28"/>
          <w:rtl/>
          <w:lang w:bidi="ur-PK"/>
        </w:rPr>
        <w:t>فأنظر</w:t>
      </w:r>
      <w:proofErr w:type="spellEnd"/>
      <w:r w:rsidRPr="006A44F9">
        <w:rPr>
          <w:rFonts w:ascii="Traditional Arabic" w:hAnsi="Traditional Arabic" w:cs="Traditional Arabic"/>
          <w:b/>
          <w:bCs/>
          <w:color w:val="auto"/>
          <w:sz w:val="28"/>
          <w:szCs w:val="28"/>
          <w:rtl/>
          <w:lang w:bidi="ur-PK"/>
        </w:rPr>
        <w:t xml:space="preserve"> </w:t>
      </w:r>
      <w:proofErr w:type="spellStart"/>
      <w:r w:rsidRPr="006A44F9">
        <w:rPr>
          <w:rFonts w:ascii="Traditional Arabic" w:hAnsi="Traditional Arabic" w:cs="Traditional Arabic"/>
          <w:b/>
          <w:bCs/>
          <w:color w:val="auto"/>
          <w:sz w:val="28"/>
          <w:szCs w:val="28"/>
          <w:rtl/>
          <w:lang w:bidi="ur-PK"/>
        </w:rPr>
        <w:t>أيها</w:t>
      </w:r>
      <w:proofErr w:type="spellEnd"/>
      <w:r w:rsidRPr="006A44F9">
        <w:rPr>
          <w:rFonts w:ascii="Traditional Arabic" w:hAnsi="Traditional Arabic" w:cs="Traditional Arabic"/>
          <w:b/>
          <w:bCs/>
          <w:color w:val="auto"/>
          <w:sz w:val="28"/>
          <w:szCs w:val="28"/>
          <w:rtl/>
          <w:lang w:bidi="ur-PK"/>
        </w:rPr>
        <w:t xml:space="preserve"> </w:t>
      </w:r>
      <w:proofErr w:type="spellStart"/>
      <w:r w:rsidRPr="006A44F9">
        <w:rPr>
          <w:rFonts w:ascii="Traditional Arabic" w:hAnsi="Traditional Arabic" w:cs="Traditional Arabic"/>
          <w:b/>
          <w:bCs/>
          <w:color w:val="auto"/>
          <w:sz w:val="28"/>
          <w:szCs w:val="28"/>
          <w:rtl/>
          <w:lang w:bidi="ur-PK"/>
        </w:rPr>
        <w:t>أعجب</w:t>
      </w:r>
      <w:proofErr w:type="spellEnd"/>
      <w:r w:rsidRPr="006A44F9">
        <w:rPr>
          <w:rFonts w:ascii="Traditional Arabic" w:hAnsi="Traditional Arabic" w:cs="Traditional Arabic"/>
          <w:b/>
          <w:bCs/>
          <w:color w:val="auto"/>
          <w:sz w:val="28"/>
          <w:szCs w:val="28"/>
          <w:rtl/>
          <w:lang w:bidi="ur-PK"/>
        </w:rPr>
        <w:t xml:space="preserve"> </w:t>
      </w:r>
      <w:proofErr w:type="spellStart"/>
      <w:r w:rsidRPr="006A44F9">
        <w:rPr>
          <w:rFonts w:ascii="Traditional Arabic" w:hAnsi="Traditional Arabic" w:cs="Traditional Arabic"/>
          <w:b/>
          <w:bCs/>
          <w:color w:val="auto"/>
          <w:sz w:val="28"/>
          <w:szCs w:val="28"/>
          <w:rtl/>
          <w:lang w:bidi="ur-PK"/>
        </w:rPr>
        <w:t>إليك</w:t>
      </w:r>
      <w:proofErr w:type="spellEnd"/>
      <w:r w:rsidRPr="006A44F9">
        <w:rPr>
          <w:rFonts w:ascii="Traditional Arabic" w:hAnsi="Traditional Arabic" w:cs="Traditional Arabic"/>
          <w:b/>
          <w:bCs/>
          <w:color w:val="auto"/>
          <w:sz w:val="28"/>
          <w:szCs w:val="28"/>
          <w:rtl/>
          <w:lang w:bidi="ur-PK"/>
        </w:rPr>
        <w:t xml:space="preserve"> </w:t>
      </w:r>
      <w:proofErr w:type="spellStart"/>
      <w:r w:rsidRPr="006A44F9">
        <w:rPr>
          <w:rFonts w:ascii="Traditional Arabic" w:hAnsi="Traditional Arabic" w:cs="Traditional Arabic"/>
          <w:b/>
          <w:bCs/>
          <w:color w:val="auto"/>
          <w:sz w:val="28"/>
          <w:szCs w:val="28"/>
          <w:rtl/>
          <w:lang w:bidi="ur-PK"/>
        </w:rPr>
        <w:t>حتّ</w:t>
      </w:r>
      <w:proofErr w:type="spellEnd"/>
      <w:r w:rsidRPr="006A44F9">
        <w:rPr>
          <w:rFonts w:ascii="Traditional Arabic" w:hAnsi="Traditional Arabic" w:cs="Traditional Arabic"/>
          <w:b/>
          <w:bCs/>
          <w:color w:val="auto"/>
          <w:sz w:val="28"/>
          <w:szCs w:val="28"/>
          <w:rtl/>
        </w:rPr>
        <w:t>ى</w:t>
      </w:r>
      <w:r w:rsidRPr="006A44F9">
        <w:rPr>
          <w:rFonts w:ascii="Traditional Arabic" w:hAnsi="Traditional Arabic" w:cs="Traditional Arabic"/>
          <w:b/>
          <w:bCs/>
          <w:color w:val="auto"/>
          <w:sz w:val="28"/>
          <w:szCs w:val="28"/>
          <w:rtl/>
          <w:lang w:bidi="ur-PK"/>
        </w:rPr>
        <w:t xml:space="preserve"> </w:t>
      </w:r>
      <w:proofErr w:type="spellStart"/>
      <w:r w:rsidRPr="006A44F9">
        <w:rPr>
          <w:rFonts w:ascii="Traditional Arabic" w:hAnsi="Traditional Arabic" w:cs="Traditional Arabic"/>
          <w:b/>
          <w:bCs/>
          <w:color w:val="auto"/>
          <w:sz w:val="28"/>
          <w:szCs w:val="28"/>
          <w:rtl/>
          <w:lang w:bidi="ur-PK"/>
        </w:rPr>
        <w:t>أطلّقها</w:t>
      </w:r>
      <w:proofErr w:type="spellEnd"/>
      <w:r w:rsidRPr="006A44F9">
        <w:rPr>
          <w:rFonts w:ascii="Traditional Arabic" w:hAnsi="Traditional Arabic" w:cs="Traditional Arabic"/>
          <w:b/>
          <w:bCs/>
          <w:color w:val="auto"/>
          <w:sz w:val="28"/>
          <w:szCs w:val="28"/>
          <w:rtl/>
        </w:rPr>
        <w:t>.</w:t>
      </w:r>
    </w:p>
    <w:p w14:paraId="06EB9263" w14:textId="77777777" w:rsidR="00301C3B" w:rsidRPr="006A44F9" w:rsidRDefault="00301C3B" w:rsidP="00917DD9">
      <w:pPr>
        <w:pStyle w:val="0-UT"/>
        <w:rPr>
          <w:rFonts w:ascii="Jameel Noori Nastaleeq" w:hAnsi="Jameel Noori Nastaleeq"/>
          <w:color w:val="auto"/>
          <w:sz w:val="28"/>
          <w:szCs w:val="28"/>
          <w:rtl/>
        </w:rPr>
      </w:pPr>
      <w:r w:rsidRPr="006A44F9">
        <w:rPr>
          <w:rFonts w:ascii="Jameel Noori Nastaleeq" w:hAnsi="Jameel Noori Nastaleeq"/>
          <w:color w:val="auto"/>
          <w:sz w:val="28"/>
          <w:szCs w:val="28"/>
          <w:rtl/>
        </w:rPr>
        <w:t xml:space="preserve">’’بھائی میں مدینہ کا امیر ترین آدمی ہوں میرے مال میں سے آدھا مال تم لے لو، میری دو بیویاں ہیں ان میں سے جو پسند </w:t>
      </w:r>
      <w:proofErr w:type="spellStart"/>
      <w:r w:rsidRPr="006A44F9">
        <w:rPr>
          <w:rFonts w:ascii="Jameel Noori Nastaleeq" w:hAnsi="Jameel Noori Nastaleeq"/>
          <w:color w:val="auto"/>
          <w:sz w:val="28"/>
          <w:szCs w:val="28"/>
          <w:rtl/>
        </w:rPr>
        <w:t>آئے</w:t>
      </w:r>
      <w:proofErr w:type="spellEnd"/>
      <w:r w:rsidRPr="006A44F9">
        <w:rPr>
          <w:rFonts w:ascii="Jameel Noori Nastaleeq" w:hAnsi="Jameel Noori Nastaleeq"/>
          <w:color w:val="auto"/>
          <w:sz w:val="28"/>
          <w:szCs w:val="28"/>
          <w:rtl/>
        </w:rPr>
        <w:t xml:space="preserve"> </w:t>
      </w:r>
      <w:proofErr w:type="spellStart"/>
      <w:r w:rsidRPr="006A44F9">
        <w:rPr>
          <w:rFonts w:ascii="Jameel Noori Nastaleeq" w:hAnsi="Jameel Noori Nastaleeq"/>
          <w:color w:val="auto"/>
          <w:sz w:val="28"/>
          <w:szCs w:val="28"/>
          <w:rtl/>
        </w:rPr>
        <w:t>لےلو</w:t>
      </w:r>
      <w:proofErr w:type="spellEnd"/>
      <w:r w:rsidRPr="006A44F9">
        <w:rPr>
          <w:rFonts w:ascii="Jameel Noori Nastaleeq" w:hAnsi="Jameel Noori Nastaleeq"/>
          <w:color w:val="auto"/>
          <w:sz w:val="28"/>
          <w:szCs w:val="28"/>
          <w:rtl/>
        </w:rPr>
        <w:t xml:space="preserve"> میں اسے طلاق </w:t>
      </w:r>
      <w:proofErr w:type="spellStart"/>
      <w:r w:rsidRPr="006A44F9">
        <w:rPr>
          <w:rFonts w:ascii="Jameel Noori Nastaleeq" w:hAnsi="Jameel Noori Nastaleeq"/>
          <w:color w:val="auto"/>
          <w:sz w:val="28"/>
          <w:szCs w:val="28"/>
          <w:rtl/>
        </w:rPr>
        <w:t>دیدوں</w:t>
      </w:r>
      <w:proofErr w:type="spellEnd"/>
      <w:r w:rsidRPr="006A44F9">
        <w:rPr>
          <w:rFonts w:ascii="Jameel Noori Nastaleeq" w:hAnsi="Jameel Noori Nastaleeq"/>
          <w:color w:val="auto"/>
          <w:sz w:val="28"/>
          <w:szCs w:val="28"/>
          <w:rtl/>
        </w:rPr>
        <w:t xml:space="preserve"> گا۔‘‘</w:t>
      </w:r>
    </w:p>
    <w:p w14:paraId="165B9637" w14:textId="77777777" w:rsidR="00301C3B" w:rsidRPr="006A44F9" w:rsidRDefault="00301C3B" w:rsidP="00917DD9">
      <w:pPr>
        <w:pStyle w:val="Urdu-N"/>
        <w:rPr>
          <w:rFonts w:ascii="Jameel Noori Nastaleeq" w:hAnsi="Jameel Noori Nastaleeq"/>
          <w:sz w:val="28"/>
          <w:szCs w:val="28"/>
          <w:rtl/>
        </w:rPr>
      </w:pPr>
      <w:r w:rsidRPr="006A44F9">
        <w:rPr>
          <w:rFonts w:ascii="Jameel Noori Nastaleeq" w:hAnsi="Jameel Noori Nastaleeq"/>
          <w:sz w:val="28"/>
          <w:szCs w:val="28"/>
          <w:rtl/>
        </w:rPr>
        <w:t xml:space="preserve">حضرت عبدالرحمن بن </w:t>
      </w:r>
      <w:proofErr w:type="spellStart"/>
      <w:r w:rsidRPr="006A44F9">
        <w:rPr>
          <w:rFonts w:ascii="Jameel Noori Nastaleeq" w:hAnsi="Jameel Noori Nastaleeq"/>
          <w:sz w:val="28"/>
          <w:szCs w:val="28"/>
          <w:rtl/>
        </w:rPr>
        <w:t>عوف</w:t>
      </w:r>
      <w:proofErr w:type="spellEnd"/>
      <w:r w:rsidRPr="006A44F9">
        <w:rPr>
          <w:rFonts w:ascii="Jameel Noori Nastaleeq" w:hAnsi="Jameel Noori Nastaleeq"/>
          <w:sz w:val="28"/>
          <w:szCs w:val="28"/>
          <w:rtl/>
        </w:rPr>
        <w:t xml:space="preserve"> نے </w:t>
      </w:r>
      <w:proofErr w:type="spellStart"/>
      <w:r w:rsidRPr="006A44F9">
        <w:rPr>
          <w:rFonts w:ascii="Jameel Noori Nastaleeq" w:hAnsi="Jameel Noori Nastaleeq"/>
          <w:sz w:val="28"/>
          <w:szCs w:val="28"/>
          <w:rtl/>
        </w:rPr>
        <w:t>شکریے</w:t>
      </w:r>
      <w:proofErr w:type="spellEnd"/>
      <w:r w:rsidRPr="006A44F9">
        <w:rPr>
          <w:rFonts w:ascii="Jameel Noori Nastaleeq" w:hAnsi="Jameel Noori Nastaleeq"/>
          <w:sz w:val="28"/>
          <w:szCs w:val="28"/>
          <w:rtl/>
        </w:rPr>
        <w:t xml:space="preserve"> کے ساتھ یہ پیش کش قبول کرنے سے معذرت کر لی اور کہا:</w:t>
      </w:r>
    </w:p>
    <w:p w14:paraId="529E82F0" w14:textId="77777777" w:rsidR="00301C3B" w:rsidRPr="006A44F9" w:rsidRDefault="00301C3B" w:rsidP="00917DD9">
      <w:pPr>
        <w:pStyle w:val="0-Hadith"/>
        <w:rPr>
          <w:rFonts w:ascii="Jameel Noori Nastaleeq" w:hAnsi="Jameel Noori Nastaleeq" w:cs="Jameel Noori Nastaleeq"/>
          <w:color w:val="auto"/>
          <w:sz w:val="28"/>
          <w:szCs w:val="28"/>
          <w:vertAlign w:val="superscript"/>
          <w:rtl/>
        </w:rPr>
      </w:pPr>
      <w:proofErr w:type="spellStart"/>
      <w:r w:rsidRPr="006A44F9">
        <w:rPr>
          <w:rFonts w:ascii="Jameel Noori Nastaleeq" w:hAnsi="Jameel Noori Nastaleeq" w:cs="Jameel Noori Nastaleeq"/>
          <w:color w:val="auto"/>
          <w:sz w:val="28"/>
          <w:szCs w:val="28"/>
          <w:rtl/>
          <w:lang w:bidi="ur-PK"/>
        </w:rPr>
        <w:t>دلوني</w:t>
      </w:r>
      <w:proofErr w:type="spellEnd"/>
      <w:r w:rsidRPr="006A44F9">
        <w:rPr>
          <w:rFonts w:ascii="Jameel Noori Nastaleeq" w:hAnsi="Jameel Noori Nastaleeq" w:cs="Jameel Noori Nastaleeq"/>
          <w:color w:val="auto"/>
          <w:sz w:val="28"/>
          <w:szCs w:val="28"/>
          <w:rtl/>
          <w:lang w:bidi="ur-PK"/>
        </w:rPr>
        <w:t xml:space="preserve"> </w:t>
      </w:r>
      <w:proofErr w:type="spellStart"/>
      <w:r w:rsidRPr="006A44F9">
        <w:rPr>
          <w:rFonts w:ascii="Jameel Noori Nastaleeq" w:hAnsi="Jameel Noori Nastaleeq" w:cs="Jameel Noori Nastaleeq"/>
          <w:color w:val="auto"/>
          <w:sz w:val="28"/>
          <w:szCs w:val="28"/>
          <w:rtl/>
          <w:lang w:bidi="ur-PK"/>
        </w:rPr>
        <w:t>عل</w:t>
      </w:r>
      <w:proofErr w:type="spellEnd"/>
      <w:r w:rsidRPr="006A44F9">
        <w:rPr>
          <w:rFonts w:ascii="Jameel Noori Nastaleeq" w:hAnsi="Jameel Noori Nastaleeq" w:cs="Jameel Noori Nastaleeq"/>
          <w:color w:val="auto"/>
          <w:sz w:val="28"/>
          <w:szCs w:val="28"/>
          <w:rtl/>
        </w:rPr>
        <w:t>ى</w:t>
      </w:r>
      <w:r w:rsidRPr="006A44F9">
        <w:rPr>
          <w:rFonts w:ascii="Jameel Noori Nastaleeq" w:hAnsi="Jameel Noori Nastaleeq" w:cs="Jameel Noori Nastaleeq"/>
          <w:color w:val="auto"/>
          <w:sz w:val="28"/>
          <w:szCs w:val="28"/>
          <w:rtl/>
          <w:lang w:bidi="ur-PK"/>
        </w:rPr>
        <w:t xml:space="preserve"> </w:t>
      </w:r>
      <w:proofErr w:type="spellStart"/>
      <w:r w:rsidRPr="006A44F9">
        <w:rPr>
          <w:rFonts w:ascii="Jameel Noori Nastaleeq" w:hAnsi="Jameel Noori Nastaleeq" w:cs="Jameel Noori Nastaleeq"/>
          <w:color w:val="auto"/>
          <w:sz w:val="28"/>
          <w:szCs w:val="28"/>
          <w:rtl/>
          <w:lang w:bidi="ur-PK"/>
        </w:rPr>
        <w:t>السّوق</w:t>
      </w:r>
      <w:proofErr w:type="spellEnd"/>
      <w:r w:rsidRPr="006A44F9">
        <w:rPr>
          <w:rFonts w:ascii="Jameel Noori Nastaleeq" w:hAnsi="Jameel Noori Nastaleeq" w:cs="Jameel Noori Nastaleeq"/>
          <w:color w:val="auto"/>
          <w:position w:val="12"/>
          <w:sz w:val="28"/>
          <w:szCs w:val="28"/>
          <w:vertAlign w:val="superscript"/>
          <w:rtl/>
        </w:rPr>
        <w:t>(</w:t>
      </w:r>
      <w:r w:rsidRPr="006A44F9">
        <w:rPr>
          <w:rFonts w:ascii="Jameel Noori Nastaleeq" w:hAnsi="Jameel Noori Nastaleeq" w:cs="Jameel Noori Nastaleeq"/>
          <w:color w:val="auto"/>
          <w:position w:val="12"/>
          <w:sz w:val="28"/>
          <w:szCs w:val="28"/>
          <w:vertAlign w:val="superscript"/>
          <w:rtl/>
        </w:rPr>
        <w:footnoteReference w:id="16"/>
      </w:r>
      <w:r w:rsidRPr="006A44F9">
        <w:rPr>
          <w:rFonts w:ascii="Jameel Noori Nastaleeq" w:hAnsi="Jameel Noori Nastaleeq" w:cs="Jameel Noori Nastaleeq"/>
          <w:color w:val="auto"/>
          <w:position w:val="12"/>
          <w:sz w:val="28"/>
          <w:szCs w:val="28"/>
          <w:vertAlign w:val="superscript"/>
          <w:rtl/>
        </w:rPr>
        <w:t>)</w:t>
      </w:r>
      <w:r w:rsidRPr="006A44F9">
        <w:rPr>
          <w:rFonts w:ascii="Jameel Noori Nastaleeq" w:hAnsi="Jameel Noori Nastaleeq" w:cs="Jameel Noori Nastaleeq"/>
          <w:color w:val="auto"/>
          <w:sz w:val="28"/>
          <w:szCs w:val="28"/>
          <w:vertAlign w:val="superscript"/>
          <w:rtl/>
        </w:rPr>
        <w:t>.</w:t>
      </w:r>
    </w:p>
    <w:p w14:paraId="26120B8E" w14:textId="77777777" w:rsidR="00301C3B" w:rsidRPr="006A44F9" w:rsidRDefault="00301C3B" w:rsidP="00917DD9">
      <w:pPr>
        <w:pStyle w:val="0-UT"/>
        <w:rPr>
          <w:rFonts w:ascii="Jameel Noori Nastaleeq" w:hAnsi="Jameel Noori Nastaleeq"/>
          <w:color w:val="auto"/>
          <w:sz w:val="28"/>
          <w:szCs w:val="28"/>
          <w:rtl/>
        </w:rPr>
      </w:pPr>
      <w:r w:rsidRPr="006A44F9">
        <w:rPr>
          <w:rFonts w:ascii="Jameel Noori Nastaleeq" w:hAnsi="Jameel Noori Nastaleeq"/>
          <w:b/>
          <w:bCs/>
          <w:color w:val="auto"/>
          <w:sz w:val="28"/>
          <w:szCs w:val="28"/>
          <w:rtl/>
        </w:rPr>
        <w:t>’’</w:t>
      </w:r>
      <w:r w:rsidRPr="006A44F9">
        <w:rPr>
          <w:rFonts w:ascii="Jameel Noori Nastaleeq" w:hAnsi="Jameel Noori Nastaleeq"/>
          <w:color w:val="auto"/>
          <w:sz w:val="28"/>
          <w:szCs w:val="28"/>
          <w:rtl/>
        </w:rPr>
        <w:t>مجھے صرف بازار کا راستہ دکھا دو۔‘‘</w:t>
      </w:r>
    </w:p>
    <w:p w14:paraId="1D51FC50" w14:textId="77777777" w:rsidR="00301C3B" w:rsidRPr="006A44F9" w:rsidRDefault="00301C3B" w:rsidP="00917DD9">
      <w:pPr>
        <w:pStyle w:val="Urdu-N"/>
        <w:rPr>
          <w:rFonts w:ascii="Jameel Noori Nastaleeq" w:hAnsi="Jameel Noori Nastaleeq"/>
          <w:sz w:val="28"/>
          <w:szCs w:val="28"/>
          <w:rtl/>
        </w:rPr>
      </w:pPr>
      <w:proofErr w:type="spellStart"/>
      <w:r w:rsidRPr="006A44F9">
        <w:rPr>
          <w:rFonts w:ascii="Jameel Noori Nastaleeq" w:hAnsi="Jameel Noori Nastaleeq"/>
          <w:sz w:val="28"/>
          <w:szCs w:val="28"/>
          <w:rtl/>
        </w:rPr>
        <w:t>تاریخِ</w:t>
      </w:r>
      <w:proofErr w:type="spellEnd"/>
      <w:r w:rsidRPr="006A44F9">
        <w:rPr>
          <w:rFonts w:ascii="Jameel Noori Nastaleeq" w:hAnsi="Jameel Noori Nastaleeq"/>
          <w:sz w:val="28"/>
          <w:szCs w:val="28"/>
          <w:rtl/>
        </w:rPr>
        <w:t xml:space="preserve"> عالم ایثار کی ایسی مثال پیش کرنے سے قاصر ہے۔</w:t>
      </w:r>
    </w:p>
    <w:p w14:paraId="6D49459A" w14:textId="77777777" w:rsidR="00301C3B" w:rsidRPr="006A44F9" w:rsidRDefault="00301C3B" w:rsidP="00917DD9">
      <w:pPr>
        <w:pStyle w:val="Urdu-N"/>
        <w:rPr>
          <w:rFonts w:ascii="Jameel Noori Nastaleeq" w:hAnsi="Jameel Noori Nastaleeq"/>
          <w:sz w:val="28"/>
          <w:szCs w:val="28"/>
          <w:rtl/>
        </w:rPr>
      </w:pPr>
      <w:r w:rsidRPr="006A44F9">
        <w:rPr>
          <w:rFonts w:ascii="Jameel Noori Nastaleeq" w:hAnsi="Jameel Noori Nastaleeq"/>
          <w:sz w:val="28"/>
          <w:szCs w:val="28"/>
          <w:rtl/>
        </w:rPr>
        <w:t xml:space="preserve">اسی طرح جب بنو نضیر کو مدینہ سے نکال دیا گیا اور ان کی جائیداد اور زمینیں وغیرہ مسلمانوں کے قبضہ میں </w:t>
      </w:r>
      <w:proofErr w:type="spellStart"/>
      <w:r w:rsidRPr="006A44F9">
        <w:rPr>
          <w:rFonts w:ascii="Jameel Noori Nastaleeq" w:hAnsi="Jameel Noori Nastaleeq"/>
          <w:sz w:val="28"/>
          <w:szCs w:val="28"/>
          <w:rtl/>
        </w:rPr>
        <w:t>آگئیں</w:t>
      </w:r>
      <w:proofErr w:type="spellEnd"/>
      <w:r w:rsidRPr="006A44F9">
        <w:rPr>
          <w:rFonts w:ascii="Jameel Noori Nastaleeq" w:hAnsi="Jameel Noori Nastaleeq"/>
          <w:sz w:val="28"/>
          <w:szCs w:val="28"/>
          <w:rtl/>
        </w:rPr>
        <w:t xml:space="preserve"> تو رحمت عالم ﷺ نے انصار کو بلایا اور فرمایا اگر تم چاہو تو یہ زمینیں تمہارے اور مہاجرین کے درمیان برابر تقسیم کر </w:t>
      </w:r>
      <w:proofErr w:type="spellStart"/>
      <w:r w:rsidRPr="006A44F9">
        <w:rPr>
          <w:rFonts w:ascii="Jameel Noori Nastaleeq" w:hAnsi="Jameel Noori Nastaleeq"/>
          <w:sz w:val="28"/>
          <w:szCs w:val="28"/>
          <w:rtl/>
        </w:rPr>
        <w:t>دوں</w:t>
      </w:r>
      <w:proofErr w:type="spellEnd"/>
      <w:r w:rsidRPr="006A44F9">
        <w:rPr>
          <w:rFonts w:ascii="Jameel Noori Nastaleeq" w:hAnsi="Jameel Noori Nastaleeq"/>
          <w:sz w:val="28"/>
          <w:szCs w:val="28"/>
          <w:rtl/>
        </w:rPr>
        <w:t xml:space="preserve">، اور چاہو تو جو جائیدادیں تم نے مہاجر بھائیوں کو </w:t>
      </w:r>
      <w:r w:rsidRPr="006A44F9">
        <w:rPr>
          <w:rFonts w:ascii="Jameel Noori Nastaleeq" w:hAnsi="Jameel Noori Nastaleeq"/>
          <w:sz w:val="28"/>
          <w:szCs w:val="28"/>
          <w:rtl/>
        </w:rPr>
        <w:lastRenderedPageBreak/>
        <w:t xml:space="preserve">دی ہیں وہ واپس </w:t>
      </w:r>
      <w:proofErr w:type="spellStart"/>
      <w:r w:rsidRPr="006A44F9">
        <w:rPr>
          <w:rFonts w:ascii="Jameel Noori Nastaleeq" w:hAnsi="Jameel Noori Nastaleeq"/>
          <w:sz w:val="28"/>
          <w:szCs w:val="28"/>
          <w:rtl/>
        </w:rPr>
        <w:t>کردیں</w:t>
      </w:r>
      <w:proofErr w:type="spellEnd"/>
      <w:r w:rsidRPr="006A44F9">
        <w:rPr>
          <w:rFonts w:ascii="Jameel Noori Nastaleeq" w:hAnsi="Jameel Noori Nastaleeq"/>
          <w:sz w:val="28"/>
          <w:szCs w:val="28"/>
          <w:rtl/>
        </w:rPr>
        <w:t xml:space="preserve"> اور یہ زمینیں ان میں تقسیم </w:t>
      </w:r>
      <w:proofErr w:type="spellStart"/>
      <w:r w:rsidRPr="006A44F9">
        <w:rPr>
          <w:rFonts w:ascii="Jameel Noori Nastaleeq" w:hAnsi="Jameel Noori Nastaleeq"/>
          <w:sz w:val="28"/>
          <w:szCs w:val="28"/>
          <w:rtl/>
        </w:rPr>
        <w:t>کردیں</w:t>
      </w:r>
      <w:proofErr w:type="spellEnd"/>
      <w:r w:rsidRPr="006A44F9">
        <w:rPr>
          <w:rFonts w:ascii="Jameel Noori Nastaleeq" w:hAnsi="Jameel Noori Nastaleeq"/>
          <w:sz w:val="28"/>
          <w:szCs w:val="28"/>
          <w:rtl/>
        </w:rPr>
        <w:t>۔</w:t>
      </w:r>
    </w:p>
    <w:p w14:paraId="2F001C28" w14:textId="77777777" w:rsidR="00301C3B" w:rsidRPr="006A44F9" w:rsidRDefault="00301C3B" w:rsidP="00917DD9">
      <w:pPr>
        <w:pStyle w:val="0-URReg"/>
        <w:rPr>
          <w:rFonts w:ascii="Jameel Noori Nastaleeq" w:hAnsi="Jameel Noori Nastaleeq"/>
          <w:color w:val="auto"/>
          <w:sz w:val="28"/>
          <w:szCs w:val="28"/>
          <w:rtl/>
        </w:rPr>
      </w:pPr>
      <w:proofErr w:type="spellStart"/>
      <w:r w:rsidRPr="006A44F9">
        <w:rPr>
          <w:rFonts w:ascii="Jameel Noori Nastaleeq" w:hAnsi="Jameel Noori Nastaleeq"/>
          <w:color w:val="auto"/>
          <w:sz w:val="28"/>
          <w:szCs w:val="28"/>
          <w:rtl/>
        </w:rPr>
        <w:t>صالحی</w:t>
      </w:r>
      <w:proofErr w:type="spellEnd"/>
      <w:r w:rsidRPr="006A44F9">
        <w:rPr>
          <w:rFonts w:ascii="Jameel Noori Nastaleeq" w:hAnsi="Jameel Noori Nastaleeq"/>
          <w:color w:val="auto"/>
          <w:sz w:val="28"/>
          <w:szCs w:val="28"/>
          <w:rtl/>
        </w:rPr>
        <w:t xml:space="preserve"> نے اس واقعہ کو بیان کرتے </w:t>
      </w:r>
      <w:proofErr w:type="spellStart"/>
      <w:r w:rsidRPr="006A44F9">
        <w:rPr>
          <w:rFonts w:ascii="Jameel Noori Nastaleeq" w:hAnsi="Jameel Noori Nastaleeq"/>
          <w:color w:val="auto"/>
          <w:sz w:val="28"/>
          <w:szCs w:val="28"/>
          <w:rtl/>
        </w:rPr>
        <w:t>ہوے</w:t>
      </w:r>
      <w:proofErr w:type="spellEnd"/>
      <w:r w:rsidRPr="006A44F9">
        <w:rPr>
          <w:rFonts w:ascii="Jameel Noori Nastaleeq" w:hAnsi="Jameel Noori Nastaleeq"/>
          <w:color w:val="auto"/>
          <w:sz w:val="28"/>
          <w:szCs w:val="28"/>
          <w:rtl/>
        </w:rPr>
        <w:t xml:space="preserve"> لکھا ہے کہ انصار نے </w:t>
      </w:r>
      <w:proofErr w:type="spellStart"/>
      <w:r w:rsidRPr="006A44F9">
        <w:rPr>
          <w:rFonts w:ascii="Jameel Noori Nastaleeq" w:hAnsi="Jameel Noori Nastaleeq"/>
          <w:color w:val="auto"/>
          <w:sz w:val="28"/>
          <w:szCs w:val="28"/>
          <w:rtl/>
        </w:rPr>
        <w:t>ایثاروقربانی</w:t>
      </w:r>
      <w:proofErr w:type="spellEnd"/>
      <w:r w:rsidRPr="006A44F9">
        <w:rPr>
          <w:rFonts w:ascii="Jameel Noori Nastaleeq" w:hAnsi="Jameel Noori Nastaleeq"/>
          <w:color w:val="auto"/>
          <w:sz w:val="28"/>
          <w:szCs w:val="28"/>
          <w:rtl/>
        </w:rPr>
        <w:t xml:space="preserve"> میں ایک قدم اور آگے بڑھایا اور عرض کیا:</w:t>
      </w:r>
    </w:p>
    <w:p w14:paraId="32450412" w14:textId="77777777" w:rsidR="00301C3B" w:rsidRPr="006A44F9" w:rsidRDefault="00301C3B" w:rsidP="00917DD9">
      <w:pPr>
        <w:pStyle w:val="0-UT"/>
        <w:rPr>
          <w:rFonts w:ascii="Jameel Noori Nastaleeq" w:hAnsi="Jameel Noori Nastaleeq"/>
          <w:color w:val="auto"/>
          <w:sz w:val="28"/>
          <w:szCs w:val="28"/>
          <w:rtl/>
        </w:rPr>
      </w:pPr>
      <w:r w:rsidRPr="006A44F9">
        <w:rPr>
          <w:rFonts w:ascii="Jameel Noori Nastaleeq" w:hAnsi="Jameel Noori Nastaleeq"/>
          <w:color w:val="auto"/>
          <w:sz w:val="28"/>
          <w:szCs w:val="28"/>
          <w:rtl/>
        </w:rPr>
        <w:t xml:space="preserve">’’یا رسول اللہ ﷺ آپ ہمارے باغات بھی ان کے پاس رہنے دیں اور یہ نئے نخلستان بھی ان میں تقسیم </w:t>
      </w:r>
      <w:proofErr w:type="spellStart"/>
      <w:r w:rsidRPr="006A44F9">
        <w:rPr>
          <w:rFonts w:ascii="Jameel Noori Nastaleeq" w:hAnsi="Jameel Noori Nastaleeq"/>
          <w:color w:val="auto"/>
          <w:sz w:val="28"/>
          <w:szCs w:val="28"/>
          <w:rtl/>
        </w:rPr>
        <w:t>کردیں</w:t>
      </w:r>
      <w:proofErr w:type="spellEnd"/>
      <w:r w:rsidRPr="006A44F9">
        <w:rPr>
          <w:rFonts w:ascii="Jameel Noori Nastaleeq" w:hAnsi="Jameel Noori Nastaleeq"/>
          <w:color w:val="auto"/>
          <w:position w:val="12"/>
          <w:sz w:val="28"/>
          <w:szCs w:val="28"/>
          <w:rtl/>
        </w:rPr>
        <w:t>(</w:t>
      </w:r>
      <w:r w:rsidRPr="006A44F9">
        <w:rPr>
          <w:rFonts w:ascii="Jameel Noori Nastaleeq" w:hAnsi="Jameel Noori Nastaleeq"/>
          <w:color w:val="auto"/>
          <w:position w:val="12"/>
          <w:sz w:val="28"/>
          <w:szCs w:val="28"/>
          <w:rtl/>
        </w:rPr>
        <w:footnoteReference w:id="17"/>
      </w:r>
      <w:r w:rsidRPr="006A44F9">
        <w:rPr>
          <w:rFonts w:ascii="Jameel Noori Nastaleeq" w:hAnsi="Jameel Noori Nastaleeq"/>
          <w:color w:val="auto"/>
          <w:position w:val="12"/>
          <w:sz w:val="28"/>
          <w:szCs w:val="28"/>
          <w:rtl/>
        </w:rPr>
        <w:t>)</w:t>
      </w:r>
      <w:r w:rsidRPr="006A44F9">
        <w:rPr>
          <w:rFonts w:ascii="Jameel Noori Nastaleeq" w:hAnsi="Jameel Noori Nastaleeq"/>
          <w:color w:val="auto"/>
          <w:sz w:val="28"/>
          <w:szCs w:val="28"/>
          <w:rtl/>
        </w:rPr>
        <w:t>۔‘‘</w:t>
      </w:r>
    </w:p>
    <w:p w14:paraId="1CBA02B4" w14:textId="77777777" w:rsidR="00301C3B" w:rsidRPr="006A44F9" w:rsidRDefault="00301C3B" w:rsidP="00917DD9">
      <w:pPr>
        <w:pStyle w:val="Urdu-N"/>
        <w:rPr>
          <w:rFonts w:ascii="Jameel Noori Nastaleeq" w:hAnsi="Jameel Noori Nastaleeq"/>
          <w:sz w:val="28"/>
          <w:szCs w:val="28"/>
          <w:rtl/>
        </w:rPr>
      </w:pPr>
      <w:r w:rsidRPr="006A44F9">
        <w:rPr>
          <w:rFonts w:ascii="Jameel Noori Nastaleeq" w:hAnsi="Jameel Noori Nastaleeq"/>
          <w:sz w:val="28"/>
          <w:szCs w:val="28"/>
          <w:rtl/>
        </w:rPr>
        <w:t xml:space="preserve">یوں </w:t>
      </w:r>
      <w:proofErr w:type="spellStart"/>
      <w:r w:rsidRPr="006A44F9">
        <w:rPr>
          <w:rFonts w:ascii="Jameel Noori Nastaleeq" w:hAnsi="Jameel Noori Nastaleeq"/>
          <w:sz w:val="28"/>
          <w:szCs w:val="28"/>
          <w:rtl/>
        </w:rPr>
        <w:t>انصارِ</w:t>
      </w:r>
      <w:proofErr w:type="spellEnd"/>
      <w:r w:rsidRPr="006A44F9">
        <w:rPr>
          <w:rFonts w:ascii="Jameel Noori Nastaleeq" w:hAnsi="Jameel Noori Nastaleeq"/>
          <w:sz w:val="28"/>
          <w:szCs w:val="28"/>
          <w:rtl/>
        </w:rPr>
        <w:t xml:space="preserve"> مدینہ نے ثابت </w:t>
      </w:r>
      <w:proofErr w:type="spellStart"/>
      <w:r w:rsidRPr="006A44F9">
        <w:rPr>
          <w:rFonts w:ascii="Jameel Noori Nastaleeq" w:hAnsi="Jameel Noori Nastaleeq"/>
          <w:sz w:val="28"/>
          <w:szCs w:val="28"/>
          <w:rtl/>
        </w:rPr>
        <w:t>کردیا</w:t>
      </w:r>
      <w:proofErr w:type="spellEnd"/>
      <w:r w:rsidRPr="006A44F9">
        <w:rPr>
          <w:rFonts w:ascii="Jameel Noori Nastaleeq" w:hAnsi="Jameel Noori Nastaleeq"/>
          <w:sz w:val="28"/>
          <w:szCs w:val="28"/>
          <w:rtl/>
        </w:rPr>
        <w:t xml:space="preserve"> کہ </w:t>
      </w:r>
      <w:proofErr w:type="spellStart"/>
      <w:r w:rsidRPr="006A44F9">
        <w:rPr>
          <w:rFonts w:ascii="Jameel Noori Nastaleeq" w:hAnsi="Jameel Noori Nastaleeq"/>
          <w:sz w:val="28"/>
          <w:szCs w:val="28"/>
          <w:rtl/>
        </w:rPr>
        <w:t>حضورﷺ</w:t>
      </w:r>
      <w:proofErr w:type="spellEnd"/>
      <w:r w:rsidRPr="006A44F9">
        <w:rPr>
          <w:rFonts w:ascii="Jameel Noori Nastaleeq" w:hAnsi="Jameel Noori Nastaleeq"/>
          <w:sz w:val="28"/>
          <w:szCs w:val="28"/>
          <w:rtl/>
        </w:rPr>
        <w:t xml:space="preserve"> کا منعقد کردہ رشتہ </w:t>
      </w:r>
      <w:proofErr w:type="spellStart"/>
      <w:r w:rsidRPr="006A44F9">
        <w:rPr>
          <w:rFonts w:ascii="Jameel Noori Nastaleeq" w:hAnsi="Jameel Noori Nastaleeq"/>
          <w:sz w:val="28"/>
          <w:szCs w:val="28"/>
          <w:rtl/>
        </w:rPr>
        <w:t>مواخاۃان</w:t>
      </w:r>
      <w:proofErr w:type="spellEnd"/>
      <w:r w:rsidRPr="006A44F9">
        <w:rPr>
          <w:rFonts w:ascii="Jameel Noori Nastaleeq" w:hAnsi="Jameel Noori Nastaleeq"/>
          <w:sz w:val="28"/>
          <w:szCs w:val="28"/>
          <w:rtl/>
        </w:rPr>
        <w:t xml:space="preserve"> </w:t>
      </w:r>
      <w:proofErr w:type="spellStart"/>
      <w:r w:rsidRPr="006A44F9">
        <w:rPr>
          <w:rFonts w:ascii="Jameel Noori Nastaleeq" w:hAnsi="Jameel Noori Nastaleeq"/>
          <w:sz w:val="28"/>
          <w:szCs w:val="28"/>
          <w:rtl/>
        </w:rPr>
        <w:t>کےلیے</w:t>
      </w:r>
      <w:proofErr w:type="spellEnd"/>
      <w:r w:rsidRPr="006A44F9">
        <w:rPr>
          <w:rFonts w:ascii="Jameel Noori Nastaleeq" w:hAnsi="Jameel Noori Nastaleeq"/>
          <w:sz w:val="28"/>
          <w:szCs w:val="28"/>
          <w:rtl/>
        </w:rPr>
        <w:t xml:space="preserve"> خون کے رشتوں سے بھی بڑھ کر ہے۔</w:t>
      </w:r>
    </w:p>
    <w:p w14:paraId="270676E7" w14:textId="77777777" w:rsidR="00301C3B" w:rsidRPr="006A44F9" w:rsidRDefault="00301C3B" w:rsidP="00917DD9">
      <w:pPr>
        <w:pStyle w:val="0-URReg"/>
        <w:rPr>
          <w:rFonts w:ascii="Jameel Noori Nastaleeq" w:hAnsi="Jameel Noori Nastaleeq"/>
          <w:color w:val="auto"/>
          <w:sz w:val="28"/>
          <w:szCs w:val="28"/>
          <w:rtl/>
        </w:rPr>
      </w:pPr>
      <w:r w:rsidRPr="006A44F9">
        <w:rPr>
          <w:rFonts w:ascii="Jameel Noori Nastaleeq" w:hAnsi="Jameel Noori Nastaleeq"/>
          <w:color w:val="auto"/>
          <w:sz w:val="28"/>
          <w:szCs w:val="28"/>
          <w:rtl/>
        </w:rPr>
        <w:t xml:space="preserve">بخاری نے انصار مدینہ کے ایثارو قربانی اور اپنے مہاجر بھائیوں </w:t>
      </w:r>
      <w:proofErr w:type="spellStart"/>
      <w:r w:rsidRPr="006A44F9">
        <w:rPr>
          <w:rFonts w:ascii="Jameel Noori Nastaleeq" w:hAnsi="Jameel Noori Nastaleeq"/>
          <w:color w:val="auto"/>
          <w:sz w:val="28"/>
          <w:szCs w:val="28"/>
          <w:rtl/>
        </w:rPr>
        <w:t>کےلیے</w:t>
      </w:r>
      <w:proofErr w:type="spellEnd"/>
      <w:r w:rsidRPr="006A44F9">
        <w:rPr>
          <w:rFonts w:ascii="Jameel Noori Nastaleeq" w:hAnsi="Jameel Noori Nastaleeq"/>
          <w:color w:val="auto"/>
          <w:sz w:val="28"/>
          <w:szCs w:val="28"/>
          <w:rtl/>
        </w:rPr>
        <w:t xml:space="preserve"> دل میں محبت کا ایک واقعہ یوں روایت کیا ہے:</w:t>
      </w:r>
    </w:p>
    <w:p w14:paraId="3E0C48A5" w14:textId="77777777" w:rsidR="00301C3B" w:rsidRPr="006A44F9" w:rsidRDefault="00301C3B" w:rsidP="00917DD9">
      <w:pPr>
        <w:pStyle w:val="0-UT"/>
        <w:rPr>
          <w:rFonts w:ascii="Jameel Noori Nastaleeq" w:hAnsi="Jameel Noori Nastaleeq"/>
          <w:color w:val="auto"/>
          <w:sz w:val="28"/>
          <w:szCs w:val="28"/>
          <w:rtl/>
        </w:rPr>
      </w:pPr>
      <w:r w:rsidRPr="006A44F9">
        <w:rPr>
          <w:rFonts w:ascii="Jameel Noori Nastaleeq" w:hAnsi="Jameel Noori Nastaleeq"/>
          <w:color w:val="auto"/>
          <w:sz w:val="28"/>
          <w:szCs w:val="28"/>
          <w:rtl/>
        </w:rPr>
        <w:t xml:space="preserve">’’جب بحرین فتح ہوا تو </w:t>
      </w:r>
      <w:proofErr w:type="spellStart"/>
      <w:r w:rsidRPr="006A44F9">
        <w:rPr>
          <w:rFonts w:ascii="Jameel Noori Nastaleeq" w:hAnsi="Jameel Noori Nastaleeq"/>
          <w:color w:val="auto"/>
          <w:sz w:val="28"/>
          <w:szCs w:val="28"/>
          <w:rtl/>
        </w:rPr>
        <w:t>آقاءِ</w:t>
      </w:r>
      <w:proofErr w:type="spellEnd"/>
      <w:r w:rsidRPr="006A44F9">
        <w:rPr>
          <w:rFonts w:ascii="Jameel Noori Nastaleeq" w:hAnsi="Jameel Noori Nastaleeq"/>
          <w:color w:val="auto"/>
          <w:sz w:val="28"/>
          <w:szCs w:val="28"/>
          <w:rtl/>
        </w:rPr>
        <w:t xml:space="preserve"> </w:t>
      </w:r>
      <w:proofErr w:type="spellStart"/>
      <w:r w:rsidRPr="006A44F9">
        <w:rPr>
          <w:rFonts w:ascii="Jameel Noori Nastaleeq" w:hAnsi="Jameel Noori Nastaleeq"/>
          <w:color w:val="auto"/>
          <w:sz w:val="28"/>
          <w:szCs w:val="28"/>
          <w:rtl/>
        </w:rPr>
        <w:t>دوجہاں</w:t>
      </w:r>
      <w:proofErr w:type="spellEnd"/>
      <w:r w:rsidRPr="006A44F9">
        <w:rPr>
          <w:rFonts w:ascii="Jameel Noori Nastaleeq" w:hAnsi="Jameel Noori Nastaleeq"/>
          <w:color w:val="auto"/>
          <w:sz w:val="28"/>
          <w:szCs w:val="28"/>
          <w:rtl/>
        </w:rPr>
        <w:t xml:space="preserve"> ﷺ نے انصار کو </w:t>
      </w:r>
      <w:proofErr w:type="spellStart"/>
      <w:r w:rsidRPr="006A44F9">
        <w:rPr>
          <w:rFonts w:ascii="Jameel Noori Nastaleeq" w:hAnsi="Jameel Noori Nastaleeq"/>
          <w:color w:val="auto"/>
          <w:sz w:val="28"/>
          <w:szCs w:val="28"/>
          <w:rtl/>
        </w:rPr>
        <w:t>بلاکر</w:t>
      </w:r>
      <w:proofErr w:type="spellEnd"/>
      <w:r w:rsidRPr="006A44F9">
        <w:rPr>
          <w:rFonts w:ascii="Jameel Noori Nastaleeq" w:hAnsi="Jameel Noori Nastaleeq"/>
          <w:color w:val="auto"/>
          <w:sz w:val="28"/>
          <w:szCs w:val="28"/>
          <w:rtl/>
        </w:rPr>
        <w:t xml:space="preserve"> فرمایا کہ یہ ساری زمینیں </w:t>
      </w:r>
      <w:proofErr w:type="spellStart"/>
      <w:r w:rsidRPr="006A44F9">
        <w:rPr>
          <w:rFonts w:ascii="Jameel Noori Nastaleeq" w:hAnsi="Jameel Noori Nastaleeq"/>
          <w:color w:val="auto"/>
          <w:sz w:val="28"/>
          <w:szCs w:val="28"/>
          <w:rtl/>
        </w:rPr>
        <w:t>مَیں</w:t>
      </w:r>
      <w:proofErr w:type="spellEnd"/>
      <w:r w:rsidRPr="006A44F9">
        <w:rPr>
          <w:rFonts w:ascii="Jameel Noori Nastaleeq" w:hAnsi="Jameel Noori Nastaleeq"/>
          <w:color w:val="auto"/>
          <w:sz w:val="28"/>
          <w:szCs w:val="28"/>
          <w:rtl/>
        </w:rPr>
        <w:t xml:space="preserve"> تم انصار میں تقسیم کرنا </w:t>
      </w:r>
      <w:proofErr w:type="spellStart"/>
      <w:r w:rsidRPr="006A44F9">
        <w:rPr>
          <w:rFonts w:ascii="Jameel Noori Nastaleeq" w:hAnsi="Jameel Noori Nastaleeq"/>
          <w:color w:val="auto"/>
          <w:sz w:val="28"/>
          <w:szCs w:val="28"/>
          <w:rtl/>
        </w:rPr>
        <w:t>چاہتاہوں</w:t>
      </w:r>
      <w:proofErr w:type="spellEnd"/>
      <w:r w:rsidRPr="006A44F9">
        <w:rPr>
          <w:rFonts w:ascii="Jameel Noori Nastaleeq" w:hAnsi="Jameel Noori Nastaleeq"/>
          <w:color w:val="auto"/>
          <w:sz w:val="28"/>
          <w:szCs w:val="28"/>
          <w:rtl/>
        </w:rPr>
        <w:t xml:space="preserve"> تو انصار نے عرض کیا:</w:t>
      </w:r>
    </w:p>
    <w:p w14:paraId="784BBBC7" w14:textId="77777777" w:rsidR="00301C3B" w:rsidRPr="006A44F9" w:rsidRDefault="00301C3B" w:rsidP="00917DD9">
      <w:pPr>
        <w:pStyle w:val="0-Hadith"/>
        <w:rPr>
          <w:rFonts w:ascii="Jameel Noori Nastaleeq" w:hAnsi="Jameel Noori Nastaleeq" w:cs="Jameel Noori Nastaleeq"/>
          <w:color w:val="auto"/>
          <w:sz w:val="28"/>
          <w:szCs w:val="28"/>
          <w:rtl/>
        </w:rPr>
      </w:pPr>
      <w:r w:rsidRPr="006A44F9">
        <w:rPr>
          <w:rFonts w:ascii="Jameel Noori Nastaleeq" w:hAnsi="Jameel Noori Nastaleeq" w:cs="Jameel Noori Nastaleeq"/>
          <w:color w:val="auto"/>
          <w:sz w:val="28"/>
          <w:szCs w:val="28"/>
          <w:rtl/>
        </w:rPr>
        <w:t>لا، إلا أن تقطع لإخواننا من المهاجرين مثلها</w:t>
      </w:r>
      <w:r w:rsidRPr="002F10A2">
        <w:rPr>
          <w:rFonts w:ascii="Jameel Noori Nastaleeq" w:hAnsi="Jameel Noori Nastaleeq" w:cs="Jameel Noori Nastaleeq"/>
          <w:color w:val="auto"/>
          <w:position w:val="12"/>
          <w:sz w:val="28"/>
          <w:szCs w:val="28"/>
          <w:vertAlign w:val="superscript"/>
          <w:rtl/>
        </w:rPr>
        <w:t>(</w:t>
      </w:r>
      <w:r w:rsidRPr="002F10A2">
        <w:rPr>
          <w:rFonts w:ascii="Jameel Noori Nastaleeq" w:hAnsi="Jameel Noori Nastaleeq" w:cs="Jameel Noori Nastaleeq"/>
          <w:color w:val="auto"/>
          <w:position w:val="12"/>
          <w:sz w:val="28"/>
          <w:szCs w:val="28"/>
          <w:vertAlign w:val="superscript"/>
          <w:rtl/>
        </w:rPr>
        <w:footnoteReference w:id="18"/>
      </w:r>
      <w:r w:rsidRPr="002F10A2">
        <w:rPr>
          <w:rFonts w:ascii="Jameel Noori Nastaleeq" w:hAnsi="Jameel Noori Nastaleeq" w:cs="Jameel Noori Nastaleeq"/>
          <w:color w:val="auto"/>
          <w:position w:val="12"/>
          <w:sz w:val="28"/>
          <w:szCs w:val="28"/>
          <w:vertAlign w:val="superscript"/>
          <w:rtl/>
        </w:rPr>
        <w:t>)</w:t>
      </w:r>
      <w:r w:rsidRPr="002F10A2">
        <w:rPr>
          <w:rFonts w:ascii="Jameel Noori Nastaleeq" w:hAnsi="Jameel Noori Nastaleeq" w:cs="Jameel Noori Nastaleeq"/>
          <w:color w:val="auto"/>
          <w:sz w:val="28"/>
          <w:szCs w:val="28"/>
          <w:vertAlign w:val="superscript"/>
          <w:rtl/>
        </w:rPr>
        <w:t>.</w:t>
      </w:r>
    </w:p>
    <w:p w14:paraId="0C6FB955" w14:textId="77777777" w:rsidR="00301C3B" w:rsidRPr="006A44F9" w:rsidRDefault="00301C3B" w:rsidP="00917DD9">
      <w:pPr>
        <w:pStyle w:val="0-UT"/>
        <w:rPr>
          <w:rFonts w:ascii="Jameel Noori Nastaleeq" w:hAnsi="Jameel Noori Nastaleeq"/>
          <w:color w:val="auto"/>
          <w:sz w:val="28"/>
          <w:szCs w:val="28"/>
          <w:rtl/>
        </w:rPr>
      </w:pPr>
      <w:r w:rsidRPr="006A44F9">
        <w:rPr>
          <w:rFonts w:ascii="Jameel Noori Nastaleeq" w:hAnsi="Jameel Noori Nastaleeq"/>
          <w:color w:val="auto"/>
          <w:sz w:val="28"/>
          <w:szCs w:val="28"/>
          <w:rtl/>
        </w:rPr>
        <w:t xml:space="preserve">’’(آقا)اتنی ہی زمینیں ہمارے مہاجر بھائیوں </w:t>
      </w:r>
      <w:proofErr w:type="spellStart"/>
      <w:r w:rsidRPr="006A44F9">
        <w:rPr>
          <w:rFonts w:ascii="Jameel Noori Nastaleeq" w:hAnsi="Jameel Noori Nastaleeq"/>
          <w:color w:val="auto"/>
          <w:sz w:val="28"/>
          <w:szCs w:val="28"/>
          <w:rtl/>
        </w:rPr>
        <w:t>کےلیےبھی</w:t>
      </w:r>
      <w:proofErr w:type="spellEnd"/>
      <w:r w:rsidRPr="006A44F9">
        <w:rPr>
          <w:rFonts w:ascii="Jameel Noori Nastaleeq" w:hAnsi="Jameel Noori Nastaleeq"/>
          <w:color w:val="auto"/>
          <w:sz w:val="28"/>
          <w:szCs w:val="28"/>
          <w:rtl/>
        </w:rPr>
        <w:t xml:space="preserve"> الگ کریں پھر ہم لیں گے‘‘</w:t>
      </w:r>
    </w:p>
    <w:p w14:paraId="3525A50E" w14:textId="77777777" w:rsidR="00301C3B" w:rsidRPr="002F10A2" w:rsidRDefault="00301C3B" w:rsidP="00917DD9">
      <w:pPr>
        <w:pStyle w:val="Urdu-N"/>
        <w:rPr>
          <w:sz w:val="28"/>
          <w:szCs w:val="28"/>
        </w:rPr>
      </w:pPr>
      <w:proofErr w:type="spellStart"/>
      <w:r w:rsidRPr="006A44F9">
        <w:rPr>
          <w:rFonts w:ascii="Jameel Noori Nastaleeq" w:hAnsi="Jameel Noori Nastaleeq"/>
          <w:sz w:val="28"/>
          <w:szCs w:val="28"/>
          <w:rtl/>
        </w:rPr>
        <w:t>اُخوت</w:t>
      </w:r>
      <w:proofErr w:type="spellEnd"/>
      <w:r w:rsidRPr="006A44F9">
        <w:rPr>
          <w:rFonts w:ascii="Jameel Noori Nastaleeq" w:hAnsi="Jameel Noori Nastaleeq"/>
          <w:sz w:val="28"/>
          <w:szCs w:val="28"/>
          <w:rtl/>
        </w:rPr>
        <w:t xml:space="preserve"> و محبت اور ایثارو قربانی کا ایک </w:t>
      </w:r>
      <w:proofErr w:type="spellStart"/>
      <w:r w:rsidRPr="006A44F9">
        <w:rPr>
          <w:rFonts w:ascii="Jameel Noori Nastaleeq" w:hAnsi="Jameel Noori Nastaleeq"/>
          <w:sz w:val="28"/>
          <w:szCs w:val="28"/>
          <w:rtl/>
        </w:rPr>
        <w:t>سیلِ</w:t>
      </w:r>
      <w:proofErr w:type="spellEnd"/>
      <w:r w:rsidRPr="006A44F9">
        <w:rPr>
          <w:rFonts w:ascii="Jameel Noori Nastaleeq" w:hAnsi="Jameel Noori Nastaleeq"/>
          <w:sz w:val="28"/>
          <w:szCs w:val="28"/>
          <w:rtl/>
        </w:rPr>
        <w:t xml:space="preserve"> رواں تھا جو </w:t>
      </w:r>
      <w:proofErr w:type="spellStart"/>
      <w:r w:rsidRPr="006A44F9">
        <w:rPr>
          <w:rFonts w:ascii="Jameel Noori Nastaleeq" w:hAnsi="Jameel Noori Nastaleeq"/>
          <w:sz w:val="28"/>
          <w:szCs w:val="28"/>
          <w:rtl/>
        </w:rPr>
        <w:t>شہرمدینہ</w:t>
      </w:r>
      <w:proofErr w:type="spellEnd"/>
      <w:r w:rsidRPr="006A44F9">
        <w:rPr>
          <w:rFonts w:ascii="Jameel Noori Nastaleeq" w:hAnsi="Jameel Noori Nastaleeq"/>
          <w:sz w:val="28"/>
          <w:szCs w:val="28"/>
          <w:rtl/>
        </w:rPr>
        <w:t xml:space="preserve"> میں </w:t>
      </w:r>
      <w:proofErr w:type="spellStart"/>
      <w:r w:rsidRPr="006A44F9">
        <w:rPr>
          <w:rFonts w:ascii="Jameel Noori Nastaleeq" w:hAnsi="Jameel Noori Nastaleeq"/>
          <w:sz w:val="28"/>
          <w:szCs w:val="28"/>
          <w:rtl/>
        </w:rPr>
        <w:t>موجزن</w:t>
      </w:r>
      <w:proofErr w:type="spellEnd"/>
      <w:r w:rsidRPr="006A44F9">
        <w:rPr>
          <w:rFonts w:ascii="Jameel Noori Nastaleeq" w:hAnsi="Jameel Noori Nastaleeq"/>
          <w:sz w:val="28"/>
          <w:szCs w:val="28"/>
          <w:rtl/>
        </w:rPr>
        <w:t xml:space="preserve"> </w:t>
      </w:r>
      <w:proofErr w:type="spellStart"/>
      <w:r w:rsidRPr="006A44F9">
        <w:rPr>
          <w:rFonts w:ascii="Jameel Noori Nastaleeq" w:hAnsi="Jameel Noori Nastaleeq"/>
          <w:sz w:val="28"/>
          <w:szCs w:val="28"/>
          <w:rtl/>
        </w:rPr>
        <w:t>تھا۔صحابہ</w:t>
      </w:r>
      <w:proofErr w:type="spellEnd"/>
      <w:r w:rsidRPr="006A44F9">
        <w:rPr>
          <w:rFonts w:ascii="Jameel Noori Nastaleeq" w:hAnsi="Jameel Noori Nastaleeq"/>
          <w:sz w:val="28"/>
          <w:szCs w:val="28"/>
          <w:rtl/>
        </w:rPr>
        <w:t xml:space="preserve"> کرام کے سامنے اللہ اور اللہ کے رسول</w:t>
      </w:r>
      <w:r w:rsidRPr="006A44F9">
        <w:rPr>
          <w:rFonts w:hint="cs"/>
          <w:sz w:val="28"/>
          <w:szCs w:val="28"/>
          <w:rtl/>
        </w:rPr>
        <w:t xml:space="preserve"> </w:t>
      </w:r>
      <w:proofErr w:type="spellStart"/>
      <w:r w:rsidRPr="006A44F9">
        <w:rPr>
          <w:rFonts w:hint="cs"/>
          <w:sz w:val="28"/>
          <w:szCs w:val="28"/>
          <w:rtl/>
        </w:rPr>
        <w:t>ﷺکی</w:t>
      </w:r>
      <w:proofErr w:type="spellEnd"/>
      <w:r w:rsidRPr="0085663C">
        <w:rPr>
          <w:rFonts w:hint="cs"/>
          <w:rtl/>
        </w:rPr>
        <w:t xml:space="preserve"> </w:t>
      </w:r>
      <w:r w:rsidRPr="002F10A2">
        <w:rPr>
          <w:rFonts w:hint="cs"/>
          <w:sz w:val="28"/>
          <w:szCs w:val="28"/>
          <w:rtl/>
        </w:rPr>
        <w:t xml:space="preserve">خوشنودی ہی </w:t>
      </w:r>
      <w:proofErr w:type="spellStart"/>
      <w:r w:rsidRPr="002F10A2">
        <w:rPr>
          <w:rFonts w:hint="cs"/>
          <w:sz w:val="28"/>
          <w:szCs w:val="28"/>
          <w:rtl/>
        </w:rPr>
        <w:t>مقصدحیات</w:t>
      </w:r>
      <w:proofErr w:type="spellEnd"/>
      <w:r w:rsidRPr="002F10A2">
        <w:rPr>
          <w:rFonts w:hint="cs"/>
          <w:sz w:val="28"/>
          <w:szCs w:val="28"/>
          <w:rtl/>
        </w:rPr>
        <w:t xml:space="preserve"> تھی دنیا کے مال </w:t>
      </w:r>
      <w:proofErr w:type="spellStart"/>
      <w:r w:rsidRPr="002F10A2">
        <w:rPr>
          <w:rFonts w:hint="cs"/>
          <w:sz w:val="28"/>
          <w:szCs w:val="28"/>
          <w:rtl/>
        </w:rPr>
        <w:t>وزر</w:t>
      </w:r>
      <w:proofErr w:type="spellEnd"/>
      <w:r w:rsidRPr="002F10A2">
        <w:rPr>
          <w:rFonts w:hint="cs"/>
          <w:sz w:val="28"/>
          <w:szCs w:val="28"/>
          <w:rtl/>
        </w:rPr>
        <w:t xml:space="preserve"> کی اس کے سامنے کوئی حیثیت نہ تھی۔ </w:t>
      </w:r>
      <w:proofErr w:type="spellStart"/>
      <w:r w:rsidRPr="002F10A2">
        <w:rPr>
          <w:rFonts w:hint="cs"/>
          <w:sz w:val="28"/>
          <w:szCs w:val="28"/>
          <w:rtl/>
        </w:rPr>
        <w:t>دوسري</w:t>
      </w:r>
      <w:proofErr w:type="spellEnd"/>
      <w:r w:rsidRPr="002F10A2">
        <w:rPr>
          <w:rFonts w:hint="cs"/>
          <w:sz w:val="28"/>
          <w:szCs w:val="28"/>
          <w:rtl/>
        </w:rPr>
        <w:t xml:space="preserve"> طرف </w:t>
      </w:r>
      <w:proofErr w:type="spellStart"/>
      <w:r w:rsidRPr="002F10A2">
        <w:rPr>
          <w:rFonts w:hint="cs"/>
          <w:sz w:val="28"/>
          <w:szCs w:val="28"/>
          <w:rtl/>
        </w:rPr>
        <w:t>مہاجرين</w:t>
      </w:r>
      <w:proofErr w:type="spellEnd"/>
      <w:r w:rsidRPr="002F10A2">
        <w:rPr>
          <w:rFonts w:hint="cs"/>
          <w:sz w:val="28"/>
          <w:szCs w:val="28"/>
          <w:rtl/>
        </w:rPr>
        <w:t xml:space="preserve"> </w:t>
      </w:r>
      <w:proofErr w:type="spellStart"/>
      <w:r w:rsidRPr="002F10A2">
        <w:rPr>
          <w:rFonts w:hint="cs"/>
          <w:sz w:val="28"/>
          <w:szCs w:val="28"/>
          <w:rtl/>
        </w:rPr>
        <w:t>كے</w:t>
      </w:r>
      <w:proofErr w:type="spellEnd"/>
      <w:r w:rsidRPr="002F10A2">
        <w:rPr>
          <w:rFonts w:hint="cs"/>
          <w:sz w:val="28"/>
          <w:szCs w:val="28"/>
          <w:rtl/>
        </w:rPr>
        <w:t xml:space="preserve"> دل </w:t>
      </w:r>
      <w:proofErr w:type="spellStart"/>
      <w:r w:rsidRPr="002F10A2">
        <w:rPr>
          <w:rFonts w:hint="cs"/>
          <w:sz w:val="28"/>
          <w:szCs w:val="28"/>
          <w:rtl/>
        </w:rPr>
        <w:t>ميں</w:t>
      </w:r>
      <w:proofErr w:type="spellEnd"/>
      <w:r w:rsidRPr="002F10A2">
        <w:rPr>
          <w:rFonts w:hint="cs"/>
          <w:sz w:val="28"/>
          <w:szCs w:val="28"/>
          <w:rtl/>
        </w:rPr>
        <w:t xml:space="preserve"> اپنے </w:t>
      </w:r>
      <w:proofErr w:type="spellStart"/>
      <w:r w:rsidRPr="002F10A2">
        <w:rPr>
          <w:rFonts w:hint="cs"/>
          <w:sz w:val="28"/>
          <w:szCs w:val="28"/>
          <w:rtl/>
        </w:rPr>
        <w:t>انصاري</w:t>
      </w:r>
      <w:proofErr w:type="spellEnd"/>
      <w:r w:rsidRPr="002F10A2">
        <w:rPr>
          <w:rFonts w:hint="cs"/>
          <w:sz w:val="28"/>
          <w:szCs w:val="28"/>
          <w:rtl/>
        </w:rPr>
        <w:t xml:space="preserve"> </w:t>
      </w:r>
      <w:proofErr w:type="spellStart"/>
      <w:r w:rsidRPr="002F10A2">
        <w:rPr>
          <w:rFonts w:hint="cs"/>
          <w:sz w:val="28"/>
          <w:szCs w:val="28"/>
          <w:rtl/>
        </w:rPr>
        <w:t>بھائيوں</w:t>
      </w:r>
      <w:proofErr w:type="spellEnd"/>
      <w:r w:rsidRPr="002F10A2">
        <w:rPr>
          <w:rFonts w:hint="cs"/>
          <w:sz w:val="28"/>
          <w:szCs w:val="28"/>
          <w:rtl/>
        </w:rPr>
        <w:t xml:space="preserve"> </w:t>
      </w:r>
      <w:proofErr w:type="spellStart"/>
      <w:r w:rsidRPr="002F10A2">
        <w:rPr>
          <w:rFonts w:hint="cs"/>
          <w:sz w:val="28"/>
          <w:szCs w:val="28"/>
          <w:rtl/>
        </w:rPr>
        <w:t>سےبے</w:t>
      </w:r>
      <w:proofErr w:type="spellEnd"/>
      <w:r w:rsidRPr="002F10A2">
        <w:rPr>
          <w:rFonts w:hint="cs"/>
          <w:sz w:val="28"/>
          <w:szCs w:val="28"/>
          <w:rtl/>
        </w:rPr>
        <w:t xml:space="preserve"> انتہا محبت اور احترام تھا۔</w:t>
      </w:r>
    </w:p>
    <w:p w14:paraId="0039E641" w14:textId="77777777" w:rsidR="00301C3B" w:rsidRPr="00AA5DF3" w:rsidRDefault="00301C3B" w:rsidP="00917DD9">
      <w:pPr>
        <w:pStyle w:val="Urdu-H5"/>
        <w:jc w:val="both"/>
        <w:rPr>
          <w:sz w:val="32"/>
          <w:szCs w:val="32"/>
          <w:rtl/>
        </w:rPr>
      </w:pPr>
      <w:bookmarkStart w:id="31" w:name="_Toc50466355"/>
      <w:bookmarkStart w:id="32" w:name="_Toc50553436"/>
      <w:bookmarkStart w:id="33" w:name="_Toc50553802"/>
      <w:bookmarkStart w:id="34" w:name="_Toc50554752"/>
      <w:bookmarkStart w:id="35" w:name="_Toc114846613"/>
      <w:bookmarkStart w:id="36" w:name="_Toc114928952"/>
      <w:bookmarkStart w:id="37" w:name="_Toc148199725"/>
      <w:r w:rsidRPr="00AA5DF3">
        <w:rPr>
          <w:rFonts w:hint="cs"/>
          <w:sz w:val="32"/>
          <w:szCs w:val="32"/>
          <w:rtl/>
        </w:rPr>
        <w:t>(5) جنگی اخراجات کا انتظام</w:t>
      </w:r>
      <w:bookmarkEnd w:id="31"/>
      <w:bookmarkEnd w:id="32"/>
      <w:bookmarkEnd w:id="33"/>
      <w:bookmarkEnd w:id="34"/>
      <w:bookmarkEnd w:id="35"/>
      <w:bookmarkEnd w:id="36"/>
      <w:bookmarkEnd w:id="37"/>
    </w:p>
    <w:p w14:paraId="4842E8C3" w14:textId="77777777" w:rsidR="00301C3B" w:rsidRPr="002F10A2" w:rsidRDefault="00301C3B" w:rsidP="00917DD9">
      <w:pPr>
        <w:pStyle w:val="Urdu-N"/>
        <w:rPr>
          <w:rFonts w:cs="Times New Roman"/>
          <w:b/>
          <w:sz w:val="28"/>
          <w:szCs w:val="28"/>
          <w:rtl/>
        </w:rPr>
      </w:pPr>
      <w:r w:rsidRPr="002F10A2">
        <w:rPr>
          <w:rFonts w:hint="cs"/>
          <w:sz w:val="28"/>
          <w:szCs w:val="28"/>
          <w:rtl/>
        </w:rPr>
        <w:t xml:space="preserve">حضور نبی اکرم ﷺ جو حکمت خدا </w:t>
      </w:r>
      <w:proofErr w:type="spellStart"/>
      <w:r w:rsidRPr="002F10A2">
        <w:rPr>
          <w:rFonts w:hint="cs"/>
          <w:sz w:val="28"/>
          <w:szCs w:val="28"/>
          <w:rtl/>
        </w:rPr>
        <w:t>وندی</w:t>
      </w:r>
      <w:proofErr w:type="spellEnd"/>
      <w:r w:rsidRPr="002F10A2">
        <w:rPr>
          <w:rFonts w:hint="cs"/>
          <w:sz w:val="28"/>
          <w:szCs w:val="28"/>
          <w:rtl/>
        </w:rPr>
        <w:t xml:space="preserve"> کے امیں تھے جب آپ نے ریاست مدینہ کی بنیاد </w:t>
      </w:r>
      <w:proofErr w:type="spellStart"/>
      <w:r w:rsidRPr="002F10A2">
        <w:rPr>
          <w:rFonts w:hint="cs"/>
          <w:sz w:val="28"/>
          <w:szCs w:val="28"/>
          <w:rtl/>
        </w:rPr>
        <w:t>رکھی</w:t>
      </w:r>
      <w:proofErr w:type="spellEnd"/>
      <w:r w:rsidRPr="002F10A2">
        <w:rPr>
          <w:rFonts w:hint="cs"/>
          <w:sz w:val="28"/>
          <w:szCs w:val="28"/>
          <w:rtl/>
        </w:rPr>
        <w:t xml:space="preserve"> تو </w:t>
      </w:r>
      <w:proofErr w:type="spellStart"/>
      <w:r w:rsidRPr="002F10A2">
        <w:rPr>
          <w:rFonts w:hint="cs"/>
          <w:sz w:val="28"/>
          <w:szCs w:val="28"/>
          <w:rtl/>
        </w:rPr>
        <w:t>آپﷺ</w:t>
      </w:r>
      <w:proofErr w:type="spellEnd"/>
      <w:r w:rsidRPr="002F10A2">
        <w:rPr>
          <w:rFonts w:hint="cs"/>
          <w:sz w:val="28"/>
          <w:szCs w:val="28"/>
          <w:rtl/>
        </w:rPr>
        <w:t xml:space="preserve"> کو اچھی طرح معلوم تھا کہ ہر طرف سے دشمنوں میں گھری اس نو </w:t>
      </w:r>
      <w:proofErr w:type="spellStart"/>
      <w:r w:rsidRPr="002F10A2">
        <w:rPr>
          <w:rFonts w:hint="cs"/>
          <w:sz w:val="28"/>
          <w:szCs w:val="28"/>
          <w:rtl/>
        </w:rPr>
        <w:t>زائدہ</w:t>
      </w:r>
      <w:proofErr w:type="spellEnd"/>
      <w:r w:rsidRPr="002F10A2">
        <w:rPr>
          <w:rFonts w:hint="cs"/>
          <w:sz w:val="28"/>
          <w:szCs w:val="28"/>
          <w:rtl/>
        </w:rPr>
        <w:t xml:space="preserve"> اسلامی ریا ست کو جنگوں کے سخت خطرات لا حق ہوں </w:t>
      </w:r>
      <w:proofErr w:type="spellStart"/>
      <w:r w:rsidRPr="002F10A2">
        <w:rPr>
          <w:rFonts w:hint="cs"/>
          <w:sz w:val="28"/>
          <w:szCs w:val="28"/>
          <w:rtl/>
        </w:rPr>
        <w:t>گےاور</w:t>
      </w:r>
      <w:proofErr w:type="spellEnd"/>
      <w:r w:rsidRPr="002F10A2">
        <w:rPr>
          <w:rFonts w:hint="cs"/>
          <w:sz w:val="28"/>
          <w:szCs w:val="28"/>
          <w:rtl/>
        </w:rPr>
        <w:t xml:space="preserve"> دشمن کو کس طرح جواب دینا ہو گا۔ اس وقت ریاست کے پاس نہ کوئی خزانہ تھا،  نہ کوئی مرکزی بینک </w:t>
      </w:r>
      <w:proofErr w:type="spellStart"/>
      <w:r w:rsidRPr="002F10A2">
        <w:rPr>
          <w:rFonts w:hint="cs"/>
          <w:sz w:val="28"/>
          <w:szCs w:val="28"/>
          <w:rtl/>
        </w:rPr>
        <w:t>اورنہ</w:t>
      </w:r>
      <w:proofErr w:type="spellEnd"/>
      <w:r w:rsidRPr="002F10A2">
        <w:rPr>
          <w:rFonts w:hint="cs"/>
          <w:sz w:val="28"/>
          <w:szCs w:val="28"/>
          <w:rtl/>
        </w:rPr>
        <w:t xml:space="preserve"> ہی دفاعی بجٹ۔ لہذا رسول اللہ ﷺ نے دوسری اقوام سے معاہدات میں بڑی دانشمندی سے نہ صرف جنگی ا </w:t>
      </w:r>
      <w:proofErr w:type="spellStart"/>
      <w:r w:rsidRPr="002F10A2">
        <w:rPr>
          <w:rFonts w:hint="cs"/>
          <w:sz w:val="28"/>
          <w:szCs w:val="28"/>
          <w:rtl/>
        </w:rPr>
        <w:t>خراجات</w:t>
      </w:r>
      <w:proofErr w:type="spellEnd"/>
      <w:r w:rsidRPr="002F10A2">
        <w:rPr>
          <w:rFonts w:hint="cs"/>
          <w:sz w:val="28"/>
          <w:szCs w:val="28"/>
          <w:rtl/>
        </w:rPr>
        <w:t xml:space="preserve"> کا انتظام فرمایا بلکہ دیت اور </w:t>
      </w:r>
      <w:proofErr w:type="spellStart"/>
      <w:r w:rsidRPr="002F10A2">
        <w:rPr>
          <w:rFonts w:hint="cs"/>
          <w:sz w:val="28"/>
          <w:szCs w:val="28"/>
          <w:rtl/>
        </w:rPr>
        <w:t>فدیے</w:t>
      </w:r>
      <w:proofErr w:type="spellEnd"/>
      <w:r w:rsidRPr="002F10A2">
        <w:rPr>
          <w:rFonts w:hint="cs"/>
          <w:sz w:val="28"/>
          <w:szCs w:val="28"/>
          <w:rtl/>
        </w:rPr>
        <w:t xml:space="preserve"> کا بھی انتظام فر </w:t>
      </w:r>
      <w:proofErr w:type="spellStart"/>
      <w:r w:rsidRPr="002F10A2">
        <w:rPr>
          <w:rFonts w:hint="cs"/>
          <w:sz w:val="28"/>
          <w:szCs w:val="28"/>
          <w:rtl/>
        </w:rPr>
        <w:t>مادیامثلاً</w:t>
      </w:r>
      <w:proofErr w:type="spellEnd"/>
      <w:r w:rsidRPr="002F10A2">
        <w:rPr>
          <w:rFonts w:hint="cs"/>
          <w:sz w:val="28"/>
          <w:szCs w:val="28"/>
          <w:rtl/>
        </w:rPr>
        <w:t xml:space="preserve"> یہود اور دوسرے قبائل کے ساتھ جب میثاق مدینہ فرمایا تو اس میں اس طرح کی دفعات واضح </w:t>
      </w:r>
      <w:proofErr w:type="spellStart"/>
      <w:r w:rsidRPr="002F10A2">
        <w:rPr>
          <w:rFonts w:hint="cs"/>
          <w:sz w:val="28"/>
          <w:szCs w:val="28"/>
          <w:rtl/>
        </w:rPr>
        <w:t>فرمادیں</w:t>
      </w:r>
      <w:proofErr w:type="spellEnd"/>
      <w:r w:rsidRPr="002F10A2">
        <w:rPr>
          <w:rFonts w:hint="cs"/>
          <w:sz w:val="28"/>
          <w:szCs w:val="28"/>
          <w:rtl/>
        </w:rPr>
        <w:t>:</w:t>
      </w:r>
    </w:p>
    <w:p w14:paraId="49E84D91" w14:textId="77777777" w:rsidR="00301C3B" w:rsidRPr="002F10A2" w:rsidRDefault="00301C3B" w:rsidP="00917DD9">
      <w:pPr>
        <w:pStyle w:val="0-URReg"/>
        <w:rPr>
          <w:color w:val="auto"/>
          <w:sz w:val="28"/>
          <w:szCs w:val="28"/>
          <w:rtl/>
        </w:rPr>
      </w:pPr>
      <w:r w:rsidRPr="002F10A2">
        <w:rPr>
          <w:rFonts w:hint="cs"/>
          <w:color w:val="auto"/>
          <w:sz w:val="28"/>
          <w:szCs w:val="28"/>
          <w:rtl/>
        </w:rPr>
        <w:t>جب تک مسلمان اپنے دشمن سے لڑائی میں مصروف رہیں گے یہودی ان کی مالی مدد کرتے رہیں گے۔</w:t>
      </w:r>
    </w:p>
    <w:p w14:paraId="6FF49BE6" w14:textId="77777777" w:rsidR="00301C3B" w:rsidRPr="002F10A2" w:rsidRDefault="00301C3B" w:rsidP="00917DD9">
      <w:pPr>
        <w:pStyle w:val="0-URReg"/>
        <w:rPr>
          <w:color w:val="auto"/>
          <w:sz w:val="28"/>
          <w:szCs w:val="28"/>
        </w:rPr>
      </w:pPr>
      <w:r w:rsidRPr="002F10A2">
        <w:rPr>
          <w:rFonts w:hint="cs"/>
          <w:color w:val="auto"/>
          <w:sz w:val="28"/>
          <w:szCs w:val="28"/>
          <w:rtl/>
        </w:rPr>
        <w:t xml:space="preserve">ہر یہودی پر لازم </w:t>
      </w:r>
      <w:proofErr w:type="spellStart"/>
      <w:r w:rsidRPr="002F10A2">
        <w:rPr>
          <w:rFonts w:hint="cs"/>
          <w:color w:val="auto"/>
          <w:sz w:val="28"/>
          <w:szCs w:val="28"/>
          <w:rtl/>
        </w:rPr>
        <w:t>ہوگا</w:t>
      </w:r>
      <w:proofErr w:type="spellEnd"/>
      <w:r w:rsidRPr="002F10A2">
        <w:rPr>
          <w:rFonts w:hint="cs"/>
          <w:color w:val="auto"/>
          <w:sz w:val="28"/>
          <w:szCs w:val="28"/>
          <w:rtl/>
        </w:rPr>
        <w:t xml:space="preserve"> کہ وہ مسلمانوں کی جنگوں میں ان </w:t>
      </w:r>
      <w:proofErr w:type="spellStart"/>
      <w:r w:rsidRPr="002F10A2">
        <w:rPr>
          <w:rFonts w:hint="cs"/>
          <w:color w:val="auto"/>
          <w:sz w:val="28"/>
          <w:szCs w:val="28"/>
          <w:rtl/>
        </w:rPr>
        <w:t>کےساتھ</w:t>
      </w:r>
      <w:proofErr w:type="spellEnd"/>
      <w:r w:rsidRPr="002F10A2">
        <w:rPr>
          <w:rFonts w:hint="cs"/>
          <w:color w:val="auto"/>
          <w:sz w:val="28"/>
          <w:szCs w:val="28"/>
          <w:rtl/>
        </w:rPr>
        <w:t xml:space="preserve"> مالی تعاون کرے۔</w:t>
      </w:r>
    </w:p>
    <w:p w14:paraId="160DB9CC" w14:textId="77777777" w:rsidR="00301C3B" w:rsidRPr="002F10A2" w:rsidRDefault="00301C3B" w:rsidP="00917DD9">
      <w:pPr>
        <w:pStyle w:val="0-URReg"/>
        <w:rPr>
          <w:color w:val="auto"/>
          <w:sz w:val="28"/>
          <w:szCs w:val="28"/>
        </w:rPr>
      </w:pPr>
      <w:r w:rsidRPr="002F10A2">
        <w:rPr>
          <w:rFonts w:hint="cs"/>
          <w:color w:val="auto"/>
          <w:sz w:val="28"/>
          <w:szCs w:val="28"/>
          <w:rtl/>
        </w:rPr>
        <w:t xml:space="preserve">ان میں سے جو فرد یا جماعت قتل </w:t>
      </w:r>
      <w:proofErr w:type="spellStart"/>
      <w:r w:rsidRPr="002F10A2">
        <w:rPr>
          <w:rFonts w:hint="cs"/>
          <w:color w:val="auto"/>
          <w:sz w:val="28"/>
          <w:szCs w:val="28"/>
          <w:rtl/>
        </w:rPr>
        <w:t>نا</w:t>
      </w:r>
      <w:proofErr w:type="spellEnd"/>
      <w:r w:rsidRPr="002F10A2">
        <w:rPr>
          <w:rFonts w:hint="cs"/>
          <w:color w:val="auto"/>
          <w:sz w:val="28"/>
          <w:szCs w:val="28"/>
          <w:rtl/>
        </w:rPr>
        <w:t xml:space="preserve"> حق کرے گی اس کا وبال </w:t>
      </w:r>
      <w:proofErr w:type="spellStart"/>
      <w:r w:rsidRPr="002F10A2">
        <w:rPr>
          <w:rFonts w:hint="cs"/>
          <w:color w:val="auto"/>
          <w:sz w:val="28"/>
          <w:szCs w:val="28"/>
          <w:rtl/>
        </w:rPr>
        <w:t>اسکی</w:t>
      </w:r>
      <w:proofErr w:type="spellEnd"/>
      <w:r w:rsidRPr="002F10A2">
        <w:rPr>
          <w:rFonts w:hint="cs"/>
          <w:color w:val="auto"/>
          <w:sz w:val="28"/>
          <w:szCs w:val="28"/>
          <w:rtl/>
        </w:rPr>
        <w:t xml:space="preserve"> ذات اور اس کے اہل </w:t>
      </w:r>
      <w:proofErr w:type="spellStart"/>
      <w:r w:rsidRPr="002F10A2">
        <w:rPr>
          <w:rFonts w:hint="cs"/>
          <w:color w:val="auto"/>
          <w:sz w:val="28"/>
          <w:szCs w:val="28"/>
          <w:rtl/>
        </w:rPr>
        <w:t>وعیال</w:t>
      </w:r>
      <w:proofErr w:type="spellEnd"/>
      <w:r w:rsidRPr="002F10A2">
        <w:rPr>
          <w:rFonts w:hint="cs"/>
          <w:color w:val="auto"/>
          <w:sz w:val="28"/>
          <w:szCs w:val="28"/>
          <w:rtl/>
        </w:rPr>
        <w:t xml:space="preserve"> سب پر </w:t>
      </w:r>
      <w:proofErr w:type="spellStart"/>
      <w:r w:rsidRPr="002F10A2">
        <w:rPr>
          <w:rFonts w:hint="cs"/>
          <w:color w:val="auto"/>
          <w:sz w:val="28"/>
          <w:szCs w:val="28"/>
          <w:rtl/>
        </w:rPr>
        <w:t>ہوگا</w:t>
      </w:r>
      <w:proofErr w:type="spellEnd"/>
      <w:r w:rsidRPr="002F10A2">
        <w:rPr>
          <w:rFonts w:hint="cs"/>
          <w:color w:val="auto"/>
          <w:sz w:val="28"/>
          <w:szCs w:val="28"/>
          <w:rtl/>
        </w:rPr>
        <w:t>۔</w:t>
      </w:r>
    </w:p>
    <w:p w14:paraId="279D88AC" w14:textId="77777777" w:rsidR="00301C3B" w:rsidRPr="002F10A2" w:rsidRDefault="00301C3B" w:rsidP="00917DD9">
      <w:pPr>
        <w:pStyle w:val="0-URReg"/>
        <w:rPr>
          <w:color w:val="auto"/>
          <w:sz w:val="28"/>
          <w:szCs w:val="28"/>
          <w:rtl/>
        </w:rPr>
      </w:pPr>
      <w:r w:rsidRPr="002F10A2">
        <w:rPr>
          <w:rFonts w:hint="cs"/>
          <w:color w:val="auto"/>
          <w:sz w:val="28"/>
          <w:szCs w:val="28"/>
          <w:rtl/>
        </w:rPr>
        <w:t xml:space="preserve">جنگی حالت میں معاہد فریق کے ہر فرد کو مالی اعانت میں اپنا حصہ ادا کرنا ہو گا۔ </w:t>
      </w:r>
    </w:p>
    <w:p w14:paraId="619105D9" w14:textId="77777777" w:rsidR="00301C3B" w:rsidRPr="002F10A2" w:rsidRDefault="00301C3B" w:rsidP="00917DD9">
      <w:pPr>
        <w:pStyle w:val="0-URReg"/>
        <w:rPr>
          <w:color w:val="auto"/>
          <w:sz w:val="28"/>
          <w:szCs w:val="28"/>
          <w:rtl/>
        </w:rPr>
      </w:pPr>
      <w:r w:rsidRPr="002F10A2">
        <w:rPr>
          <w:rFonts w:hint="cs"/>
          <w:color w:val="auto"/>
          <w:sz w:val="28"/>
          <w:szCs w:val="28"/>
          <w:rtl/>
        </w:rPr>
        <w:t xml:space="preserve">آپ نے حلیفی کے جتنے معاہدے </w:t>
      </w:r>
      <w:proofErr w:type="spellStart"/>
      <w:r w:rsidRPr="002F10A2">
        <w:rPr>
          <w:rFonts w:hint="cs"/>
          <w:color w:val="auto"/>
          <w:sz w:val="28"/>
          <w:szCs w:val="28"/>
          <w:rtl/>
        </w:rPr>
        <w:t>فرمائے</w:t>
      </w:r>
      <w:proofErr w:type="spellEnd"/>
      <w:r w:rsidRPr="002F10A2">
        <w:rPr>
          <w:rFonts w:hint="cs"/>
          <w:color w:val="auto"/>
          <w:sz w:val="28"/>
          <w:szCs w:val="28"/>
          <w:rtl/>
        </w:rPr>
        <w:t xml:space="preserve"> ہر ایک میں فریقین کو اپنے جنگی اخراجات خود ادا کرنے کا ذمہ دار ٹھہرایا۔ جس طرح میثاق مدینہ کی شق نمبر 43 میں درج ہے:</w:t>
      </w:r>
    </w:p>
    <w:p w14:paraId="139A4E18" w14:textId="77777777" w:rsidR="00301C3B" w:rsidRPr="002F10A2" w:rsidRDefault="00301C3B" w:rsidP="00917DD9">
      <w:pPr>
        <w:pStyle w:val="Arabic1"/>
        <w:rPr>
          <w:rFonts w:ascii="Traditional Arabic" w:hAnsi="Traditional Arabic" w:cs="Traditional Arabic"/>
          <w:b/>
          <w:bCs/>
          <w:color w:val="auto"/>
          <w:sz w:val="28"/>
          <w:szCs w:val="28"/>
          <w:rtl/>
        </w:rPr>
      </w:pPr>
      <w:r w:rsidRPr="002F10A2">
        <w:rPr>
          <w:rFonts w:ascii="Traditional Arabic" w:hAnsi="Traditional Arabic" w:cs="Traditional Arabic"/>
          <w:b/>
          <w:bCs/>
          <w:color w:val="auto"/>
          <w:sz w:val="28"/>
          <w:szCs w:val="28"/>
          <w:rtl/>
        </w:rPr>
        <w:lastRenderedPageBreak/>
        <w:t>«وَإِنَّ عَلَى الْيَهُودِ نَفَقَتَهُمْ، وَعَلَى الْـمُسْلِمِينَ نَفَقَتَهُمْ»</w:t>
      </w:r>
      <w:r w:rsidRPr="002F10A2">
        <w:rPr>
          <w:rFonts w:ascii="Traditional Arabic" w:hAnsi="Traditional Arabic" w:cs="Traditional Arabic"/>
          <w:b/>
          <w:bCs/>
          <w:color w:val="auto"/>
          <w:position w:val="6"/>
          <w:sz w:val="28"/>
          <w:szCs w:val="28"/>
          <w:vertAlign w:val="superscript"/>
          <w:rtl/>
        </w:rPr>
        <w:t>(</w:t>
      </w:r>
      <w:r w:rsidRPr="002F10A2">
        <w:rPr>
          <w:rFonts w:ascii="Traditional Arabic" w:hAnsi="Traditional Arabic" w:cs="Traditional Arabic"/>
          <w:b/>
          <w:bCs/>
          <w:color w:val="auto"/>
          <w:position w:val="6"/>
          <w:sz w:val="28"/>
          <w:szCs w:val="28"/>
          <w:vertAlign w:val="superscript"/>
          <w:rtl/>
        </w:rPr>
        <w:footnoteReference w:id="19"/>
      </w:r>
      <w:r w:rsidRPr="002F10A2">
        <w:rPr>
          <w:rFonts w:ascii="Traditional Arabic" w:hAnsi="Traditional Arabic" w:cs="Traditional Arabic"/>
          <w:b/>
          <w:bCs/>
          <w:color w:val="auto"/>
          <w:position w:val="6"/>
          <w:sz w:val="28"/>
          <w:szCs w:val="28"/>
          <w:vertAlign w:val="superscript"/>
          <w:rtl/>
        </w:rPr>
        <w:t>)</w:t>
      </w:r>
      <w:r w:rsidRPr="002F10A2">
        <w:rPr>
          <w:rFonts w:ascii="Traditional Arabic" w:hAnsi="Traditional Arabic" w:cs="Traditional Arabic"/>
          <w:b/>
          <w:bCs/>
          <w:color w:val="auto"/>
          <w:sz w:val="28"/>
          <w:szCs w:val="28"/>
          <w:rtl/>
        </w:rPr>
        <w:t>.</w:t>
      </w:r>
    </w:p>
    <w:p w14:paraId="21B2B6A7" w14:textId="77777777" w:rsidR="00301C3B" w:rsidRPr="0085663C" w:rsidRDefault="00301C3B" w:rsidP="00917DD9">
      <w:pPr>
        <w:pStyle w:val="Urdu-T"/>
        <w:rPr>
          <w:rtl/>
        </w:rPr>
      </w:pPr>
      <w:r w:rsidRPr="0085663C">
        <w:rPr>
          <w:rFonts w:hint="cs"/>
          <w:rtl/>
        </w:rPr>
        <w:t>’’اور یہود پر ان کے مصارف کا بار ہو گا اور مسلمانوں پر ان کے مصارف کا۔‘‘</w:t>
      </w:r>
    </w:p>
    <w:p w14:paraId="6015E687" w14:textId="77777777" w:rsidR="00301C3B" w:rsidRPr="0085663C" w:rsidRDefault="00301C3B" w:rsidP="00917DD9">
      <w:pPr>
        <w:pStyle w:val="0-URReg"/>
        <w:rPr>
          <w:color w:val="auto"/>
          <w:rtl/>
        </w:rPr>
      </w:pPr>
      <w:r w:rsidRPr="0085663C">
        <w:rPr>
          <w:rFonts w:hint="cs"/>
          <w:color w:val="auto"/>
          <w:rtl/>
        </w:rPr>
        <w:t xml:space="preserve">اسی طرح کسی اور معاہدے میں بھی یہ نہیں ہے کہ جب وہ ہماری مدد کو آئیں گے تو ان کو اسلحہ اور دوسرے اخراجات ہم فراہم کریں </w:t>
      </w:r>
      <w:proofErr w:type="spellStart"/>
      <w:r w:rsidRPr="0085663C">
        <w:rPr>
          <w:rFonts w:hint="cs"/>
          <w:color w:val="auto"/>
          <w:rtl/>
        </w:rPr>
        <w:t>گےبلکہ</w:t>
      </w:r>
      <w:proofErr w:type="spellEnd"/>
      <w:r w:rsidRPr="0085663C">
        <w:rPr>
          <w:rFonts w:hint="cs"/>
          <w:color w:val="auto"/>
          <w:rtl/>
        </w:rPr>
        <w:t xml:space="preserve"> </w:t>
      </w:r>
      <w:proofErr w:type="spellStart"/>
      <w:r w:rsidRPr="0085663C">
        <w:rPr>
          <w:rFonts w:hint="cs"/>
          <w:color w:val="auto"/>
          <w:rtl/>
        </w:rPr>
        <w:t>حمیداللہ</w:t>
      </w:r>
      <w:proofErr w:type="spellEnd"/>
      <w:r w:rsidRPr="0085663C">
        <w:rPr>
          <w:rFonts w:hint="cs"/>
          <w:color w:val="auto"/>
          <w:rtl/>
        </w:rPr>
        <w:t xml:space="preserve"> کے مطابق </w:t>
      </w:r>
      <w:proofErr w:type="spellStart"/>
      <w:r w:rsidRPr="0085663C">
        <w:rPr>
          <w:rFonts w:hint="cs"/>
          <w:color w:val="auto"/>
          <w:rtl/>
        </w:rPr>
        <w:t>اکیدر</w:t>
      </w:r>
      <w:proofErr w:type="spellEnd"/>
      <w:r w:rsidRPr="0085663C">
        <w:rPr>
          <w:rFonts w:hint="cs"/>
          <w:color w:val="auto"/>
          <w:rtl/>
        </w:rPr>
        <w:t xml:space="preserve"> شاہ </w:t>
      </w:r>
      <w:proofErr w:type="spellStart"/>
      <w:r w:rsidRPr="0085663C">
        <w:rPr>
          <w:rFonts w:hint="cs"/>
          <w:color w:val="auto"/>
          <w:rtl/>
        </w:rPr>
        <w:t>دومۃ</w:t>
      </w:r>
      <w:proofErr w:type="spellEnd"/>
      <w:r w:rsidRPr="0085663C">
        <w:rPr>
          <w:rFonts w:hint="cs"/>
          <w:color w:val="auto"/>
          <w:rtl/>
        </w:rPr>
        <w:t xml:space="preserve"> </w:t>
      </w:r>
      <w:proofErr w:type="spellStart"/>
      <w:r w:rsidRPr="0085663C">
        <w:rPr>
          <w:rFonts w:hint="cs"/>
          <w:color w:val="auto"/>
          <w:rtl/>
        </w:rPr>
        <w:t>الجندل</w:t>
      </w:r>
      <w:proofErr w:type="spellEnd"/>
      <w:r w:rsidRPr="0085663C">
        <w:rPr>
          <w:rFonts w:hint="cs"/>
          <w:color w:val="auto"/>
          <w:rtl/>
        </w:rPr>
        <w:t xml:space="preserve"> سے جب معاہدہ کیا تو مسلمانوں کی جنگی ضروریات کو پورا کرنے </w:t>
      </w:r>
      <w:proofErr w:type="spellStart"/>
      <w:r w:rsidRPr="0085663C">
        <w:rPr>
          <w:rFonts w:hint="cs"/>
          <w:color w:val="auto"/>
          <w:rtl/>
        </w:rPr>
        <w:t>کےلیے</w:t>
      </w:r>
      <w:proofErr w:type="spellEnd"/>
      <w:r w:rsidRPr="0085663C">
        <w:rPr>
          <w:rFonts w:hint="cs"/>
          <w:color w:val="auto"/>
          <w:rtl/>
        </w:rPr>
        <w:t xml:space="preserve"> ایک شق یہ بھی </w:t>
      </w:r>
      <w:proofErr w:type="spellStart"/>
      <w:r w:rsidRPr="0085663C">
        <w:rPr>
          <w:rFonts w:hint="cs"/>
          <w:color w:val="auto"/>
          <w:rtl/>
        </w:rPr>
        <w:t>رکھی</w:t>
      </w:r>
      <w:proofErr w:type="spellEnd"/>
      <w:r w:rsidRPr="0085663C">
        <w:rPr>
          <w:rFonts w:hint="cs"/>
          <w:color w:val="auto"/>
          <w:rtl/>
        </w:rPr>
        <w:t xml:space="preserve"> کہ</w:t>
      </w:r>
    </w:p>
    <w:p w14:paraId="4339BC48" w14:textId="77777777" w:rsidR="00301C3B" w:rsidRPr="0085663C" w:rsidRDefault="00301C3B" w:rsidP="00917DD9">
      <w:pPr>
        <w:pStyle w:val="Urdu-T"/>
        <w:rPr>
          <w:b/>
          <w:bCs/>
          <w:rtl/>
        </w:rPr>
      </w:pPr>
      <w:r w:rsidRPr="0085663C">
        <w:rPr>
          <w:rFonts w:hint="cs"/>
          <w:rtl/>
        </w:rPr>
        <w:t>’’</w:t>
      </w:r>
      <w:proofErr w:type="spellStart"/>
      <w:r w:rsidRPr="0085663C">
        <w:rPr>
          <w:rFonts w:hint="cs"/>
          <w:rtl/>
        </w:rPr>
        <w:t>زرہیں،اسلحہ</w:t>
      </w:r>
      <w:proofErr w:type="spellEnd"/>
      <w:r w:rsidRPr="0085663C">
        <w:rPr>
          <w:rFonts w:hint="cs"/>
          <w:rtl/>
        </w:rPr>
        <w:t xml:space="preserve"> جات اونٹ اور گھوڑے ضرورت کے وقت ہم لے سکیں گے</w:t>
      </w:r>
      <w:r w:rsidRPr="0085663C">
        <w:rPr>
          <w:rFonts w:ascii="Times New Roman" w:hAnsi="Times New Roman"/>
          <w:position w:val="12"/>
          <w:szCs w:val="26"/>
          <w:rtl/>
        </w:rPr>
        <w:t>(</w:t>
      </w:r>
      <w:r w:rsidRPr="0085663C">
        <w:rPr>
          <w:rFonts w:ascii="Times New Roman" w:hAnsi="Times New Roman"/>
          <w:position w:val="12"/>
          <w:szCs w:val="26"/>
          <w:rtl/>
        </w:rPr>
        <w:footnoteReference w:id="20"/>
      </w:r>
      <w:r w:rsidRPr="0085663C">
        <w:rPr>
          <w:rFonts w:ascii="Times New Roman" w:hAnsi="Times New Roman"/>
          <w:position w:val="12"/>
          <w:szCs w:val="26"/>
          <w:rtl/>
        </w:rPr>
        <w:t>)</w:t>
      </w:r>
      <w:r w:rsidRPr="0085663C">
        <w:rPr>
          <w:rFonts w:hint="cs"/>
          <w:b/>
          <w:bCs/>
          <w:rtl/>
        </w:rPr>
        <w:t>۔</w:t>
      </w:r>
      <w:r w:rsidRPr="0085663C">
        <w:rPr>
          <w:rFonts w:hint="cs"/>
          <w:rtl/>
        </w:rPr>
        <w:t>‘‘</w:t>
      </w:r>
      <w:r w:rsidRPr="0085663C">
        <w:rPr>
          <w:rFonts w:hint="cs"/>
          <w:b/>
          <w:bCs/>
          <w:rtl/>
        </w:rPr>
        <w:t xml:space="preserve"> </w:t>
      </w:r>
    </w:p>
    <w:p w14:paraId="18F8FDEF" w14:textId="77777777" w:rsidR="00301C3B" w:rsidRPr="00AA5DF3" w:rsidRDefault="00301C3B" w:rsidP="00917DD9">
      <w:pPr>
        <w:pStyle w:val="Urdu-H5"/>
        <w:jc w:val="both"/>
        <w:rPr>
          <w:sz w:val="32"/>
          <w:szCs w:val="32"/>
          <w:rtl/>
        </w:rPr>
      </w:pPr>
      <w:bookmarkStart w:id="38" w:name="_Toc114846614"/>
      <w:bookmarkStart w:id="39" w:name="_Toc114928953"/>
      <w:bookmarkStart w:id="40" w:name="_Toc148199726"/>
      <w:bookmarkStart w:id="41" w:name="_Toc50466356"/>
      <w:bookmarkStart w:id="42" w:name="_Toc50553437"/>
      <w:bookmarkStart w:id="43" w:name="_Toc50553803"/>
      <w:bookmarkStart w:id="44" w:name="_Toc50554753"/>
      <w:r w:rsidRPr="00AA5DF3">
        <w:rPr>
          <w:rFonts w:hint="cs"/>
          <w:sz w:val="32"/>
          <w:szCs w:val="32"/>
          <w:rtl/>
        </w:rPr>
        <w:t xml:space="preserve">(6) </w:t>
      </w:r>
      <w:proofErr w:type="spellStart"/>
      <w:r w:rsidRPr="00AA5DF3">
        <w:rPr>
          <w:rFonts w:hint="cs"/>
          <w:sz w:val="32"/>
          <w:szCs w:val="32"/>
          <w:rtl/>
        </w:rPr>
        <w:t>ٹیکسوں</w:t>
      </w:r>
      <w:proofErr w:type="spellEnd"/>
      <w:r w:rsidRPr="00AA5DF3">
        <w:rPr>
          <w:rFonts w:hint="cs"/>
          <w:sz w:val="32"/>
          <w:szCs w:val="32"/>
          <w:rtl/>
        </w:rPr>
        <w:t xml:space="preserve"> کی وصولی</w:t>
      </w:r>
      <w:bookmarkEnd w:id="38"/>
      <w:bookmarkEnd w:id="39"/>
      <w:bookmarkEnd w:id="40"/>
      <w:r w:rsidRPr="00AA5DF3">
        <w:rPr>
          <w:rFonts w:hint="cs"/>
          <w:sz w:val="32"/>
          <w:szCs w:val="32"/>
          <w:rtl/>
        </w:rPr>
        <w:t xml:space="preserve"> </w:t>
      </w:r>
      <w:bookmarkEnd w:id="41"/>
      <w:bookmarkEnd w:id="42"/>
      <w:bookmarkEnd w:id="43"/>
      <w:bookmarkEnd w:id="44"/>
    </w:p>
    <w:p w14:paraId="23328342" w14:textId="77777777" w:rsidR="00301C3B" w:rsidRPr="002F10A2" w:rsidRDefault="00301C3B" w:rsidP="00917DD9">
      <w:pPr>
        <w:pStyle w:val="Urdu-N"/>
        <w:rPr>
          <w:sz w:val="28"/>
          <w:szCs w:val="28"/>
          <w:rtl/>
        </w:rPr>
      </w:pPr>
      <w:r w:rsidRPr="002F10A2">
        <w:rPr>
          <w:rFonts w:hint="cs"/>
          <w:sz w:val="28"/>
          <w:szCs w:val="28"/>
          <w:rtl/>
        </w:rPr>
        <w:t xml:space="preserve">جیسے </w:t>
      </w:r>
      <w:proofErr w:type="spellStart"/>
      <w:r w:rsidRPr="002F10A2">
        <w:rPr>
          <w:rFonts w:hint="cs"/>
          <w:sz w:val="28"/>
          <w:szCs w:val="28"/>
          <w:rtl/>
        </w:rPr>
        <w:t>جیسےمسلمانوں</w:t>
      </w:r>
      <w:proofErr w:type="spellEnd"/>
      <w:r w:rsidRPr="002F10A2">
        <w:rPr>
          <w:rFonts w:hint="cs"/>
          <w:sz w:val="28"/>
          <w:szCs w:val="28"/>
          <w:rtl/>
        </w:rPr>
        <w:t xml:space="preserve"> کی تعداد بڑھنے لگی اور مختلف قبائل اور ریاستیں اسلامی ریاست کی بالا دستی قبول کرنے لگیں </w:t>
      </w:r>
      <w:proofErr w:type="spellStart"/>
      <w:r w:rsidRPr="002F10A2">
        <w:rPr>
          <w:rFonts w:hint="cs"/>
          <w:sz w:val="28"/>
          <w:szCs w:val="28"/>
          <w:rtl/>
        </w:rPr>
        <w:t>ٹیکسوں</w:t>
      </w:r>
      <w:proofErr w:type="spellEnd"/>
      <w:r w:rsidRPr="002F10A2">
        <w:rPr>
          <w:rFonts w:hint="cs"/>
          <w:sz w:val="28"/>
          <w:szCs w:val="28"/>
          <w:rtl/>
        </w:rPr>
        <w:t xml:space="preserve"> کی مد میں ریاست کی آمدنی بڑھنے </w:t>
      </w:r>
      <w:proofErr w:type="spellStart"/>
      <w:r w:rsidRPr="002F10A2">
        <w:rPr>
          <w:rFonts w:hint="cs"/>
          <w:sz w:val="28"/>
          <w:szCs w:val="28"/>
          <w:rtl/>
        </w:rPr>
        <w:t>لگی۔خاص</w:t>
      </w:r>
      <w:proofErr w:type="spellEnd"/>
      <w:r w:rsidRPr="002F10A2">
        <w:rPr>
          <w:rFonts w:hint="cs"/>
          <w:sz w:val="28"/>
          <w:szCs w:val="28"/>
          <w:rtl/>
        </w:rPr>
        <w:t xml:space="preserve"> </w:t>
      </w:r>
      <w:proofErr w:type="spellStart"/>
      <w:r w:rsidRPr="002F10A2">
        <w:rPr>
          <w:rFonts w:hint="cs"/>
          <w:sz w:val="28"/>
          <w:szCs w:val="28"/>
          <w:rtl/>
        </w:rPr>
        <w:t>طورپر</w:t>
      </w:r>
      <w:proofErr w:type="spellEnd"/>
      <w:r w:rsidRPr="002F10A2">
        <w:rPr>
          <w:rFonts w:hint="cs"/>
          <w:sz w:val="28"/>
          <w:szCs w:val="28"/>
          <w:rtl/>
        </w:rPr>
        <w:t xml:space="preserve"> صلح حدیبیہ کے بعد اس مد میں تیزی </w:t>
      </w:r>
      <w:proofErr w:type="spellStart"/>
      <w:r w:rsidRPr="002F10A2">
        <w:rPr>
          <w:rFonts w:hint="cs"/>
          <w:sz w:val="28"/>
          <w:szCs w:val="28"/>
          <w:rtl/>
        </w:rPr>
        <w:t>سےاضافہ</w:t>
      </w:r>
      <w:proofErr w:type="spellEnd"/>
      <w:r w:rsidRPr="002F10A2">
        <w:rPr>
          <w:rFonts w:hint="cs"/>
          <w:sz w:val="28"/>
          <w:szCs w:val="28"/>
          <w:rtl/>
        </w:rPr>
        <w:t xml:space="preserve"> ہونے لگا۔ چونکہ جو لوگ مسلمان </w:t>
      </w:r>
      <w:proofErr w:type="spellStart"/>
      <w:r w:rsidRPr="002F10A2">
        <w:rPr>
          <w:rFonts w:hint="cs"/>
          <w:sz w:val="28"/>
          <w:szCs w:val="28"/>
          <w:rtl/>
        </w:rPr>
        <w:t>ہوجاتے</w:t>
      </w:r>
      <w:proofErr w:type="spellEnd"/>
      <w:r w:rsidRPr="002F10A2">
        <w:rPr>
          <w:rFonts w:hint="cs"/>
          <w:sz w:val="28"/>
          <w:szCs w:val="28"/>
          <w:rtl/>
        </w:rPr>
        <w:t xml:space="preserve"> وہ </w:t>
      </w:r>
      <w:proofErr w:type="spellStart"/>
      <w:r w:rsidRPr="002F10A2">
        <w:rPr>
          <w:rFonts w:hint="cs"/>
          <w:sz w:val="28"/>
          <w:szCs w:val="28"/>
          <w:rtl/>
        </w:rPr>
        <w:t>زکوٰۃ</w:t>
      </w:r>
      <w:proofErr w:type="spellEnd"/>
      <w:r w:rsidRPr="002F10A2">
        <w:rPr>
          <w:rFonts w:hint="cs"/>
          <w:sz w:val="28"/>
          <w:szCs w:val="28"/>
          <w:rtl/>
        </w:rPr>
        <w:t xml:space="preserve"> ادا کرتے اگر صاحب نصاب ہوتے اور جن غیر مسلم قبائل اور ریاستوں نے اسلامی ریاست کی بالا دستی قبول </w:t>
      </w:r>
      <w:proofErr w:type="spellStart"/>
      <w:r w:rsidRPr="002F10A2">
        <w:rPr>
          <w:rFonts w:hint="cs"/>
          <w:sz w:val="28"/>
          <w:szCs w:val="28"/>
          <w:rtl/>
        </w:rPr>
        <w:t>کرلی</w:t>
      </w:r>
      <w:proofErr w:type="spellEnd"/>
      <w:r w:rsidRPr="002F10A2">
        <w:rPr>
          <w:rFonts w:hint="cs"/>
          <w:sz w:val="28"/>
          <w:szCs w:val="28"/>
          <w:rtl/>
        </w:rPr>
        <w:t xml:space="preserve"> اور اس کی پناہ</w:t>
      </w:r>
      <w:r w:rsidRPr="0085663C">
        <w:rPr>
          <w:rFonts w:hint="cs"/>
          <w:rtl/>
        </w:rPr>
        <w:t xml:space="preserve"> میں </w:t>
      </w:r>
      <w:proofErr w:type="spellStart"/>
      <w:r w:rsidRPr="0085663C">
        <w:rPr>
          <w:rFonts w:hint="cs"/>
          <w:rtl/>
        </w:rPr>
        <w:t>آگئیں</w:t>
      </w:r>
      <w:proofErr w:type="spellEnd"/>
      <w:r w:rsidRPr="0085663C">
        <w:rPr>
          <w:rFonts w:hint="cs"/>
          <w:rtl/>
        </w:rPr>
        <w:t xml:space="preserve"> ان پر </w:t>
      </w:r>
      <w:r w:rsidRPr="002F10A2">
        <w:rPr>
          <w:rFonts w:hint="cs"/>
          <w:sz w:val="28"/>
          <w:szCs w:val="28"/>
          <w:rtl/>
        </w:rPr>
        <w:t>جزیہ عائد کیا گیا۔ مثلاً:</w:t>
      </w:r>
    </w:p>
    <w:p w14:paraId="63E22EC0" w14:textId="77777777" w:rsidR="00301C3B" w:rsidRPr="002F10A2" w:rsidRDefault="00301C3B" w:rsidP="00917DD9">
      <w:pPr>
        <w:pStyle w:val="0-URReg"/>
        <w:ind w:firstLine="0"/>
        <w:rPr>
          <w:color w:val="auto"/>
          <w:sz w:val="28"/>
          <w:szCs w:val="28"/>
          <w:rtl/>
        </w:rPr>
      </w:pPr>
      <w:r w:rsidRPr="002F10A2">
        <w:rPr>
          <w:rFonts w:hint="cs"/>
          <w:color w:val="auto"/>
          <w:sz w:val="28"/>
          <w:szCs w:val="28"/>
          <w:rtl/>
        </w:rPr>
        <w:t>1۔</w:t>
      </w:r>
      <w:r w:rsidRPr="002F10A2">
        <w:rPr>
          <w:rFonts w:hint="cs"/>
          <w:color w:val="auto"/>
          <w:sz w:val="28"/>
          <w:szCs w:val="28"/>
          <w:rtl/>
        </w:rPr>
        <w:tab/>
        <w:t xml:space="preserve">اہل </w:t>
      </w:r>
      <w:proofErr w:type="spellStart"/>
      <w:r w:rsidRPr="002F10A2">
        <w:rPr>
          <w:rFonts w:hint="cs"/>
          <w:color w:val="auto"/>
          <w:sz w:val="28"/>
          <w:szCs w:val="28"/>
          <w:rtl/>
        </w:rPr>
        <w:t>نجران</w:t>
      </w:r>
      <w:proofErr w:type="spellEnd"/>
      <w:r w:rsidRPr="002F10A2">
        <w:rPr>
          <w:rFonts w:hint="cs"/>
          <w:color w:val="auto"/>
          <w:sz w:val="28"/>
          <w:szCs w:val="28"/>
          <w:rtl/>
        </w:rPr>
        <w:t xml:space="preserve"> پر 4درہم فی کس جزیہ اور کاروباری اور زراعت پیشہ افراد پر 12 درہم لگان </w:t>
      </w:r>
      <w:proofErr w:type="spellStart"/>
      <w:r w:rsidRPr="002F10A2">
        <w:rPr>
          <w:rFonts w:hint="cs"/>
          <w:color w:val="auto"/>
          <w:sz w:val="28"/>
          <w:szCs w:val="28"/>
          <w:rtl/>
        </w:rPr>
        <w:t>نافذ</w:t>
      </w:r>
      <w:proofErr w:type="spellEnd"/>
      <w:r w:rsidRPr="002F10A2">
        <w:rPr>
          <w:rFonts w:hint="cs"/>
          <w:color w:val="auto"/>
          <w:sz w:val="28"/>
          <w:szCs w:val="28"/>
          <w:rtl/>
        </w:rPr>
        <w:t xml:space="preserve"> کی گیا۔</w:t>
      </w:r>
    </w:p>
    <w:p w14:paraId="7728694B" w14:textId="77777777" w:rsidR="00301C3B" w:rsidRPr="002F10A2" w:rsidRDefault="00301C3B" w:rsidP="00917DD9">
      <w:pPr>
        <w:pStyle w:val="0-URReg"/>
        <w:ind w:firstLine="0"/>
        <w:rPr>
          <w:color w:val="auto"/>
          <w:sz w:val="28"/>
          <w:szCs w:val="28"/>
          <w:rtl/>
        </w:rPr>
      </w:pPr>
      <w:r w:rsidRPr="002F10A2">
        <w:rPr>
          <w:rFonts w:hint="cs"/>
          <w:color w:val="auto"/>
          <w:sz w:val="28"/>
          <w:szCs w:val="28"/>
          <w:rtl/>
        </w:rPr>
        <w:t>2۔</w:t>
      </w:r>
      <w:r w:rsidRPr="002F10A2">
        <w:rPr>
          <w:rFonts w:hint="cs"/>
          <w:color w:val="auto"/>
          <w:sz w:val="28"/>
          <w:szCs w:val="28"/>
          <w:rtl/>
        </w:rPr>
        <w:tab/>
        <w:t>اہل یمن پر ایک درہم جزیہ عائد کی گیا۔</w:t>
      </w:r>
    </w:p>
    <w:p w14:paraId="645C5183" w14:textId="77777777" w:rsidR="00301C3B" w:rsidRPr="002F10A2" w:rsidRDefault="00301C3B" w:rsidP="00917DD9">
      <w:pPr>
        <w:pStyle w:val="0-URReg"/>
        <w:ind w:firstLine="0"/>
        <w:rPr>
          <w:color w:val="auto"/>
          <w:sz w:val="28"/>
          <w:szCs w:val="28"/>
          <w:rtl/>
        </w:rPr>
      </w:pPr>
      <w:r w:rsidRPr="002F10A2">
        <w:rPr>
          <w:rFonts w:hint="cs"/>
          <w:color w:val="auto"/>
          <w:sz w:val="28"/>
          <w:szCs w:val="28"/>
          <w:rtl/>
        </w:rPr>
        <w:t>3۔</w:t>
      </w:r>
      <w:r w:rsidRPr="002F10A2">
        <w:rPr>
          <w:rFonts w:hint="cs"/>
          <w:color w:val="auto"/>
          <w:sz w:val="28"/>
          <w:szCs w:val="28"/>
          <w:rtl/>
        </w:rPr>
        <w:tab/>
        <w:t xml:space="preserve">خیبر کی آدھی آمدنی ریاست کو ملنے کا </w:t>
      </w:r>
      <w:proofErr w:type="spellStart"/>
      <w:r w:rsidRPr="002F10A2">
        <w:rPr>
          <w:rFonts w:hint="cs"/>
          <w:color w:val="auto"/>
          <w:sz w:val="28"/>
          <w:szCs w:val="28"/>
          <w:rtl/>
        </w:rPr>
        <w:t>معاہدہ۔جبکہ</w:t>
      </w:r>
      <w:proofErr w:type="spellEnd"/>
      <w:r w:rsidRPr="002F10A2">
        <w:rPr>
          <w:rFonts w:hint="cs"/>
          <w:color w:val="auto"/>
          <w:sz w:val="28"/>
          <w:szCs w:val="28"/>
          <w:rtl/>
        </w:rPr>
        <w:t xml:space="preserve"> اہل خیبر پر ایک دینار فی کس جزیہ بھی عائد تھا۔</w:t>
      </w:r>
    </w:p>
    <w:p w14:paraId="44B004C0" w14:textId="77777777" w:rsidR="00301C3B" w:rsidRPr="002F10A2" w:rsidRDefault="00301C3B" w:rsidP="00917DD9">
      <w:pPr>
        <w:pStyle w:val="0-URReg"/>
        <w:ind w:firstLine="0"/>
        <w:rPr>
          <w:color w:val="auto"/>
          <w:sz w:val="28"/>
          <w:szCs w:val="28"/>
          <w:rtl/>
        </w:rPr>
      </w:pPr>
      <w:r w:rsidRPr="002F10A2">
        <w:rPr>
          <w:rFonts w:hint="cs"/>
          <w:color w:val="auto"/>
          <w:sz w:val="28"/>
          <w:szCs w:val="28"/>
          <w:rtl/>
        </w:rPr>
        <w:t>4۔</w:t>
      </w:r>
      <w:r w:rsidRPr="002F10A2">
        <w:rPr>
          <w:rFonts w:hint="cs"/>
          <w:color w:val="auto"/>
          <w:sz w:val="28"/>
          <w:szCs w:val="28"/>
          <w:rtl/>
        </w:rPr>
        <w:tab/>
        <w:t xml:space="preserve">اہل </w:t>
      </w:r>
      <w:proofErr w:type="spellStart"/>
      <w:r w:rsidRPr="002F10A2">
        <w:rPr>
          <w:rFonts w:hint="cs"/>
          <w:color w:val="auto"/>
          <w:sz w:val="28"/>
          <w:szCs w:val="28"/>
          <w:rtl/>
        </w:rPr>
        <w:t>تیما</w:t>
      </w:r>
      <w:proofErr w:type="spellEnd"/>
      <w:r w:rsidRPr="002F10A2">
        <w:rPr>
          <w:rFonts w:hint="cs"/>
          <w:color w:val="auto"/>
          <w:sz w:val="28"/>
          <w:szCs w:val="28"/>
          <w:rtl/>
        </w:rPr>
        <w:t xml:space="preserve"> پر جزیہ عائد تھا۔</w:t>
      </w:r>
    </w:p>
    <w:p w14:paraId="2FB324C0" w14:textId="77777777" w:rsidR="00301C3B" w:rsidRPr="002F10A2" w:rsidRDefault="00301C3B" w:rsidP="00917DD9">
      <w:pPr>
        <w:pStyle w:val="0-URReg"/>
        <w:ind w:firstLine="0"/>
        <w:rPr>
          <w:color w:val="auto"/>
          <w:sz w:val="28"/>
          <w:szCs w:val="28"/>
          <w:rtl/>
        </w:rPr>
      </w:pPr>
      <w:r w:rsidRPr="002F10A2">
        <w:rPr>
          <w:rFonts w:hint="cs"/>
          <w:color w:val="auto"/>
          <w:sz w:val="28"/>
          <w:szCs w:val="28"/>
          <w:rtl/>
        </w:rPr>
        <w:t>5۔</w:t>
      </w:r>
      <w:r w:rsidRPr="002F10A2">
        <w:rPr>
          <w:rFonts w:hint="cs"/>
          <w:color w:val="auto"/>
          <w:sz w:val="28"/>
          <w:szCs w:val="28"/>
          <w:rtl/>
        </w:rPr>
        <w:tab/>
        <w:t>اہل فدک کی بھی آدھی پیداوار ریاست کو ملنے کا معاہدہ ہوا تھا۔</w:t>
      </w:r>
    </w:p>
    <w:p w14:paraId="06959BEA" w14:textId="77777777" w:rsidR="00301C3B" w:rsidRPr="002F10A2" w:rsidRDefault="00301C3B" w:rsidP="00917DD9">
      <w:pPr>
        <w:pStyle w:val="0-URReg"/>
        <w:ind w:firstLine="0"/>
        <w:rPr>
          <w:color w:val="auto"/>
          <w:sz w:val="28"/>
          <w:szCs w:val="28"/>
          <w:rtl/>
        </w:rPr>
      </w:pPr>
      <w:r w:rsidRPr="002F10A2">
        <w:rPr>
          <w:rFonts w:hint="cs"/>
          <w:color w:val="auto"/>
          <w:sz w:val="28"/>
          <w:szCs w:val="28"/>
          <w:rtl/>
        </w:rPr>
        <w:t>6۔</w:t>
      </w:r>
      <w:r w:rsidRPr="002F10A2">
        <w:rPr>
          <w:rFonts w:hint="cs"/>
          <w:color w:val="auto"/>
          <w:sz w:val="28"/>
          <w:szCs w:val="28"/>
          <w:rtl/>
        </w:rPr>
        <w:tab/>
        <w:t xml:space="preserve">اہل </w:t>
      </w:r>
      <w:proofErr w:type="spellStart"/>
      <w:r w:rsidRPr="002F10A2">
        <w:rPr>
          <w:rFonts w:hint="cs"/>
          <w:color w:val="auto"/>
          <w:sz w:val="28"/>
          <w:szCs w:val="28"/>
          <w:rtl/>
        </w:rPr>
        <w:t>ایلہ</w:t>
      </w:r>
      <w:proofErr w:type="spellEnd"/>
      <w:r w:rsidRPr="002F10A2">
        <w:rPr>
          <w:rFonts w:hint="cs"/>
          <w:color w:val="auto"/>
          <w:sz w:val="28"/>
          <w:szCs w:val="28"/>
          <w:rtl/>
        </w:rPr>
        <w:t xml:space="preserve"> پر بھی جزیہ عائد کیا گیا تھا۔</w:t>
      </w:r>
    </w:p>
    <w:p w14:paraId="348B2265" w14:textId="77777777" w:rsidR="00301C3B" w:rsidRPr="002F10A2" w:rsidRDefault="00301C3B" w:rsidP="00917DD9">
      <w:pPr>
        <w:pStyle w:val="0-URReg"/>
        <w:ind w:firstLine="0"/>
        <w:rPr>
          <w:color w:val="auto"/>
          <w:sz w:val="28"/>
          <w:szCs w:val="28"/>
          <w:rtl/>
        </w:rPr>
      </w:pPr>
      <w:r w:rsidRPr="002F10A2">
        <w:rPr>
          <w:rFonts w:hint="cs"/>
          <w:color w:val="auto"/>
          <w:sz w:val="28"/>
          <w:szCs w:val="28"/>
          <w:rtl/>
        </w:rPr>
        <w:t>7۔</w:t>
      </w:r>
      <w:r w:rsidRPr="002F10A2">
        <w:rPr>
          <w:rFonts w:hint="cs"/>
          <w:color w:val="auto"/>
          <w:sz w:val="28"/>
          <w:szCs w:val="28"/>
          <w:rtl/>
        </w:rPr>
        <w:tab/>
        <w:t xml:space="preserve">اہل </w:t>
      </w:r>
      <w:proofErr w:type="spellStart"/>
      <w:r w:rsidRPr="002F10A2">
        <w:rPr>
          <w:rFonts w:hint="cs"/>
          <w:color w:val="auto"/>
          <w:sz w:val="28"/>
          <w:szCs w:val="28"/>
          <w:rtl/>
        </w:rPr>
        <w:t>جربا</w:t>
      </w:r>
      <w:proofErr w:type="spellEnd"/>
      <w:r w:rsidRPr="002F10A2">
        <w:rPr>
          <w:rFonts w:hint="cs"/>
          <w:color w:val="auto"/>
          <w:sz w:val="28"/>
          <w:szCs w:val="28"/>
          <w:rtl/>
        </w:rPr>
        <w:t xml:space="preserve"> </w:t>
      </w:r>
      <w:proofErr w:type="spellStart"/>
      <w:r w:rsidRPr="002F10A2">
        <w:rPr>
          <w:rFonts w:hint="cs"/>
          <w:color w:val="auto"/>
          <w:sz w:val="28"/>
          <w:szCs w:val="28"/>
          <w:rtl/>
        </w:rPr>
        <w:t>اورازرح</w:t>
      </w:r>
      <w:proofErr w:type="spellEnd"/>
      <w:r w:rsidRPr="002F10A2">
        <w:rPr>
          <w:rFonts w:hint="cs"/>
          <w:color w:val="auto"/>
          <w:sz w:val="28"/>
          <w:szCs w:val="28"/>
          <w:rtl/>
        </w:rPr>
        <w:t xml:space="preserve"> پر جزیہ عائد کیا گیا تھا۔</w:t>
      </w:r>
    </w:p>
    <w:p w14:paraId="58B353FB" w14:textId="77777777" w:rsidR="00301C3B" w:rsidRPr="002F10A2" w:rsidRDefault="00301C3B" w:rsidP="00917DD9">
      <w:pPr>
        <w:pStyle w:val="0-URReg"/>
        <w:ind w:firstLine="0"/>
        <w:rPr>
          <w:color w:val="auto"/>
          <w:sz w:val="28"/>
          <w:szCs w:val="28"/>
          <w:rtl/>
        </w:rPr>
      </w:pPr>
      <w:r w:rsidRPr="002F10A2">
        <w:rPr>
          <w:rFonts w:hint="cs"/>
          <w:color w:val="auto"/>
          <w:sz w:val="28"/>
          <w:szCs w:val="28"/>
          <w:rtl/>
        </w:rPr>
        <w:t>8۔</w:t>
      </w:r>
      <w:r w:rsidRPr="002F10A2">
        <w:rPr>
          <w:rFonts w:hint="cs"/>
          <w:color w:val="auto"/>
          <w:sz w:val="28"/>
          <w:szCs w:val="28"/>
          <w:rtl/>
        </w:rPr>
        <w:tab/>
        <w:t xml:space="preserve">اسی طرح ان علاقوں میں </w:t>
      </w:r>
      <w:proofErr w:type="spellStart"/>
      <w:r w:rsidRPr="002F10A2">
        <w:rPr>
          <w:rFonts w:hint="cs"/>
          <w:color w:val="auto"/>
          <w:sz w:val="28"/>
          <w:szCs w:val="28"/>
          <w:rtl/>
        </w:rPr>
        <w:t>جولوگ</w:t>
      </w:r>
      <w:proofErr w:type="spellEnd"/>
      <w:r w:rsidRPr="002F10A2">
        <w:rPr>
          <w:rFonts w:hint="cs"/>
          <w:color w:val="auto"/>
          <w:sz w:val="28"/>
          <w:szCs w:val="28"/>
          <w:rtl/>
        </w:rPr>
        <w:t xml:space="preserve"> مسلمان ہوتے </w:t>
      </w:r>
      <w:proofErr w:type="spellStart"/>
      <w:r w:rsidRPr="002F10A2">
        <w:rPr>
          <w:rFonts w:hint="cs"/>
          <w:color w:val="auto"/>
          <w:sz w:val="28"/>
          <w:szCs w:val="28"/>
          <w:rtl/>
        </w:rPr>
        <w:t>گئے</w:t>
      </w:r>
      <w:proofErr w:type="spellEnd"/>
      <w:r w:rsidRPr="002F10A2">
        <w:rPr>
          <w:rFonts w:hint="cs"/>
          <w:color w:val="auto"/>
          <w:sz w:val="28"/>
          <w:szCs w:val="28"/>
          <w:rtl/>
        </w:rPr>
        <w:t xml:space="preserve"> وہ </w:t>
      </w:r>
      <w:proofErr w:type="spellStart"/>
      <w:r w:rsidRPr="002F10A2">
        <w:rPr>
          <w:rFonts w:hint="cs"/>
          <w:color w:val="auto"/>
          <w:sz w:val="28"/>
          <w:szCs w:val="28"/>
          <w:rtl/>
        </w:rPr>
        <w:t>ذکوٰۃ</w:t>
      </w:r>
      <w:proofErr w:type="spellEnd"/>
      <w:r w:rsidRPr="002F10A2">
        <w:rPr>
          <w:rFonts w:hint="cs"/>
          <w:color w:val="auto"/>
          <w:sz w:val="28"/>
          <w:szCs w:val="28"/>
          <w:rtl/>
        </w:rPr>
        <w:t xml:space="preserve"> ادا کرنے کے پابند </w:t>
      </w:r>
      <w:proofErr w:type="spellStart"/>
      <w:r w:rsidRPr="002F10A2">
        <w:rPr>
          <w:rFonts w:hint="cs"/>
          <w:color w:val="auto"/>
          <w:sz w:val="28"/>
          <w:szCs w:val="28"/>
          <w:rtl/>
        </w:rPr>
        <w:t>ٹھہرائے</w:t>
      </w:r>
      <w:proofErr w:type="spellEnd"/>
      <w:r w:rsidRPr="002F10A2">
        <w:rPr>
          <w:rFonts w:hint="cs"/>
          <w:color w:val="auto"/>
          <w:sz w:val="28"/>
          <w:szCs w:val="28"/>
          <w:rtl/>
        </w:rPr>
        <w:t xml:space="preserve"> </w:t>
      </w:r>
      <w:proofErr w:type="spellStart"/>
      <w:r w:rsidRPr="002F10A2">
        <w:rPr>
          <w:rFonts w:hint="cs"/>
          <w:color w:val="auto"/>
          <w:sz w:val="28"/>
          <w:szCs w:val="28"/>
          <w:rtl/>
        </w:rPr>
        <w:t>گئے</w:t>
      </w:r>
      <w:proofErr w:type="spellEnd"/>
      <w:r w:rsidRPr="002F10A2">
        <w:rPr>
          <w:rFonts w:hint="cs"/>
          <w:color w:val="auto"/>
          <w:sz w:val="28"/>
          <w:szCs w:val="28"/>
          <w:rtl/>
        </w:rPr>
        <w:t xml:space="preserve">۔ </w:t>
      </w:r>
    </w:p>
    <w:p w14:paraId="72A9B579" w14:textId="77777777" w:rsidR="00301C3B" w:rsidRPr="002F10A2" w:rsidRDefault="00301C3B" w:rsidP="00917DD9">
      <w:pPr>
        <w:pStyle w:val="Urdu-N"/>
        <w:rPr>
          <w:sz w:val="28"/>
          <w:szCs w:val="28"/>
          <w:rtl/>
        </w:rPr>
      </w:pPr>
      <w:proofErr w:type="spellStart"/>
      <w:r w:rsidRPr="002F10A2">
        <w:rPr>
          <w:rFonts w:hint="cs"/>
          <w:sz w:val="28"/>
          <w:szCs w:val="28"/>
          <w:rtl/>
        </w:rPr>
        <w:t>زکٰوۃ</w:t>
      </w:r>
      <w:proofErr w:type="spellEnd"/>
      <w:r w:rsidRPr="002F10A2">
        <w:rPr>
          <w:rFonts w:hint="cs"/>
          <w:sz w:val="28"/>
          <w:szCs w:val="28"/>
          <w:rtl/>
        </w:rPr>
        <w:t xml:space="preserve"> اور جزیے کی یہ رقم حکومتی وظائف کو چلانے </w:t>
      </w:r>
      <w:proofErr w:type="spellStart"/>
      <w:r w:rsidRPr="002F10A2">
        <w:rPr>
          <w:rFonts w:hint="cs"/>
          <w:sz w:val="28"/>
          <w:szCs w:val="28"/>
          <w:rtl/>
        </w:rPr>
        <w:t>کےلیے</w:t>
      </w:r>
      <w:proofErr w:type="spellEnd"/>
      <w:r w:rsidRPr="002F10A2">
        <w:rPr>
          <w:rFonts w:hint="cs"/>
          <w:sz w:val="28"/>
          <w:szCs w:val="28"/>
          <w:rtl/>
        </w:rPr>
        <w:t xml:space="preserve"> استعمال ہوتی تھی اور اس </w:t>
      </w:r>
      <w:proofErr w:type="spellStart"/>
      <w:r w:rsidRPr="002F10A2">
        <w:rPr>
          <w:rFonts w:hint="cs"/>
          <w:sz w:val="28"/>
          <w:szCs w:val="28"/>
          <w:rtl/>
        </w:rPr>
        <w:t>کےساتھ</w:t>
      </w:r>
      <w:proofErr w:type="spellEnd"/>
      <w:r w:rsidRPr="002F10A2">
        <w:rPr>
          <w:rFonts w:hint="cs"/>
          <w:sz w:val="28"/>
          <w:szCs w:val="28"/>
          <w:rtl/>
        </w:rPr>
        <w:t xml:space="preserve"> ساتھ غریب، مسکین </w:t>
      </w:r>
      <w:proofErr w:type="spellStart"/>
      <w:r w:rsidRPr="002F10A2">
        <w:rPr>
          <w:rFonts w:hint="cs"/>
          <w:sz w:val="28"/>
          <w:szCs w:val="28"/>
          <w:rtl/>
        </w:rPr>
        <w:t>اورضرورت</w:t>
      </w:r>
      <w:proofErr w:type="spellEnd"/>
      <w:r w:rsidRPr="002F10A2">
        <w:rPr>
          <w:rFonts w:hint="cs"/>
          <w:sz w:val="28"/>
          <w:szCs w:val="28"/>
          <w:rtl/>
        </w:rPr>
        <w:t xml:space="preserve"> مند صحابہ کرام کی ضروریات کو پورا کرنے </w:t>
      </w:r>
      <w:proofErr w:type="spellStart"/>
      <w:r w:rsidRPr="002F10A2">
        <w:rPr>
          <w:rFonts w:hint="cs"/>
          <w:sz w:val="28"/>
          <w:szCs w:val="28"/>
          <w:rtl/>
        </w:rPr>
        <w:t>کےلیے</w:t>
      </w:r>
      <w:proofErr w:type="spellEnd"/>
      <w:r w:rsidRPr="002F10A2">
        <w:rPr>
          <w:rFonts w:hint="cs"/>
          <w:sz w:val="28"/>
          <w:szCs w:val="28"/>
          <w:rtl/>
        </w:rPr>
        <w:t xml:space="preserve"> استعمال ہوتی تھی جیسا کہ خیبر کی آمدن کی تقسیم کا پورا ریکارڈ ملتا ہے کہ پیداوار میں سے کتنا حصہ کس کو ملے گا۔ فدک کی پیداوار حضور ﷺ کے لیے مختص تھی جو </w:t>
      </w:r>
      <w:proofErr w:type="spellStart"/>
      <w:r w:rsidRPr="002F10A2">
        <w:rPr>
          <w:rFonts w:hint="cs"/>
          <w:sz w:val="28"/>
          <w:szCs w:val="28"/>
          <w:rtl/>
        </w:rPr>
        <w:t>آپﷺ</w:t>
      </w:r>
      <w:proofErr w:type="spellEnd"/>
      <w:r w:rsidRPr="002F10A2">
        <w:rPr>
          <w:rFonts w:hint="cs"/>
          <w:sz w:val="28"/>
          <w:szCs w:val="28"/>
          <w:rtl/>
        </w:rPr>
        <w:t xml:space="preserve"> </w:t>
      </w:r>
      <w:proofErr w:type="spellStart"/>
      <w:r w:rsidRPr="002F10A2">
        <w:rPr>
          <w:rFonts w:hint="cs"/>
          <w:sz w:val="28"/>
          <w:szCs w:val="28"/>
          <w:rtl/>
        </w:rPr>
        <w:t>اپنےخاندان</w:t>
      </w:r>
      <w:proofErr w:type="spellEnd"/>
      <w:r w:rsidRPr="002F10A2">
        <w:rPr>
          <w:rFonts w:hint="cs"/>
          <w:sz w:val="28"/>
          <w:szCs w:val="28"/>
          <w:rtl/>
        </w:rPr>
        <w:t xml:space="preserve">، یتیموں، مسکینوں اور مسافروں پر خرچ کرتے تھے۔ </w:t>
      </w:r>
    </w:p>
    <w:p w14:paraId="73A3D55F" w14:textId="77777777" w:rsidR="00301C3B" w:rsidRPr="0085663C" w:rsidRDefault="00301C3B" w:rsidP="00917DD9">
      <w:pPr>
        <w:pStyle w:val="Urdu-N"/>
        <w:rPr>
          <w:rtl/>
        </w:rPr>
      </w:pPr>
      <w:r w:rsidRPr="002F10A2">
        <w:rPr>
          <w:rFonts w:hint="cs"/>
          <w:sz w:val="28"/>
          <w:szCs w:val="28"/>
          <w:rtl/>
        </w:rPr>
        <w:t xml:space="preserve">جیسا کہ قرآن کریم  میں بھی رسول اللہ </w:t>
      </w:r>
      <w:proofErr w:type="spellStart"/>
      <w:r w:rsidRPr="002F10A2">
        <w:rPr>
          <w:rFonts w:hint="cs"/>
          <w:sz w:val="28"/>
          <w:szCs w:val="28"/>
          <w:rtl/>
        </w:rPr>
        <w:t>ﷺکو</w:t>
      </w:r>
      <w:proofErr w:type="spellEnd"/>
      <w:r w:rsidRPr="002F10A2">
        <w:rPr>
          <w:rFonts w:hint="cs"/>
          <w:sz w:val="28"/>
          <w:szCs w:val="28"/>
          <w:rtl/>
        </w:rPr>
        <w:t xml:space="preserve"> ملنے والے اموال کے بارے میں اللہ </w:t>
      </w:r>
      <w:proofErr w:type="spellStart"/>
      <w:r w:rsidRPr="002F10A2">
        <w:rPr>
          <w:rFonts w:hint="cs"/>
          <w:sz w:val="28"/>
          <w:szCs w:val="28"/>
          <w:rtl/>
        </w:rPr>
        <w:t>تعالٰی</w:t>
      </w:r>
      <w:proofErr w:type="spellEnd"/>
      <w:r w:rsidRPr="002F10A2">
        <w:rPr>
          <w:rFonts w:hint="cs"/>
          <w:sz w:val="28"/>
          <w:szCs w:val="28"/>
          <w:rtl/>
        </w:rPr>
        <w:t xml:space="preserve"> کا ارشاد ہے۔</w:t>
      </w:r>
    </w:p>
    <w:p w14:paraId="6F3D856F" w14:textId="77777777" w:rsidR="00301C3B" w:rsidRPr="0085663C" w:rsidRDefault="00301C3B" w:rsidP="00917DD9">
      <w:pPr>
        <w:pStyle w:val="0-ARQuran"/>
        <w:rPr>
          <w:color w:val="auto"/>
          <w:rtl/>
          <w:lang w:bidi="ur-PK"/>
        </w:rPr>
      </w:pPr>
      <w:proofErr w:type="spellStart"/>
      <w:r w:rsidRPr="002F10A2">
        <w:rPr>
          <w:rFonts w:ascii="Traditional Arabic" w:hAnsi="Traditional Arabic" w:cs="Traditional Arabic"/>
          <w:b/>
          <w:bCs/>
          <w:color w:val="auto"/>
          <w:sz w:val="28"/>
          <w:szCs w:val="28"/>
          <w:rtl/>
          <w:lang w:bidi="ur-PK"/>
        </w:rPr>
        <w:t>وَإعْلَمُواْ</w:t>
      </w:r>
      <w:proofErr w:type="spellEnd"/>
      <w:r w:rsidRPr="002F10A2">
        <w:rPr>
          <w:rFonts w:ascii="Traditional Arabic" w:hAnsi="Traditional Arabic" w:cs="Traditional Arabic"/>
          <w:b/>
          <w:bCs/>
          <w:color w:val="auto"/>
          <w:sz w:val="28"/>
          <w:szCs w:val="28"/>
          <w:rtl/>
          <w:lang w:bidi="ur-PK"/>
        </w:rPr>
        <w:t xml:space="preserve"> </w:t>
      </w:r>
      <w:proofErr w:type="spellStart"/>
      <w:r w:rsidRPr="002F10A2">
        <w:rPr>
          <w:rFonts w:ascii="Traditional Arabic" w:hAnsi="Traditional Arabic" w:cs="Traditional Arabic"/>
          <w:b/>
          <w:bCs/>
          <w:color w:val="auto"/>
          <w:sz w:val="28"/>
          <w:szCs w:val="28"/>
          <w:rtl/>
          <w:lang w:bidi="ur-PK"/>
        </w:rPr>
        <w:t>أَنَّمَا</w:t>
      </w:r>
      <w:proofErr w:type="spellEnd"/>
      <w:r w:rsidRPr="002F10A2">
        <w:rPr>
          <w:rFonts w:ascii="Traditional Arabic" w:hAnsi="Traditional Arabic" w:cs="Traditional Arabic"/>
          <w:b/>
          <w:bCs/>
          <w:color w:val="auto"/>
          <w:sz w:val="28"/>
          <w:szCs w:val="28"/>
          <w:rtl/>
          <w:lang w:bidi="ur-PK"/>
        </w:rPr>
        <w:t xml:space="preserve"> </w:t>
      </w:r>
      <w:proofErr w:type="spellStart"/>
      <w:r w:rsidRPr="002F10A2">
        <w:rPr>
          <w:rFonts w:ascii="Traditional Arabic" w:hAnsi="Traditional Arabic" w:cs="Traditional Arabic"/>
          <w:b/>
          <w:bCs/>
          <w:color w:val="auto"/>
          <w:sz w:val="28"/>
          <w:szCs w:val="28"/>
          <w:rtl/>
          <w:lang w:bidi="ur-PK"/>
        </w:rPr>
        <w:t>غَنِمْتُم</w:t>
      </w:r>
      <w:proofErr w:type="spellEnd"/>
      <w:r w:rsidRPr="002F10A2">
        <w:rPr>
          <w:rFonts w:ascii="Traditional Arabic" w:hAnsi="Traditional Arabic" w:cs="Traditional Arabic"/>
          <w:b/>
          <w:bCs/>
          <w:color w:val="auto"/>
          <w:sz w:val="28"/>
          <w:szCs w:val="28"/>
          <w:rtl/>
          <w:lang w:bidi="ur-PK"/>
        </w:rPr>
        <w:t xml:space="preserve"> </w:t>
      </w:r>
      <w:proofErr w:type="spellStart"/>
      <w:r w:rsidRPr="002F10A2">
        <w:rPr>
          <w:rFonts w:ascii="Traditional Arabic" w:hAnsi="Traditional Arabic" w:cs="Traditional Arabic"/>
          <w:b/>
          <w:bCs/>
          <w:color w:val="auto"/>
          <w:sz w:val="28"/>
          <w:szCs w:val="28"/>
          <w:rtl/>
          <w:lang w:bidi="ur-PK"/>
        </w:rPr>
        <w:t>مِّن</w:t>
      </w:r>
      <w:proofErr w:type="spellEnd"/>
      <w:r w:rsidRPr="002F10A2">
        <w:rPr>
          <w:rFonts w:ascii="Traditional Arabic" w:hAnsi="Traditional Arabic" w:cs="Traditional Arabic"/>
          <w:b/>
          <w:bCs/>
          <w:color w:val="auto"/>
          <w:sz w:val="28"/>
          <w:szCs w:val="28"/>
          <w:rtl/>
          <w:lang w:bidi="ur-PK"/>
        </w:rPr>
        <w:t xml:space="preserve"> </w:t>
      </w:r>
      <w:proofErr w:type="spellStart"/>
      <w:r w:rsidRPr="002F10A2">
        <w:rPr>
          <w:rFonts w:ascii="Traditional Arabic" w:hAnsi="Traditional Arabic" w:cs="Traditional Arabic"/>
          <w:b/>
          <w:bCs/>
          <w:color w:val="auto"/>
          <w:sz w:val="28"/>
          <w:szCs w:val="28"/>
          <w:rtl/>
          <w:lang w:bidi="ur-PK"/>
        </w:rPr>
        <w:t>شَيْءٍ</w:t>
      </w:r>
      <w:proofErr w:type="spellEnd"/>
      <w:r w:rsidRPr="002F10A2">
        <w:rPr>
          <w:rFonts w:ascii="Traditional Arabic" w:hAnsi="Traditional Arabic" w:cs="Traditional Arabic"/>
          <w:b/>
          <w:bCs/>
          <w:color w:val="auto"/>
          <w:sz w:val="28"/>
          <w:szCs w:val="28"/>
          <w:rtl/>
          <w:lang w:bidi="ur-PK"/>
        </w:rPr>
        <w:t xml:space="preserve"> </w:t>
      </w:r>
      <w:proofErr w:type="spellStart"/>
      <w:r w:rsidRPr="002F10A2">
        <w:rPr>
          <w:rFonts w:ascii="Traditional Arabic" w:hAnsi="Traditional Arabic" w:cs="Traditional Arabic"/>
          <w:b/>
          <w:bCs/>
          <w:color w:val="auto"/>
          <w:sz w:val="28"/>
          <w:szCs w:val="28"/>
          <w:rtl/>
          <w:lang w:bidi="ur-PK"/>
        </w:rPr>
        <w:t>فَأَنَّ</w:t>
      </w:r>
      <w:proofErr w:type="spellEnd"/>
      <w:r w:rsidRPr="002F10A2">
        <w:rPr>
          <w:rFonts w:ascii="Traditional Arabic" w:hAnsi="Traditional Arabic" w:cs="Traditional Arabic"/>
          <w:b/>
          <w:bCs/>
          <w:color w:val="auto"/>
          <w:sz w:val="28"/>
          <w:szCs w:val="28"/>
          <w:rtl/>
          <w:lang w:bidi="ur-PK"/>
        </w:rPr>
        <w:t xml:space="preserve"> </w:t>
      </w:r>
      <w:proofErr w:type="spellStart"/>
      <w:r w:rsidRPr="002F10A2">
        <w:rPr>
          <w:rFonts w:ascii="Traditional Arabic" w:hAnsi="Traditional Arabic" w:cs="Traditional Arabic"/>
          <w:b/>
          <w:bCs/>
          <w:color w:val="auto"/>
          <w:sz w:val="28"/>
          <w:szCs w:val="28"/>
          <w:rtl/>
          <w:lang w:bidi="ur-PK"/>
        </w:rPr>
        <w:t>لِلّهِ</w:t>
      </w:r>
      <w:proofErr w:type="spellEnd"/>
      <w:r w:rsidRPr="002F10A2">
        <w:rPr>
          <w:rFonts w:ascii="Traditional Arabic" w:hAnsi="Traditional Arabic" w:cs="Traditional Arabic"/>
          <w:b/>
          <w:bCs/>
          <w:color w:val="auto"/>
          <w:sz w:val="28"/>
          <w:szCs w:val="28"/>
          <w:rtl/>
          <w:lang w:bidi="ur-PK"/>
        </w:rPr>
        <w:t xml:space="preserve"> </w:t>
      </w:r>
      <w:proofErr w:type="spellStart"/>
      <w:r w:rsidRPr="002F10A2">
        <w:rPr>
          <w:rFonts w:ascii="Traditional Arabic" w:hAnsi="Traditional Arabic" w:cs="Traditional Arabic"/>
          <w:b/>
          <w:bCs/>
          <w:color w:val="auto"/>
          <w:sz w:val="28"/>
          <w:szCs w:val="28"/>
          <w:rtl/>
          <w:lang w:bidi="ur-PK"/>
        </w:rPr>
        <w:t>خُمُسَهُ</w:t>
      </w:r>
      <w:proofErr w:type="spellEnd"/>
      <w:r w:rsidRPr="002F10A2">
        <w:rPr>
          <w:rFonts w:ascii="Traditional Arabic" w:hAnsi="Traditional Arabic" w:cs="Traditional Arabic"/>
          <w:b/>
          <w:bCs/>
          <w:color w:val="auto"/>
          <w:sz w:val="28"/>
          <w:szCs w:val="28"/>
          <w:rtl/>
          <w:lang w:bidi="ur-PK"/>
        </w:rPr>
        <w:t xml:space="preserve"> </w:t>
      </w:r>
      <w:proofErr w:type="spellStart"/>
      <w:r w:rsidRPr="002F10A2">
        <w:rPr>
          <w:rFonts w:ascii="Traditional Arabic" w:hAnsi="Traditional Arabic" w:cs="Traditional Arabic"/>
          <w:b/>
          <w:bCs/>
          <w:color w:val="auto"/>
          <w:sz w:val="28"/>
          <w:szCs w:val="28"/>
          <w:rtl/>
          <w:lang w:bidi="ur-PK"/>
        </w:rPr>
        <w:t>وَلِلرَّسُولِ</w:t>
      </w:r>
      <w:proofErr w:type="spellEnd"/>
      <w:r w:rsidRPr="002F10A2">
        <w:rPr>
          <w:rFonts w:ascii="Traditional Arabic" w:hAnsi="Traditional Arabic" w:cs="Traditional Arabic"/>
          <w:b/>
          <w:bCs/>
          <w:color w:val="auto"/>
          <w:sz w:val="28"/>
          <w:szCs w:val="28"/>
          <w:rtl/>
          <w:lang w:bidi="ur-PK"/>
        </w:rPr>
        <w:t xml:space="preserve"> </w:t>
      </w:r>
      <w:proofErr w:type="spellStart"/>
      <w:r w:rsidRPr="002F10A2">
        <w:rPr>
          <w:rFonts w:ascii="Traditional Arabic" w:hAnsi="Traditional Arabic" w:cs="Traditional Arabic"/>
          <w:b/>
          <w:bCs/>
          <w:color w:val="auto"/>
          <w:sz w:val="28"/>
          <w:szCs w:val="28"/>
          <w:rtl/>
          <w:lang w:bidi="ur-PK"/>
        </w:rPr>
        <w:t>وَلِذِي</w:t>
      </w:r>
      <w:proofErr w:type="spellEnd"/>
      <w:r w:rsidRPr="002F10A2">
        <w:rPr>
          <w:rFonts w:ascii="Traditional Arabic" w:hAnsi="Traditional Arabic" w:cs="Traditional Arabic"/>
          <w:b/>
          <w:bCs/>
          <w:color w:val="auto"/>
          <w:sz w:val="28"/>
          <w:szCs w:val="28"/>
          <w:rtl/>
          <w:lang w:bidi="ur-PK"/>
        </w:rPr>
        <w:t xml:space="preserve"> </w:t>
      </w:r>
      <w:proofErr w:type="spellStart"/>
      <w:r w:rsidRPr="002F10A2">
        <w:rPr>
          <w:rFonts w:ascii="Traditional Arabic" w:hAnsi="Traditional Arabic" w:cs="Traditional Arabic"/>
          <w:b/>
          <w:bCs/>
          <w:color w:val="auto"/>
          <w:sz w:val="28"/>
          <w:szCs w:val="28"/>
          <w:rtl/>
          <w:lang w:bidi="ur-PK"/>
        </w:rPr>
        <w:t>الْقُرْبَى</w:t>
      </w:r>
      <w:proofErr w:type="spellEnd"/>
      <w:r w:rsidRPr="002F10A2">
        <w:rPr>
          <w:rFonts w:ascii="Traditional Arabic" w:hAnsi="Traditional Arabic" w:cs="Traditional Arabic"/>
          <w:b/>
          <w:bCs/>
          <w:color w:val="auto"/>
          <w:sz w:val="28"/>
          <w:szCs w:val="28"/>
          <w:rtl/>
          <w:lang w:bidi="ur-PK"/>
        </w:rPr>
        <w:t xml:space="preserve"> </w:t>
      </w:r>
      <w:proofErr w:type="spellStart"/>
      <w:r w:rsidRPr="002F10A2">
        <w:rPr>
          <w:rFonts w:ascii="Traditional Arabic" w:hAnsi="Traditional Arabic" w:cs="Traditional Arabic"/>
          <w:b/>
          <w:bCs/>
          <w:color w:val="auto"/>
          <w:sz w:val="28"/>
          <w:szCs w:val="28"/>
          <w:rtl/>
          <w:lang w:bidi="ur-PK"/>
        </w:rPr>
        <w:t>وَالْيَتَامَى</w:t>
      </w:r>
      <w:proofErr w:type="spellEnd"/>
      <w:r w:rsidRPr="002F10A2">
        <w:rPr>
          <w:rFonts w:ascii="Traditional Arabic" w:hAnsi="Traditional Arabic" w:cs="Traditional Arabic"/>
          <w:b/>
          <w:bCs/>
          <w:color w:val="auto"/>
          <w:sz w:val="28"/>
          <w:szCs w:val="28"/>
          <w:rtl/>
          <w:lang w:bidi="ur-PK"/>
        </w:rPr>
        <w:t xml:space="preserve"> </w:t>
      </w:r>
      <w:proofErr w:type="spellStart"/>
      <w:r w:rsidRPr="002F10A2">
        <w:rPr>
          <w:rFonts w:ascii="Traditional Arabic" w:hAnsi="Traditional Arabic" w:cs="Traditional Arabic"/>
          <w:b/>
          <w:bCs/>
          <w:color w:val="auto"/>
          <w:sz w:val="28"/>
          <w:szCs w:val="28"/>
          <w:rtl/>
          <w:lang w:bidi="ur-PK"/>
        </w:rPr>
        <w:t>وَالْمَسَاكِينِ</w:t>
      </w:r>
      <w:proofErr w:type="spellEnd"/>
      <w:r w:rsidRPr="002F10A2">
        <w:rPr>
          <w:rFonts w:ascii="Traditional Arabic" w:hAnsi="Traditional Arabic" w:cs="Traditional Arabic"/>
          <w:b/>
          <w:bCs/>
          <w:color w:val="auto"/>
          <w:sz w:val="28"/>
          <w:szCs w:val="28"/>
          <w:rtl/>
          <w:lang w:bidi="ur-PK"/>
        </w:rPr>
        <w:t xml:space="preserve"> </w:t>
      </w:r>
      <w:proofErr w:type="spellStart"/>
      <w:r w:rsidRPr="002F10A2">
        <w:rPr>
          <w:rFonts w:ascii="Traditional Arabic" w:hAnsi="Traditional Arabic" w:cs="Traditional Arabic"/>
          <w:b/>
          <w:bCs/>
          <w:color w:val="auto"/>
          <w:sz w:val="28"/>
          <w:szCs w:val="28"/>
          <w:rtl/>
          <w:lang w:bidi="ur-PK"/>
        </w:rPr>
        <w:t>وَابْنِ</w:t>
      </w:r>
      <w:proofErr w:type="spellEnd"/>
      <w:r w:rsidRPr="002F10A2">
        <w:rPr>
          <w:rFonts w:ascii="Traditional Arabic" w:hAnsi="Traditional Arabic" w:cs="Traditional Arabic"/>
          <w:b/>
          <w:bCs/>
          <w:color w:val="auto"/>
          <w:sz w:val="28"/>
          <w:szCs w:val="28"/>
          <w:rtl/>
          <w:lang w:bidi="ur-PK"/>
        </w:rPr>
        <w:t xml:space="preserve"> </w:t>
      </w:r>
      <w:proofErr w:type="spellStart"/>
      <w:r w:rsidRPr="002F10A2">
        <w:rPr>
          <w:rFonts w:ascii="Traditional Arabic" w:hAnsi="Traditional Arabic" w:cs="Traditional Arabic"/>
          <w:b/>
          <w:bCs/>
          <w:color w:val="auto"/>
          <w:sz w:val="28"/>
          <w:szCs w:val="28"/>
          <w:rtl/>
          <w:lang w:bidi="ur-PK"/>
        </w:rPr>
        <w:t>السَّبِيلِ</w:t>
      </w:r>
      <w:proofErr w:type="spellEnd"/>
      <w:r w:rsidRPr="002F10A2">
        <w:rPr>
          <w:rFonts w:ascii="adwa-assalaf" w:hAnsi="adwa-assalaf" w:cs="adwa-assalaf"/>
          <w:color w:val="auto"/>
          <w:position w:val="12"/>
          <w:szCs w:val="26"/>
          <w:vertAlign w:val="superscript"/>
          <w:rtl/>
        </w:rPr>
        <w:t>(</w:t>
      </w:r>
      <w:r w:rsidRPr="002F10A2">
        <w:rPr>
          <w:rFonts w:ascii="adwa-assalaf" w:hAnsi="adwa-assalaf" w:cs="adwa-assalaf"/>
          <w:color w:val="auto"/>
          <w:position w:val="12"/>
          <w:szCs w:val="26"/>
          <w:vertAlign w:val="superscript"/>
          <w:rtl/>
        </w:rPr>
        <w:footnoteReference w:id="21"/>
      </w:r>
      <w:r w:rsidRPr="002F10A2">
        <w:rPr>
          <w:rFonts w:ascii="adwa-assalaf" w:hAnsi="adwa-assalaf" w:cs="adwa-assalaf"/>
          <w:color w:val="auto"/>
          <w:position w:val="12"/>
          <w:szCs w:val="26"/>
          <w:vertAlign w:val="superscript"/>
          <w:rtl/>
        </w:rPr>
        <w:t>)</w:t>
      </w:r>
      <w:r w:rsidRPr="0085663C">
        <w:rPr>
          <w:rFonts w:ascii="Times New Roman" w:hAnsi="Times New Roman" w:cs="Times New Roman" w:hint="cs"/>
          <w:color w:val="auto"/>
          <w:rtl/>
          <w:lang w:bidi="ur-PK"/>
        </w:rPr>
        <w:t>۔</w:t>
      </w:r>
    </w:p>
    <w:p w14:paraId="2634F121" w14:textId="77777777" w:rsidR="00301C3B" w:rsidRPr="002F10A2" w:rsidRDefault="00301C3B" w:rsidP="00917DD9">
      <w:pPr>
        <w:pStyle w:val="0-UT"/>
        <w:rPr>
          <w:color w:val="auto"/>
          <w:sz w:val="28"/>
          <w:szCs w:val="28"/>
          <w:rtl/>
        </w:rPr>
      </w:pPr>
      <w:r w:rsidRPr="002F10A2">
        <w:rPr>
          <w:rFonts w:hint="cs"/>
          <w:color w:val="auto"/>
          <w:sz w:val="28"/>
          <w:szCs w:val="28"/>
          <w:rtl/>
        </w:rPr>
        <w:lastRenderedPageBreak/>
        <w:t xml:space="preserve">’’اور جان لو کہ جو کچھ تم مال غنیمت پاؤ اس کا پانچواں حصہ اللہ </w:t>
      </w:r>
      <w:proofErr w:type="spellStart"/>
      <w:r w:rsidRPr="002F10A2">
        <w:rPr>
          <w:rFonts w:hint="cs"/>
          <w:color w:val="auto"/>
          <w:sz w:val="28"/>
          <w:szCs w:val="28"/>
          <w:rtl/>
        </w:rPr>
        <w:t>کےلیے</w:t>
      </w:r>
      <w:proofErr w:type="spellEnd"/>
      <w:r w:rsidRPr="002F10A2">
        <w:rPr>
          <w:rFonts w:hint="cs"/>
          <w:color w:val="auto"/>
          <w:sz w:val="28"/>
          <w:szCs w:val="28"/>
          <w:rtl/>
        </w:rPr>
        <w:t xml:space="preserve"> اور رسول </w:t>
      </w:r>
      <w:proofErr w:type="spellStart"/>
      <w:r w:rsidRPr="002F10A2">
        <w:rPr>
          <w:rFonts w:hint="cs"/>
          <w:color w:val="auto"/>
          <w:sz w:val="28"/>
          <w:szCs w:val="28"/>
          <w:rtl/>
        </w:rPr>
        <w:t>کےلیےاور</w:t>
      </w:r>
      <w:proofErr w:type="spellEnd"/>
      <w:r w:rsidRPr="002F10A2">
        <w:rPr>
          <w:rFonts w:hint="cs"/>
          <w:color w:val="auto"/>
          <w:sz w:val="28"/>
          <w:szCs w:val="28"/>
          <w:rtl/>
        </w:rPr>
        <w:t xml:space="preserve"> (</w:t>
      </w:r>
      <w:proofErr w:type="spellStart"/>
      <w:r w:rsidRPr="002F10A2">
        <w:rPr>
          <w:rFonts w:hint="cs"/>
          <w:color w:val="auto"/>
          <w:sz w:val="28"/>
          <w:szCs w:val="28"/>
          <w:rtl/>
        </w:rPr>
        <w:t>آپﷺ</w:t>
      </w:r>
      <w:proofErr w:type="spellEnd"/>
      <w:r w:rsidRPr="002F10A2">
        <w:rPr>
          <w:rFonts w:hint="cs"/>
          <w:color w:val="auto"/>
          <w:sz w:val="28"/>
          <w:szCs w:val="28"/>
          <w:rtl/>
        </w:rPr>
        <w:t xml:space="preserve">)کے رشتہ داروں </w:t>
      </w:r>
      <w:proofErr w:type="spellStart"/>
      <w:r w:rsidRPr="002F10A2">
        <w:rPr>
          <w:rFonts w:hint="cs"/>
          <w:color w:val="auto"/>
          <w:sz w:val="28"/>
          <w:szCs w:val="28"/>
          <w:rtl/>
        </w:rPr>
        <w:t>کےلیےاور</w:t>
      </w:r>
      <w:proofErr w:type="spellEnd"/>
      <w:r w:rsidRPr="002F10A2">
        <w:rPr>
          <w:rFonts w:hint="cs"/>
          <w:color w:val="auto"/>
          <w:sz w:val="28"/>
          <w:szCs w:val="28"/>
          <w:rtl/>
        </w:rPr>
        <w:t xml:space="preserve"> یتیموں اور مسکینوں اور مسافروں </w:t>
      </w:r>
      <w:proofErr w:type="spellStart"/>
      <w:r w:rsidRPr="002F10A2">
        <w:rPr>
          <w:rFonts w:hint="cs"/>
          <w:color w:val="auto"/>
          <w:sz w:val="28"/>
          <w:szCs w:val="28"/>
          <w:rtl/>
        </w:rPr>
        <w:t>کےلیے</w:t>
      </w:r>
      <w:proofErr w:type="spellEnd"/>
      <w:r w:rsidRPr="002F10A2">
        <w:rPr>
          <w:rFonts w:hint="cs"/>
          <w:color w:val="auto"/>
          <w:sz w:val="28"/>
          <w:szCs w:val="28"/>
          <w:rtl/>
        </w:rPr>
        <w:t xml:space="preserve"> ہے۔‘‘</w:t>
      </w:r>
    </w:p>
    <w:p w14:paraId="581357ED" w14:textId="77777777" w:rsidR="00301C3B" w:rsidRPr="00AA5DF3" w:rsidRDefault="00301C3B" w:rsidP="00917DD9">
      <w:pPr>
        <w:pStyle w:val="Urdu-H5"/>
        <w:jc w:val="both"/>
        <w:rPr>
          <w:sz w:val="32"/>
          <w:szCs w:val="32"/>
          <w:rtl/>
        </w:rPr>
      </w:pPr>
      <w:bookmarkStart w:id="45" w:name="_Toc50466357"/>
      <w:bookmarkStart w:id="46" w:name="_Toc50553438"/>
      <w:bookmarkStart w:id="47" w:name="_Toc50553804"/>
      <w:bookmarkStart w:id="48" w:name="_Toc50554754"/>
      <w:bookmarkStart w:id="49" w:name="_Toc114846615"/>
      <w:bookmarkStart w:id="50" w:name="_Toc114928954"/>
      <w:bookmarkStart w:id="51" w:name="_Toc148199727"/>
      <w:r w:rsidRPr="00AA5DF3">
        <w:rPr>
          <w:rFonts w:hint="cs"/>
          <w:sz w:val="32"/>
          <w:szCs w:val="32"/>
          <w:rtl/>
        </w:rPr>
        <w:t>(7) محاصل کی حفاظت</w:t>
      </w:r>
      <w:bookmarkEnd w:id="45"/>
      <w:bookmarkEnd w:id="46"/>
      <w:bookmarkEnd w:id="47"/>
      <w:bookmarkEnd w:id="48"/>
      <w:bookmarkEnd w:id="49"/>
      <w:bookmarkEnd w:id="50"/>
      <w:bookmarkEnd w:id="51"/>
    </w:p>
    <w:p w14:paraId="7921103C" w14:textId="77777777" w:rsidR="00301C3B" w:rsidRPr="002F10A2" w:rsidRDefault="00301C3B" w:rsidP="00917DD9">
      <w:pPr>
        <w:pStyle w:val="Urdu-N"/>
        <w:rPr>
          <w:sz w:val="28"/>
          <w:szCs w:val="28"/>
          <w:rtl/>
        </w:rPr>
      </w:pPr>
      <w:proofErr w:type="spellStart"/>
      <w:r w:rsidRPr="002F10A2">
        <w:rPr>
          <w:rFonts w:hint="cs"/>
          <w:sz w:val="28"/>
          <w:szCs w:val="28"/>
          <w:rtl/>
        </w:rPr>
        <w:t>زکٰوۃاور</w:t>
      </w:r>
      <w:proofErr w:type="spellEnd"/>
      <w:r w:rsidRPr="002F10A2">
        <w:rPr>
          <w:rFonts w:hint="cs"/>
          <w:sz w:val="28"/>
          <w:szCs w:val="28"/>
          <w:rtl/>
        </w:rPr>
        <w:t xml:space="preserve"> جزیے کی وصولی </w:t>
      </w:r>
      <w:proofErr w:type="spellStart"/>
      <w:r w:rsidRPr="002F10A2">
        <w:rPr>
          <w:rFonts w:hint="cs"/>
          <w:sz w:val="28"/>
          <w:szCs w:val="28"/>
          <w:rtl/>
        </w:rPr>
        <w:t>کےلیے</w:t>
      </w:r>
      <w:proofErr w:type="spellEnd"/>
      <w:r w:rsidRPr="002F10A2">
        <w:rPr>
          <w:rFonts w:hint="cs"/>
          <w:sz w:val="28"/>
          <w:szCs w:val="28"/>
          <w:rtl/>
        </w:rPr>
        <w:t xml:space="preserve"> مختلف صحابہ کرام کو مقرر کیا </w:t>
      </w:r>
      <w:proofErr w:type="spellStart"/>
      <w:r w:rsidRPr="002F10A2">
        <w:rPr>
          <w:rFonts w:hint="cs"/>
          <w:sz w:val="28"/>
          <w:szCs w:val="28"/>
          <w:rtl/>
        </w:rPr>
        <w:t>گیا۔جو</w:t>
      </w:r>
      <w:proofErr w:type="spellEnd"/>
      <w:r w:rsidRPr="002F10A2">
        <w:rPr>
          <w:rFonts w:hint="cs"/>
          <w:sz w:val="28"/>
          <w:szCs w:val="28"/>
          <w:rtl/>
        </w:rPr>
        <w:t xml:space="preserve"> ان علاقوں سے </w:t>
      </w:r>
      <w:proofErr w:type="spellStart"/>
      <w:r w:rsidRPr="002F10A2">
        <w:rPr>
          <w:rFonts w:hint="cs"/>
          <w:sz w:val="28"/>
          <w:szCs w:val="28"/>
          <w:rtl/>
        </w:rPr>
        <w:t>محصولات</w:t>
      </w:r>
      <w:proofErr w:type="spellEnd"/>
      <w:r w:rsidRPr="002F10A2">
        <w:rPr>
          <w:rFonts w:hint="cs"/>
          <w:sz w:val="28"/>
          <w:szCs w:val="28"/>
          <w:rtl/>
        </w:rPr>
        <w:t xml:space="preserve"> جمع </w:t>
      </w:r>
      <w:proofErr w:type="spellStart"/>
      <w:r w:rsidRPr="002F10A2">
        <w:rPr>
          <w:rFonts w:hint="cs"/>
          <w:sz w:val="28"/>
          <w:szCs w:val="28"/>
          <w:rtl/>
        </w:rPr>
        <w:t>کرکے</w:t>
      </w:r>
      <w:proofErr w:type="spellEnd"/>
      <w:r w:rsidRPr="002F10A2">
        <w:rPr>
          <w:rFonts w:hint="cs"/>
          <w:sz w:val="28"/>
          <w:szCs w:val="28"/>
          <w:rtl/>
        </w:rPr>
        <w:t xml:space="preserve"> پوری ایمانداری اور حفاظت کے ساتھ مدینہ پہنچاتے </w:t>
      </w:r>
      <w:proofErr w:type="spellStart"/>
      <w:r w:rsidRPr="002F10A2">
        <w:rPr>
          <w:rFonts w:hint="cs"/>
          <w:sz w:val="28"/>
          <w:szCs w:val="28"/>
          <w:rtl/>
        </w:rPr>
        <w:t>تھے۔قبل</w:t>
      </w:r>
      <w:proofErr w:type="spellEnd"/>
      <w:r w:rsidRPr="002F10A2">
        <w:rPr>
          <w:rFonts w:hint="cs"/>
          <w:sz w:val="28"/>
          <w:szCs w:val="28"/>
          <w:rtl/>
        </w:rPr>
        <w:t xml:space="preserve"> از اسلام موجود </w:t>
      </w:r>
      <w:proofErr w:type="spellStart"/>
      <w:r w:rsidRPr="002F10A2">
        <w:rPr>
          <w:rFonts w:hint="cs"/>
          <w:sz w:val="28"/>
          <w:szCs w:val="28"/>
          <w:rtl/>
        </w:rPr>
        <w:t>نظامِ</w:t>
      </w:r>
      <w:proofErr w:type="spellEnd"/>
      <w:r w:rsidRPr="002F10A2">
        <w:rPr>
          <w:rFonts w:hint="cs"/>
          <w:sz w:val="28"/>
          <w:szCs w:val="28"/>
          <w:rtl/>
        </w:rPr>
        <w:t xml:space="preserve"> سلطنت میں حاکم سلطنت کو اپنی جاگیر سمجھتا </w:t>
      </w:r>
      <w:proofErr w:type="spellStart"/>
      <w:r w:rsidRPr="002F10A2">
        <w:rPr>
          <w:rFonts w:hint="cs"/>
          <w:sz w:val="28"/>
          <w:szCs w:val="28"/>
          <w:rtl/>
        </w:rPr>
        <w:t>تھا۔لہذا</w:t>
      </w:r>
      <w:proofErr w:type="spellEnd"/>
      <w:r w:rsidRPr="002F10A2">
        <w:rPr>
          <w:rFonts w:hint="cs"/>
          <w:sz w:val="28"/>
          <w:szCs w:val="28"/>
          <w:rtl/>
        </w:rPr>
        <w:t xml:space="preserve"> محاصل باد شاہ کی ملکیت ہو تے تھے۔ جس کو چاہیں دیں اور جس کو چاہیں نہ دیں اور جہاں چاہیں خرچ کریں ان کو مکمل اختیار حاصل ہو تا </w:t>
      </w:r>
      <w:proofErr w:type="spellStart"/>
      <w:r w:rsidRPr="002F10A2">
        <w:rPr>
          <w:rFonts w:hint="cs"/>
          <w:sz w:val="28"/>
          <w:szCs w:val="28"/>
          <w:rtl/>
        </w:rPr>
        <w:t>تھا۔نیز</w:t>
      </w:r>
      <w:proofErr w:type="spellEnd"/>
      <w:r w:rsidRPr="002F10A2">
        <w:rPr>
          <w:rFonts w:hint="cs"/>
          <w:sz w:val="28"/>
          <w:szCs w:val="28"/>
          <w:rtl/>
        </w:rPr>
        <w:t xml:space="preserve"> ٹیکس لاگو کرنے اور وصول کرنے میں بھی عوام سے ظلم برتا جاتا تھا۔ مگر ریاست مدینہ میں ٹیکس(خراج، جزیہ)لا گو کرتے وقت اس بات کا پورا </w:t>
      </w:r>
      <w:proofErr w:type="spellStart"/>
      <w:r w:rsidRPr="002F10A2">
        <w:rPr>
          <w:rFonts w:hint="cs"/>
          <w:sz w:val="28"/>
          <w:szCs w:val="28"/>
          <w:rtl/>
        </w:rPr>
        <w:t>پورا</w:t>
      </w:r>
      <w:proofErr w:type="spellEnd"/>
      <w:r w:rsidRPr="002F10A2">
        <w:rPr>
          <w:rFonts w:hint="cs"/>
          <w:sz w:val="28"/>
          <w:szCs w:val="28"/>
          <w:rtl/>
        </w:rPr>
        <w:t xml:space="preserve"> خیال رکھا جاتا تھا کہ کسی </w:t>
      </w:r>
      <w:proofErr w:type="spellStart"/>
      <w:r w:rsidRPr="002F10A2">
        <w:rPr>
          <w:rFonts w:hint="cs"/>
          <w:sz w:val="28"/>
          <w:szCs w:val="28"/>
          <w:rtl/>
        </w:rPr>
        <w:t>کےساتھ</w:t>
      </w:r>
      <w:proofErr w:type="spellEnd"/>
      <w:r w:rsidRPr="002F10A2">
        <w:rPr>
          <w:rFonts w:hint="cs"/>
          <w:sz w:val="28"/>
          <w:szCs w:val="28"/>
          <w:rtl/>
        </w:rPr>
        <w:t xml:space="preserve"> زیادتی نہ ہو نیز تمام محاصل </w:t>
      </w:r>
      <w:proofErr w:type="spellStart"/>
      <w:r w:rsidRPr="002F10A2">
        <w:rPr>
          <w:rFonts w:hint="cs"/>
          <w:sz w:val="28"/>
          <w:szCs w:val="28"/>
          <w:rtl/>
        </w:rPr>
        <w:t>زکوۃ</w:t>
      </w:r>
      <w:proofErr w:type="spellEnd"/>
      <w:r w:rsidRPr="002F10A2">
        <w:rPr>
          <w:rFonts w:hint="cs"/>
          <w:sz w:val="28"/>
          <w:szCs w:val="28"/>
          <w:rtl/>
        </w:rPr>
        <w:t xml:space="preserve">،  صدقات،  خراج اور جزیہ وغیرہ سب بیت </w:t>
      </w:r>
      <w:proofErr w:type="spellStart"/>
      <w:r w:rsidRPr="002F10A2">
        <w:rPr>
          <w:rFonts w:hint="cs"/>
          <w:sz w:val="28"/>
          <w:szCs w:val="28"/>
          <w:rtl/>
        </w:rPr>
        <w:t>المال</w:t>
      </w:r>
      <w:proofErr w:type="spellEnd"/>
      <w:r w:rsidRPr="002F10A2">
        <w:rPr>
          <w:rFonts w:hint="cs"/>
          <w:sz w:val="28"/>
          <w:szCs w:val="28"/>
          <w:rtl/>
        </w:rPr>
        <w:t xml:space="preserve"> میں آتے تھے۔ </w:t>
      </w:r>
      <w:proofErr w:type="spellStart"/>
      <w:r w:rsidRPr="002F10A2">
        <w:rPr>
          <w:rFonts w:hint="cs"/>
          <w:sz w:val="28"/>
          <w:szCs w:val="28"/>
          <w:rtl/>
        </w:rPr>
        <w:t>آپﷺ</w:t>
      </w:r>
      <w:proofErr w:type="spellEnd"/>
      <w:r w:rsidRPr="002F10A2">
        <w:rPr>
          <w:rFonts w:hint="cs"/>
          <w:sz w:val="28"/>
          <w:szCs w:val="28"/>
          <w:rtl/>
        </w:rPr>
        <w:t xml:space="preserve"> ان کو عام مسلمانوں کی ملکیت قرار دیتے تھے اور مفاد عامہ </w:t>
      </w:r>
      <w:proofErr w:type="spellStart"/>
      <w:r w:rsidRPr="002F10A2">
        <w:rPr>
          <w:rFonts w:hint="cs"/>
          <w:sz w:val="28"/>
          <w:szCs w:val="28"/>
          <w:rtl/>
        </w:rPr>
        <w:t>کےلیے</w:t>
      </w:r>
      <w:proofErr w:type="spellEnd"/>
      <w:r w:rsidRPr="002F10A2">
        <w:rPr>
          <w:rFonts w:hint="cs"/>
          <w:sz w:val="28"/>
          <w:szCs w:val="28"/>
          <w:rtl/>
        </w:rPr>
        <w:t xml:space="preserve"> استعمال فرماتے تھے یہاں تک کہ </w:t>
      </w:r>
      <w:proofErr w:type="spellStart"/>
      <w:r w:rsidRPr="002F10A2">
        <w:rPr>
          <w:rFonts w:hint="cs"/>
          <w:sz w:val="28"/>
          <w:szCs w:val="28"/>
          <w:rtl/>
        </w:rPr>
        <w:t>زکوۃ</w:t>
      </w:r>
      <w:proofErr w:type="spellEnd"/>
      <w:r w:rsidRPr="002F10A2">
        <w:rPr>
          <w:rFonts w:hint="cs"/>
          <w:sz w:val="28"/>
          <w:szCs w:val="28"/>
          <w:rtl/>
        </w:rPr>
        <w:t xml:space="preserve"> کو </w:t>
      </w:r>
      <w:proofErr w:type="spellStart"/>
      <w:r w:rsidRPr="002F10A2">
        <w:rPr>
          <w:rFonts w:hint="cs"/>
          <w:sz w:val="28"/>
          <w:szCs w:val="28"/>
          <w:rtl/>
        </w:rPr>
        <w:t>آپﷺ</w:t>
      </w:r>
      <w:proofErr w:type="spellEnd"/>
      <w:r w:rsidRPr="002F10A2">
        <w:rPr>
          <w:rFonts w:hint="cs"/>
          <w:sz w:val="28"/>
          <w:szCs w:val="28"/>
          <w:rtl/>
        </w:rPr>
        <w:t xml:space="preserve"> نے اپنے اہل </w:t>
      </w:r>
      <w:proofErr w:type="spellStart"/>
      <w:r w:rsidRPr="002F10A2">
        <w:rPr>
          <w:rFonts w:hint="cs"/>
          <w:sz w:val="28"/>
          <w:szCs w:val="28"/>
          <w:rtl/>
        </w:rPr>
        <w:t>وعیال</w:t>
      </w:r>
      <w:proofErr w:type="spellEnd"/>
      <w:r w:rsidRPr="002F10A2">
        <w:rPr>
          <w:rFonts w:hint="cs"/>
          <w:sz w:val="28"/>
          <w:szCs w:val="28"/>
          <w:rtl/>
        </w:rPr>
        <w:t xml:space="preserve"> </w:t>
      </w:r>
      <w:proofErr w:type="spellStart"/>
      <w:r w:rsidRPr="002F10A2">
        <w:rPr>
          <w:rFonts w:hint="cs"/>
          <w:sz w:val="28"/>
          <w:szCs w:val="28"/>
          <w:rtl/>
        </w:rPr>
        <w:t>کےلیے</w:t>
      </w:r>
      <w:proofErr w:type="spellEnd"/>
      <w:r w:rsidRPr="002F10A2">
        <w:rPr>
          <w:rFonts w:hint="cs"/>
          <w:sz w:val="28"/>
          <w:szCs w:val="28"/>
          <w:rtl/>
        </w:rPr>
        <w:t xml:space="preserve"> حرام قرار </w:t>
      </w:r>
      <w:proofErr w:type="spellStart"/>
      <w:r w:rsidRPr="002F10A2">
        <w:rPr>
          <w:rFonts w:hint="cs"/>
          <w:sz w:val="28"/>
          <w:szCs w:val="28"/>
          <w:rtl/>
        </w:rPr>
        <w:t>دیدیا</w:t>
      </w:r>
      <w:proofErr w:type="spellEnd"/>
      <w:r w:rsidRPr="002F10A2">
        <w:rPr>
          <w:rFonts w:hint="cs"/>
          <w:sz w:val="28"/>
          <w:szCs w:val="28"/>
          <w:rtl/>
        </w:rPr>
        <w:t xml:space="preserve"> </w:t>
      </w:r>
    </w:p>
    <w:p w14:paraId="0478D8A5" w14:textId="77777777" w:rsidR="00301C3B" w:rsidRPr="00AA5DF3" w:rsidRDefault="00301C3B" w:rsidP="00917DD9">
      <w:pPr>
        <w:pStyle w:val="Urdu-H5"/>
        <w:jc w:val="both"/>
        <w:rPr>
          <w:sz w:val="32"/>
          <w:szCs w:val="32"/>
          <w:rtl/>
        </w:rPr>
      </w:pPr>
      <w:bookmarkStart w:id="52" w:name="_Toc50466358"/>
      <w:bookmarkStart w:id="53" w:name="_Toc50553439"/>
      <w:bookmarkStart w:id="54" w:name="_Toc50553805"/>
      <w:bookmarkStart w:id="55" w:name="_Toc50554755"/>
      <w:bookmarkStart w:id="56" w:name="_Toc114846616"/>
      <w:bookmarkStart w:id="57" w:name="_Toc114928955"/>
      <w:bookmarkStart w:id="58" w:name="_Toc148199728"/>
      <w:r w:rsidRPr="00AA5DF3">
        <w:rPr>
          <w:rFonts w:hint="cs"/>
          <w:sz w:val="32"/>
          <w:szCs w:val="32"/>
          <w:rtl/>
        </w:rPr>
        <w:t>(8) معاشی سرگرمیوں کا تحفظ</w:t>
      </w:r>
      <w:bookmarkEnd w:id="52"/>
      <w:bookmarkEnd w:id="53"/>
      <w:bookmarkEnd w:id="54"/>
      <w:bookmarkEnd w:id="55"/>
      <w:bookmarkEnd w:id="56"/>
      <w:bookmarkEnd w:id="57"/>
      <w:bookmarkEnd w:id="58"/>
    </w:p>
    <w:p w14:paraId="2B1BD562" w14:textId="77777777" w:rsidR="00301C3B" w:rsidRPr="002F10A2" w:rsidRDefault="00301C3B" w:rsidP="00917DD9">
      <w:pPr>
        <w:pStyle w:val="Urdu-N"/>
        <w:rPr>
          <w:sz w:val="28"/>
          <w:szCs w:val="28"/>
          <w:rtl/>
        </w:rPr>
      </w:pPr>
      <w:r w:rsidRPr="002F10A2">
        <w:rPr>
          <w:rFonts w:hint="cs"/>
          <w:sz w:val="28"/>
          <w:szCs w:val="28"/>
          <w:rtl/>
        </w:rPr>
        <w:t xml:space="preserve">معاشی سرگرمیوں کو تحفظ اور استحکام </w:t>
      </w:r>
      <w:proofErr w:type="spellStart"/>
      <w:r w:rsidRPr="002F10A2">
        <w:rPr>
          <w:rFonts w:hint="cs"/>
          <w:sz w:val="28"/>
          <w:szCs w:val="28"/>
          <w:rtl/>
        </w:rPr>
        <w:t>دیے</w:t>
      </w:r>
      <w:proofErr w:type="spellEnd"/>
      <w:r w:rsidRPr="002F10A2">
        <w:rPr>
          <w:rFonts w:hint="cs"/>
          <w:sz w:val="28"/>
          <w:szCs w:val="28"/>
          <w:rtl/>
        </w:rPr>
        <w:t xml:space="preserve"> بغیر کوئی بھی ملک معاشی طور پر ترقی نہیں کر سکتا بلکہ الٹا معیشت تباہ ہو جاتی ہے۔ معیشت کی اسی اہمیت کی وجہ سے رسول اللہ ﷺ نے ملکی معیشت کے تحفظ اور استحکام کے لیے کئی اقدامات </w:t>
      </w:r>
      <w:proofErr w:type="spellStart"/>
      <w:r w:rsidRPr="002F10A2">
        <w:rPr>
          <w:rFonts w:hint="cs"/>
          <w:sz w:val="28"/>
          <w:szCs w:val="28"/>
          <w:rtl/>
        </w:rPr>
        <w:t>اٹھائے۔مثلاً</w:t>
      </w:r>
      <w:proofErr w:type="spellEnd"/>
      <w:r w:rsidRPr="002F10A2">
        <w:rPr>
          <w:rFonts w:hint="cs"/>
          <w:sz w:val="28"/>
          <w:szCs w:val="28"/>
          <w:rtl/>
        </w:rPr>
        <w:t xml:space="preserve"> </w:t>
      </w:r>
      <w:r w:rsidRPr="002F10A2">
        <w:rPr>
          <w:sz w:val="28"/>
          <w:szCs w:val="28"/>
          <w:rtl/>
        </w:rPr>
        <w:t>زراعت</w:t>
      </w:r>
      <w:r w:rsidRPr="002F10A2">
        <w:rPr>
          <w:rFonts w:hint="cs"/>
          <w:sz w:val="28"/>
          <w:szCs w:val="28"/>
          <w:rtl/>
        </w:rPr>
        <w:t xml:space="preserve"> </w:t>
      </w:r>
      <w:r w:rsidRPr="002F10A2">
        <w:rPr>
          <w:sz w:val="28"/>
          <w:szCs w:val="28"/>
          <w:rtl/>
        </w:rPr>
        <w:t>کسی بھی ملک کی معیشت ک</w:t>
      </w:r>
      <w:r w:rsidRPr="002F10A2">
        <w:rPr>
          <w:rFonts w:hint="cs"/>
          <w:sz w:val="28"/>
          <w:szCs w:val="28"/>
          <w:rtl/>
        </w:rPr>
        <w:t>ا</w:t>
      </w:r>
      <w:r w:rsidRPr="002F10A2">
        <w:rPr>
          <w:sz w:val="28"/>
          <w:szCs w:val="28"/>
          <w:rtl/>
        </w:rPr>
        <w:t xml:space="preserve"> اہم اور مرکزی شعب</w:t>
      </w:r>
      <w:r w:rsidRPr="002F10A2">
        <w:rPr>
          <w:rFonts w:hint="cs"/>
          <w:sz w:val="28"/>
          <w:szCs w:val="28"/>
          <w:rtl/>
        </w:rPr>
        <w:t xml:space="preserve">ہ </w:t>
      </w:r>
      <w:proofErr w:type="spellStart"/>
      <w:r w:rsidRPr="002F10A2">
        <w:rPr>
          <w:sz w:val="28"/>
          <w:szCs w:val="28"/>
          <w:rtl/>
        </w:rPr>
        <w:t>ہوت</w:t>
      </w:r>
      <w:r w:rsidRPr="002F10A2">
        <w:rPr>
          <w:rFonts w:hint="cs"/>
          <w:sz w:val="28"/>
          <w:szCs w:val="28"/>
          <w:rtl/>
        </w:rPr>
        <w:t>ا</w:t>
      </w:r>
      <w:r w:rsidRPr="002F10A2">
        <w:rPr>
          <w:sz w:val="28"/>
          <w:szCs w:val="28"/>
          <w:rtl/>
        </w:rPr>
        <w:t>ہ</w:t>
      </w:r>
      <w:r w:rsidRPr="002F10A2">
        <w:rPr>
          <w:rFonts w:hint="cs"/>
          <w:sz w:val="28"/>
          <w:szCs w:val="28"/>
          <w:rtl/>
        </w:rPr>
        <w:t>ے</w:t>
      </w:r>
      <w:proofErr w:type="spellEnd"/>
      <w:r w:rsidRPr="002F10A2">
        <w:rPr>
          <w:sz w:val="28"/>
          <w:szCs w:val="28"/>
          <w:rtl/>
        </w:rPr>
        <w:t>، خاص طور پر حضور ﷺ کے زمانہ میں جب انڈسٹر</w:t>
      </w:r>
      <w:r w:rsidRPr="002F10A2">
        <w:rPr>
          <w:rFonts w:hint="cs"/>
          <w:sz w:val="28"/>
          <w:szCs w:val="28"/>
          <w:rtl/>
        </w:rPr>
        <w:t>ی</w:t>
      </w:r>
      <w:r w:rsidRPr="002F10A2">
        <w:rPr>
          <w:sz w:val="28"/>
          <w:szCs w:val="28"/>
          <w:rtl/>
        </w:rPr>
        <w:t xml:space="preserve"> نہ</w:t>
      </w:r>
      <w:r w:rsidRPr="002F10A2">
        <w:rPr>
          <w:rFonts w:hint="cs"/>
          <w:sz w:val="28"/>
          <w:szCs w:val="28"/>
          <w:rtl/>
        </w:rPr>
        <w:t>یں</w:t>
      </w:r>
      <w:r w:rsidRPr="002F10A2">
        <w:rPr>
          <w:sz w:val="28"/>
          <w:szCs w:val="28"/>
          <w:rtl/>
        </w:rPr>
        <w:t xml:space="preserve"> تھی معیشت کا سارا </w:t>
      </w:r>
      <w:proofErr w:type="spellStart"/>
      <w:r w:rsidRPr="002F10A2">
        <w:rPr>
          <w:sz w:val="28"/>
          <w:szCs w:val="28"/>
          <w:rtl/>
        </w:rPr>
        <w:t>دارومدار</w:t>
      </w:r>
      <w:proofErr w:type="spellEnd"/>
      <w:r w:rsidRPr="002F10A2">
        <w:rPr>
          <w:sz w:val="28"/>
          <w:szCs w:val="28"/>
          <w:rtl/>
        </w:rPr>
        <w:t xml:space="preserve"> زراعت</w:t>
      </w:r>
      <w:r w:rsidRPr="002F10A2">
        <w:rPr>
          <w:rFonts w:hint="cs"/>
          <w:sz w:val="28"/>
          <w:szCs w:val="28"/>
          <w:rtl/>
        </w:rPr>
        <w:t xml:space="preserve"> </w:t>
      </w:r>
      <w:r w:rsidRPr="002F10A2">
        <w:rPr>
          <w:sz w:val="28"/>
          <w:szCs w:val="28"/>
          <w:rtl/>
        </w:rPr>
        <w:t>پر تھا۔</w:t>
      </w:r>
    </w:p>
    <w:p w14:paraId="65D5E737" w14:textId="77777777" w:rsidR="00301C3B" w:rsidRPr="002F10A2" w:rsidRDefault="00301C3B" w:rsidP="00917DD9">
      <w:pPr>
        <w:pStyle w:val="Urdu-N"/>
        <w:ind w:left="720" w:hanging="720"/>
        <w:rPr>
          <w:sz w:val="28"/>
          <w:szCs w:val="28"/>
          <w:rtl/>
        </w:rPr>
      </w:pPr>
      <w:r w:rsidRPr="0085663C">
        <w:rPr>
          <w:rFonts w:hint="cs"/>
          <w:b/>
          <w:bCs/>
          <w:rtl/>
        </w:rPr>
        <w:t>1</w:t>
      </w:r>
      <w:r w:rsidRPr="002F10A2">
        <w:rPr>
          <w:rFonts w:hint="cs"/>
          <w:b/>
          <w:bCs/>
          <w:sz w:val="28"/>
          <w:szCs w:val="28"/>
          <w:rtl/>
        </w:rPr>
        <w:t>۔</w:t>
      </w:r>
      <w:r w:rsidRPr="002F10A2">
        <w:rPr>
          <w:b/>
          <w:bCs/>
          <w:sz w:val="28"/>
          <w:szCs w:val="28"/>
          <w:rtl/>
        </w:rPr>
        <w:tab/>
      </w:r>
      <w:r w:rsidRPr="002F10A2">
        <w:rPr>
          <w:sz w:val="28"/>
          <w:szCs w:val="28"/>
          <w:rtl/>
        </w:rPr>
        <w:t xml:space="preserve">زراعت کی اسی اہمیت کے پیش </w:t>
      </w:r>
      <w:proofErr w:type="spellStart"/>
      <w:r w:rsidRPr="002F10A2">
        <w:rPr>
          <w:sz w:val="28"/>
          <w:szCs w:val="28"/>
          <w:rtl/>
        </w:rPr>
        <w:t>نظرآپ</w:t>
      </w:r>
      <w:proofErr w:type="spellEnd"/>
      <w:r w:rsidRPr="002F10A2">
        <w:rPr>
          <w:sz w:val="28"/>
          <w:szCs w:val="28"/>
          <w:rtl/>
        </w:rPr>
        <w:t xml:space="preserve"> ﷺ نے </w:t>
      </w:r>
      <w:r w:rsidRPr="002F10A2">
        <w:rPr>
          <w:rFonts w:hint="cs"/>
          <w:sz w:val="28"/>
          <w:szCs w:val="28"/>
          <w:rtl/>
        </w:rPr>
        <w:t xml:space="preserve">فتح خیبر کے </w:t>
      </w:r>
      <w:proofErr w:type="spellStart"/>
      <w:r w:rsidRPr="002F10A2">
        <w:rPr>
          <w:rFonts w:hint="cs"/>
          <w:sz w:val="28"/>
          <w:szCs w:val="28"/>
          <w:rtl/>
        </w:rPr>
        <w:t>بعد</w:t>
      </w:r>
      <w:r w:rsidRPr="002F10A2">
        <w:rPr>
          <w:sz w:val="28"/>
          <w:szCs w:val="28"/>
          <w:rtl/>
        </w:rPr>
        <w:t>ان</w:t>
      </w:r>
      <w:proofErr w:type="spellEnd"/>
      <w:r w:rsidRPr="002F10A2">
        <w:rPr>
          <w:sz w:val="28"/>
          <w:szCs w:val="28"/>
          <w:rtl/>
        </w:rPr>
        <w:t xml:space="preserve"> تجربہ کار یہودیوں کو زمینوں پر نصف بٹائی برقرار رکھا تاکہ ریاست کی معیشت کو استحکام </w:t>
      </w:r>
      <w:proofErr w:type="spellStart"/>
      <w:r w:rsidRPr="002F10A2">
        <w:rPr>
          <w:sz w:val="28"/>
          <w:szCs w:val="28"/>
          <w:rtl/>
        </w:rPr>
        <w:t>ملے۔</w:t>
      </w:r>
      <w:r w:rsidRPr="002F10A2">
        <w:rPr>
          <w:rFonts w:hint="cs"/>
          <w:sz w:val="28"/>
          <w:szCs w:val="28"/>
          <w:rtl/>
        </w:rPr>
        <w:t>خیبر</w:t>
      </w:r>
      <w:proofErr w:type="spellEnd"/>
      <w:r w:rsidRPr="002F10A2">
        <w:rPr>
          <w:rFonts w:hint="cs"/>
          <w:sz w:val="28"/>
          <w:szCs w:val="28"/>
          <w:rtl/>
        </w:rPr>
        <w:t xml:space="preserve"> </w:t>
      </w:r>
      <w:proofErr w:type="spellStart"/>
      <w:r w:rsidRPr="002F10A2">
        <w:rPr>
          <w:rFonts w:hint="cs"/>
          <w:sz w:val="28"/>
          <w:szCs w:val="28"/>
          <w:rtl/>
        </w:rPr>
        <w:t>سرسبزوشاداب</w:t>
      </w:r>
      <w:proofErr w:type="spellEnd"/>
      <w:r w:rsidRPr="002F10A2">
        <w:rPr>
          <w:rFonts w:hint="cs"/>
          <w:sz w:val="28"/>
          <w:szCs w:val="28"/>
          <w:rtl/>
        </w:rPr>
        <w:t xml:space="preserve"> اور وسیع </w:t>
      </w:r>
      <w:proofErr w:type="spellStart"/>
      <w:r w:rsidRPr="002F10A2">
        <w:rPr>
          <w:rFonts w:hint="cs"/>
          <w:sz w:val="28"/>
          <w:szCs w:val="28"/>
          <w:rtl/>
        </w:rPr>
        <w:t>وعریض</w:t>
      </w:r>
      <w:proofErr w:type="spellEnd"/>
      <w:r w:rsidRPr="002F10A2">
        <w:rPr>
          <w:rFonts w:hint="cs"/>
          <w:sz w:val="28"/>
          <w:szCs w:val="28"/>
          <w:rtl/>
        </w:rPr>
        <w:t xml:space="preserve"> کھیتوں اور باغات کا علاقہ تھا یہی وجہ تھی کہ یہاں کے یہود بہت خوش حال تھے۔</w:t>
      </w:r>
    </w:p>
    <w:p w14:paraId="5A142848" w14:textId="77777777" w:rsidR="00301C3B" w:rsidRPr="002F10A2" w:rsidRDefault="00301C3B" w:rsidP="00917DD9">
      <w:pPr>
        <w:pStyle w:val="Urdu-N"/>
        <w:rPr>
          <w:sz w:val="28"/>
          <w:szCs w:val="28"/>
          <w:rtl/>
        </w:rPr>
      </w:pPr>
      <w:r w:rsidRPr="002F10A2">
        <w:rPr>
          <w:rFonts w:hint="cs"/>
          <w:sz w:val="28"/>
          <w:szCs w:val="28"/>
          <w:rtl/>
        </w:rPr>
        <w:t xml:space="preserve">ابن </w:t>
      </w:r>
      <w:proofErr w:type="spellStart"/>
      <w:r w:rsidRPr="002F10A2">
        <w:rPr>
          <w:rFonts w:hint="cs"/>
          <w:sz w:val="28"/>
          <w:szCs w:val="28"/>
          <w:rtl/>
        </w:rPr>
        <w:t>ہشام</w:t>
      </w:r>
      <w:proofErr w:type="spellEnd"/>
      <w:r w:rsidRPr="002F10A2">
        <w:rPr>
          <w:rFonts w:hint="cs"/>
          <w:sz w:val="28"/>
          <w:szCs w:val="28"/>
          <w:rtl/>
        </w:rPr>
        <w:t xml:space="preserve"> نے یہودیوں کو کھیتوں پر برقرار رکھنے کے حوالے </w:t>
      </w:r>
      <w:proofErr w:type="spellStart"/>
      <w:r w:rsidRPr="002F10A2">
        <w:rPr>
          <w:rFonts w:hint="cs"/>
          <w:sz w:val="28"/>
          <w:szCs w:val="28"/>
          <w:rtl/>
        </w:rPr>
        <w:t>سےبیان</w:t>
      </w:r>
      <w:proofErr w:type="spellEnd"/>
      <w:r w:rsidRPr="002F10A2">
        <w:rPr>
          <w:rFonts w:hint="cs"/>
          <w:sz w:val="28"/>
          <w:szCs w:val="28"/>
          <w:rtl/>
        </w:rPr>
        <w:t xml:space="preserve"> کیا ہے:</w:t>
      </w:r>
    </w:p>
    <w:p w14:paraId="525A434C" w14:textId="77777777" w:rsidR="00301C3B" w:rsidRPr="002F10A2" w:rsidRDefault="00301C3B" w:rsidP="00917DD9">
      <w:pPr>
        <w:pStyle w:val="0-UT"/>
        <w:rPr>
          <w:color w:val="auto"/>
          <w:sz w:val="28"/>
          <w:szCs w:val="28"/>
          <w:rtl/>
        </w:rPr>
      </w:pPr>
      <w:r w:rsidRPr="002F10A2">
        <w:rPr>
          <w:rFonts w:hint="cs"/>
          <w:color w:val="auto"/>
          <w:sz w:val="28"/>
          <w:szCs w:val="28"/>
          <w:rtl/>
        </w:rPr>
        <w:t xml:space="preserve">’’جب رسول اللہ ﷺ نے خیبر کے قلعوں کو فتح کر لیا اور تمام مال </w:t>
      </w:r>
      <w:proofErr w:type="spellStart"/>
      <w:r w:rsidRPr="002F10A2">
        <w:rPr>
          <w:rFonts w:hint="cs"/>
          <w:color w:val="auto"/>
          <w:sz w:val="28"/>
          <w:szCs w:val="28"/>
          <w:rtl/>
        </w:rPr>
        <w:t>واسباب</w:t>
      </w:r>
      <w:proofErr w:type="spellEnd"/>
      <w:r w:rsidRPr="002F10A2">
        <w:rPr>
          <w:rFonts w:hint="cs"/>
          <w:color w:val="auto"/>
          <w:sz w:val="28"/>
          <w:szCs w:val="28"/>
          <w:rtl/>
        </w:rPr>
        <w:t xml:space="preserve"> چھوڑ کر چلے جانے کی شرط پر ان کی جان بخشی کر دی تو اہل خیبر نے آپ ﷺ سے درخواست کی کہ ہم کھیتی باڑی سے واقفیت اور زراعت کا تجربہ رکھتے ہیں آپ ہمیں </w:t>
      </w:r>
      <w:proofErr w:type="spellStart"/>
      <w:r w:rsidRPr="002F10A2">
        <w:rPr>
          <w:rFonts w:hint="cs"/>
          <w:color w:val="auto"/>
          <w:sz w:val="28"/>
          <w:szCs w:val="28"/>
          <w:rtl/>
        </w:rPr>
        <w:t>ہمارےباغات</w:t>
      </w:r>
      <w:proofErr w:type="spellEnd"/>
      <w:r w:rsidRPr="002F10A2">
        <w:rPr>
          <w:rFonts w:hint="cs"/>
          <w:color w:val="auto"/>
          <w:sz w:val="28"/>
          <w:szCs w:val="28"/>
          <w:rtl/>
        </w:rPr>
        <w:t xml:space="preserve"> اور زمینوں پر برقرار </w:t>
      </w:r>
      <w:proofErr w:type="spellStart"/>
      <w:r w:rsidRPr="002F10A2">
        <w:rPr>
          <w:rFonts w:hint="cs"/>
          <w:color w:val="auto"/>
          <w:sz w:val="28"/>
          <w:szCs w:val="28"/>
          <w:rtl/>
        </w:rPr>
        <w:t>رکھیں</w:t>
      </w:r>
      <w:proofErr w:type="spellEnd"/>
      <w:r w:rsidRPr="002F10A2">
        <w:rPr>
          <w:rFonts w:hint="cs"/>
          <w:color w:val="auto"/>
          <w:sz w:val="28"/>
          <w:szCs w:val="28"/>
          <w:rtl/>
        </w:rPr>
        <w:t xml:space="preserve"> ہم نصف پیداوار آپ کو بطور خراج ادا کریں </w:t>
      </w:r>
      <w:proofErr w:type="spellStart"/>
      <w:r w:rsidRPr="002F10A2">
        <w:rPr>
          <w:rFonts w:hint="cs"/>
          <w:color w:val="auto"/>
          <w:sz w:val="28"/>
          <w:szCs w:val="28"/>
          <w:rtl/>
        </w:rPr>
        <w:t>گے۔آپ</w:t>
      </w:r>
      <w:proofErr w:type="spellEnd"/>
      <w:r w:rsidRPr="002F10A2">
        <w:rPr>
          <w:rFonts w:hint="cs"/>
          <w:color w:val="auto"/>
          <w:sz w:val="28"/>
          <w:szCs w:val="28"/>
          <w:rtl/>
        </w:rPr>
        <w:t xml:space="preserve"> ﷺ نے ان کی یہ پیش کش قبول فرما لی اور ان کو زمینوں پر برقرار </w:t>
      </w:r>
      <w:proofErr w:type="spellStart"/>
      <w:r w:rsidRPr="002F10A2">
        <w:rPr>
          <w:rFonts w:hint="cs"/>
          <w:color w:val="auto"/>
          <w:sz w:val="28"/>
          <w:szCs w:val="28"/>
          <w:rtl/>
        </w:rPr>
        <w:t>کھا۔اس</w:t>
      </w:r>
      <w:proofErr w:type="spellEnd"/>
      <w:r w:rsidRPr="002F10A2">
        <w:rPr>
          <w:rFonts w:hint="cs"/>
          <w:color w:val="auto"/>
          <w:sz w:val="28"/>
          <w:szCs w:val="28"/>
          <w:rtl/>
        </w:rPr>
        <w:t xml:space="preserve"> کے بعد اہل فدک کو بھی اسی شرط پر زمینوں پر برقرار رکھا</w:t>
      </w:r>
      <w:r w:rsidRPr="002F10A2">
        <w:rPr>
          <w:rFonts w:ascii="Times New Roman" w:hAnsi="Times New Roman"/>
          <w:color w:val="auto"/>
          <w:position w:val="12"/>
          <w:sz w:val="28"/>
          <w:szCs w:val="28"/>
          <w:vertAlign w:val="superscript"/>
          <w:rtl/>
        </w:rPr>
        <w:t>(</w:t>
      </w:r>
      <w:r w:rsidRPr="002F10A2">
        <w:rPr>
          <w:rFonts w:ascii="Times New Roman" w:hAnsi="Times New Roman"/>
          <w:color w:val="auto"/>
          <w:position w:val="12"/>
          <w:sz w:val="28"/>
          <w:szCs w:val="28"/>
          <w:vertAlign w:val="superscript"/>
          <w:rtl/>
        </w:rPr>
        <w:footnoteReference w:id="22"/>
      </w:r>
      <w:r w:rsidRPr="002F10A2">
        <w:rPr>
          <w:rFonts w:ascii="Times New Roman" w:hAnsi="Times New Roman"/>
          <w:color w:val="auto"/>
          <w:position w:val="12"/>
          <w:sz w:val="28"/>
          <w:szCs w:val="28"/>
          <w:vertAlign w:val="superscript"/>
          <w:rtl/>
        </w:rPr>
        <w:t>)</w:t>
      </w:r>
      <w:r w:rsidRPr="002F10A2">
        <w:rPr>
          <w:rFonts w:hint="cs"/>
          <w:color w:val="auto"/>
          <w:sz w:val="28"/>
          <w:szCs w:val="28"/>
          <w:rtl/>
        </w:rPr>
        <w:t>۔‘‘</w:t>
      </w:r>
    </w:p>
    <w:p w14:paraId="6BD49F16" w14:textId="77777777" w:rsidR="00301C3B" w:rsidRPr="002F10A2" w:rsidRDefault="00301C3B" w:rsidP="00917DD9">
      <w:pPr>
        <w:pStyle w:val="Urdu-N"/>
        <w:ind w:left="720" w:hanging="720"/>
        <w:rPr>
          <w:sz w:val="28"/>
          <w:szCs w:val="28"/>
          <w:rtl/>
        </w:rPr>
      </w:pPr>
      <w:r w:rsidRPr="002F10A2">
        <w:rPr>
          <w:rFonts w:hint="cs"/>
          <w:b/>
          <w:bCs/>
          <w:sz w:val="28"/>
          <w:szCs w:val="28"/>
          <w:rtl/>
        </w:rPr>
        <w:t>2۔</w:t>
      </w:r>
      <w:r w:rsidRPr="002F10A2">
        <w:rPr>
          <w:rFonts w:hint="cs"/>
          <w:b/>
          <w:bCs/>
          <w:sz w:val="28"/>
          <w:szCs w:val="28"/>
          <w:rtl/>
        </w:rPr>
        <w:tab/>
      </w:r>
      <w:r w:rsidRPr="002F10A2">
        <w:rPr>
          <w:rFonts w:hint="cs"/>
          <w:sz w:val="28"/>
          <w:szCs w:val="28"/>
          <w:rtl/>
        </w:rPr>
        <w:t xml:space="preserve">اہل فدک جنگ کے بغیر صلح پر راضی </w:t>
      </w:r>
      <w:proofErr w:type="spellStart"/>
      <w:r w:rsidRPr="002F10A2">
        <w:rPr>
          <w:rFonts w:hint="cs"/>
          <w:sz w:val="28"/>
          <w:szCs w:val="28"/>
          <w:rtl/>
        </w:rPr>
        <w:t>ہوگئے</w:t>
      </w:r>
      <w:proofErr w:type="spellEnd"/>
      <w:r w:rsidRPr="002F10A2">
        <w:rPr>
          <w:rFonts w:hint="cs"/>
          <w:sz w:val="28"/>
          <w:szCs w:val="28"/>
          <w:rtl/>
        </w:rPr>
        <w:t xml:space="preserve"> تو ان کے ساتھ خیبر کی شرائط کے مطابق معاہدہ کیا گیا۔ ان کو زمینوں پر </w:t>
      </w:r>
      <w:proofErr w:type="spellStart"/>
      <w:r w:rsidRPr="002F10A2">
        <w:rPr>
          <w:rFonts w:hint="cs"/>
          <w:sz w:val="28"/>
          <w:szCs w:val="28"/>
          <w:rtl/>
        </w:rPr>
        <w:t>برقراررکھا</w:t>
      </w:r>
      <w:proofErr w:type="spellEnd"/>
      <w:r w:rsidRPr="002F10A2">
        <w:rPr>
          <w:rFonts w:hint="cs"/>
          <w:sz w:val="28"/>
          <w:szCs w:val="28"/>
          <w:rtl/>
        </w:rPr>
        <w:t xml:space="preserve"> گیا اس شرط پر کہ وہ پیداوار کا آدھا حصہ ریاست مدینہ کو ادا کریں گے۔</w:t>
      </w:r>
    </w:p>
    <w:p w14:paraId="56E7FF15" w14:textId="77777777" w:rsidR="00301C3B" w:rsidRPr="002F10A2" w:rsidRDefault="00301C3B" w:rsidP="00917DD9">
      <w:pPr>
        <w:pStyle w:val="Urdu-N"/>
        <w:ind w:left="720" w:hanging="720"/>
        <w:rPr>
          <w:sz w:val="28"/>
          <w:szCs w:val="28"/>
          <w:rtl/>
        </w:rPr>
      </w:pPr>
      <w:r w:rsidRPr="002F10A2">
        <w:rPr>
          <w:rFonts w:hint="cs"/>
          <w:b/>
          <w:bCs/>
          <w:sz w:val="28"/>
          <w:szCs w:val="28"/>
          <w:rtl/>
        </w:rPr>
        <w:t>3</w:t>
      </w:r>
      <w:r w:rsidRPr="002F10A2">
        <w:rPr>
          <w:rFonts w:hint="cs"/>
          <w:sz w:val="28"/>
          <w:szCs w:val="28"/>
          <w:rtl/>
        </w:rPr>
        <w:t>۔</w:t>
      </w:r>
      <w:r w:rsidRPr="002F10A2">
        <w:rPr>
          <w:rFonts w:hint="cs"/>
          <w:sz w:val="28"/>
          <w:szCs w:val="28"/>
          <w:rtl/>
        </w:rPr>
        <w:tab/>
        <w:t xml:space="preserve">اہل </w:t>
      </w:r>
      <w:proofErr w:type="spellStart"/>
      <w:r w:rsidRPr="002F10A2">
        <w:rPr>
          <w:rFonts w:hint="cs"/>
          <w:sz w:val="28"/>
          <w:szCs w:val="28"/>
          <w:rtl/>
        </w:rPr>
        <w:t>مقنا</w:t>
      </w:r>
      <w:proofErr w:type="spellEnd"/>
      <w:r w:rsidRPr="002F10A2">
        <w:rPr>
          <w:rFonts w:hint="cs"/>
          <w:sz w:val="28"/>
          <w:szCs w:val="28"/>
          <w:rtl/>
        </w:rPr>
        <w:t xml:space="preserve"> کو </w:t>
      </w:r>
      <w:proofErr w:type="spellStart"/>
      <w:r w:rsidRPr="002F10A2">
        <w:rPr>
          <w:rFonts w:hint="cs"/>
          <w:sz w:val="28"/>
          <w:szCs w:val="28"/>
          <w:rtl/>
        </w:rPr>
        <w:t>أیلہ</w:t>
      </w:r>
      <w:proofErr w:type="spellEnd"/>
      <w:r w:rsidRPr="002F10A2">
        <w:rPr>
          <w:rFonts w:hint="cs"/>
          <w:sz w:val="28"/>
          <w:szCs w:val="28"/>
          <w:rtl/>
        </w:rPr>
        <w:t xml:space="preserve"> کے عیسائی حکمران نے ان کی زمینوں اور گھروں سے بے دخل کر دیا تھا۔ جب اہل </w:t>
      </w:r>
      <w:proofErr w:type="spellStart"/>
      <w:r w:rsidRPr="002F10A2">
        <w:rPr>
          <w:rFonts w:hint="cs"/>
          <w:sz w:val="28"/>
          <w:szCs w:val="28"/>
          <w:rtl/>
        </w:rPr>
        <w:t>مقنا</w:t>
      </w:r>
      <w:proofErr w:type="spellEnd"/>
      <w:r w:rsidRPr="002F10A2">
        <w:rPr>
          <w:rFonts w:hint="cs"/>
          <w:sz w:val="28"/>
          <w:szCs w:val="28"/>
          <w:rtl/>
        </w:rPr>
        <w:t xml:space="preserve"> نے حاضر ہو کر اسلامی ریاست کی </w:t>
      </w:r>
      <w:proofErr w:type="spellStart"/>
      <w:r w:rsidRPr="002F10A2">
        <w:rPr>
          <w:rFonts w:hint="cs"/>
          <w:sz w:val="28"/>
          <w:szCs w:val="28"/>
          <w:rtl/>
        </w:rPr>
        <w:t>بالادستی</w:t>
      </w:r>
      <w:proofErr w:type="spellEnd"/>
      <w:r w:rsidRPr="002F10A2">
        <w:rPr>
          <w:rFonts w:hint="cs"/>
          <w:sz w:val="28"/>
          <w:szCs w:val="28"/>
          <w:rtl/>
        </w:rPr>
        <w:t xml:space="preserve"> قبول </w:t>
      </w:r>
      <w:proofErr w:type="spellStart"/>
      <w:r w:rsidRPr="002F10A2">
        <w:rPr>
          <w:rFonts w:hint="cs"/>
          <w:sz w:val="28"/>
          <w:szCs w:val="28"/>
          <w:rtl/>
        </w:rPr>
        <w:t>کرلی</w:t>
      </w:r>
      <w:proofErr w:type="spellEnd"/>
      <w:r w:rsidRPr="002F10A2">
        <w:rPr>
          <w:rFonts w:hint="cs"/>
          <w:sz w:val="28"/>
          <w:szCs w:val="28"/>
          <w:rtl/>
        </w:rPr>
        <w:t xml:space="preserve"> اور جزیہ دینے پر راضی ہو </w:t>
      </w:r>
      <w:proofErr w:type="spellStart"/>
      <w:r w:rsidRPr="002F10A2">
        <w:rPr>
          <w:rFonts w:hint="cs"/>
          <w:sz w:val="28"/>
          <w:szCs w:val="28"/>
          <w:rtl/>
        </w:rPr>
        <w:t>گئے</w:t>
      </w:r>
      <w:proofErr w:type="spellEnd"/>
      <w:r w:rsidRPr="002F10A2">
        <w:rPr>
          <w:rFonts w:hint="cs"/>
          <w:sz w:val="28"/>
          <w:szCs w:val="28"/>
          <w:rtl/>
        </w:rPr>
        <w:t xml:space="preserve"> تو </w:t>
      </w:r>
      <w:proofErr w:type="spellStart"/>
      <w:r w:rsidRPr="002F10A2">
        <w:rPr>
          <w:rFonts w:hint="cs"/>
          <w:sz w:val="28"/>
          <w:szCs w:val="28"/>
          <w:rtl/>
        </w:rPr>
        <w:t>آپﷺ</w:t>
      </w:r>
      <w:proofErr w:type="spellEnd"/>
      <w:r w:rsidRPr="002F10A2">
        <w:rPr>
          <w:rFonts w:hint="cs"/>
          <w:sz w:val="28"/>
          <w:szCs w:val="28"/>
          <w:rtl/>
        </w:rPr>
        <w:t xml:space="preserve"> نے انہیں اپنی زمینوں پر واپس جانے کا حکم دیا اور </w:t>
      </w:r>
      <w:proofErr w:type="spellStart"/>
      <w:r w:rsidRPr="002F10A2">
        <w:rPr>
          <w:rFonts w:hint="cs"/>
          <w:sz w:val="28"/>
          <w:szCs w:val="28"/>
          <w:rtl/>
        </w:rPr>
        <w:t>أیلہ</w:t>
      </w:r>
      <w:proofErr w:type="spellEnd"/>
      <w:r w:rsidRPr="002F10A2">
        <w:rPr>
          <w:rFonts w:hint="cs"/>
          <w:sz w:val="28"/>
          <w:szCs w:val="28"/>
          <w:rtl/>
        </w:rPr>
        <w:t xml:space="preserve"> کے حکمران کو لکھا کہ وہ اہل </w:t>
      </w:r>
      <w:proofErr w:type="spellStart"/>
      <w:r w:rsidRPr="002F10A2">
        <w:rPr>
          <w:rFonts w:hint="cs"/>
          <w:sz w:val="28"/>
          <w:szCs w:val="28"/>
          <w:rtl/>
        </w:rPr>
        <w:t>مقنا</w:t>
      </w:r>
      <w:proofErr w:type="spellEnd"/>
      <w:r w:rsidRPr="002F10A2">
        <w:rPr>
          <w:rFonts w:hint="cs"/>
          <w:sz w:val="28"/>
          <w:szCs w:val="28"/>
          <w:rtl/>
        </w:rPr>
        <w:t xml:space="preserve"> کو ان کی زمینوں پر واپس آنے دے۔</w:t>
      </w:r>
    </w:p>
    <w:p w14:paraId="1D31BEA5" w14:textId="77777777" w:rsidR="00301C3B" w:rsidRPr="002F10A2" w:rsidRDefault="00301C3B" w:rsidP="00917DD9">
      <w:pPr>
        <w:pStyle w:val="Urdu-N"/>
        <w:rPr>
          <w:sz w:val="28"/>
          <w:szCs w:val="28"/>
          <w:rtl/>
        </w:rPr>
      </w:pPr>
      <w:proofErr w:type="spellStart"/>
      <w:r w:rsidRPr="002F10A2">
        <w:rPr>
          <w:rFonts w:hint="cs"/>
          <w:sz w:val="28"/>
          <w:szCs w:val="28"/>
          <w:rtl/>
        </w:rPr>
        <w:lastRenderedPageBreak/>
        <w:t>حمیداللہ</w:t>
      </w:r>
      <w:proofErr w:type="spellEnd"/>
      <w:r w:rsidRPr="002F10A2">
        <w:rPr>
          <w:rFonts w:hint="cs"/>
          <w:sz w:val="28"/>
          <w:szCs w:val="28"/>
          <w:rtl/>
        </w:rPr>
        <w:t xml:space="preserve"> نے اہل </w:t>
      </w:r>
      <w:proofErr w:type="spellStart"/>
      <w:r w:rsidRPr="002F10A2">
        <w:rPr>
          <w:rFonts w:hint="cs"/>
          <w:sz w:val="28"/>
          <w:szCs w:val="28"/>
          <w:rtl/>
        </w:rPr>
        <w:t>ایلہ</w:t>
      </w:r>
      <w:proofErr w:type="spellEnd"/>
      <w:r w:rsidRPr="002F10A2">
        <w:rPr>
          <w:rFonts w:hint="cs"/>
          <w:sz w:val="28"/>
          <w:szCs w:val="28"/>
          <w:rtl/>
        </w:rPr>
        <w:t xml:space="preserve"> کے نام رسول اللہ ﷺ کا جو وثیقہ نقل کیا ہے اس میں درج ہے: </w:t>
      </w:r>
    </w:p>
    <w:p w14:paraId="186B76A4" w14:textId="77777777" w:rsidR="00301C3B" w:rsidRPr="002F10A2" w:rsidRDefault="00301C3B" w:rsidP="00917DD9">
      <w:pPr>
        <w:pStyle w:val="0-UT"/>
        <w:rPr>
          <w:rFonts w:ascii="Times New Roman" w:hAnsi="Times New Roman"/>
          <w:color w:val="auto"/>
          <w:position w:val="12"/>
          <w:sz w:val="28"/>
          <w:szCs w:val="28"/>
          <w:rtl/>
        </w:rPr>
      </w:pPr>
      <w:r w:rsidRPr="002F10A2">
        <w:rPr>
          <w:rFonts w:hint="cs"/>
          <w:color w:val="auto"/>
          <w:sz w:val="28"/>
          <w:szCs w:val="28"/>
          <w:rtl/>
        </w:rPr>
        <w:t xml:space="preserve">’’ وہ </w:t>
      </w:r>
      <w:proofErr w:type="spellStart"/>
      <w:r w:rsidRPr="002F10A2">
        <w:rPr>
          <w:rFonts w:hint="cs"/>
          <w:color w:val="auto"/>
          <w:sz w:val="28"/>
          <w:szCs w:val="28"/>
          <w:rtl/>
        </w:rPr>
        <w:t>مقنا</w:t>
      </w:r>
      <w:proofErr w:type="spellEnd"/>
      <w:r w:rsidRPr="002F10A2">
        <w:rPr>
          <w:rFonts w:hint="cs"/>
          <w:color w:val="auto"/>
          <w:sz w:val="28"/>
          <w:szCs w:val="28"/>
          <w:rtl/>
        </w:rPr>
        <w:t xml:space="preserve"> کے باشندوں کو ان کی زمینوں پر واپس جانے میں مدد کریں</w:t>
      </w:r>
      <w:r w:rsidRPr="002F10A2">
        <w:rPr>
          <w:rFonts w:ascii="Times New Roman" w:hAnsi="Times New Roman"/>
          <w:color w:val="auto"/>
          <w:position w:val="12"/>
          <w:sz w:val="28"/>
          <w:szCs w:val="28"/>
          <w:vertAlign w:val="superscript"/>
          <w:rtl/>
        </w:rPr>
        <w:t>(</w:t>
      </w:r>
      <w:r w:rsidRPr="002F10A2">
        <w:rPr>
          <w:rFonts w:ascii="Times New Roman" w:hAnsi="Times New Roman"/>
          <w:color w:val="auto"/>
          <w:position w:val="12"/>
          <w:sz w:val="28"/>
          <w:szCs w:val="28"/>
          <w:vertAlign w:val="superscript"/>
          <w:rtl/>
        </w:rPr>
        <w:footnoteReference w:id="23"/>
      </w:r>
      <w:r w:rsidRPr="002F10A2">
        <w:rPr>
          <w:rFonts w:ascii="Times New Roman" w:hAnsi="Times New Roman"/>
          <w:color w:val="auto"/>
          <w:position w:val="12"/>
          <w:sz w:val="28"/>
          <w:szCs w:val="28"/>
          <w:vertAlign w:val="superscript"/>
          <w:rtl/>
        </w:rPr>
        <w:t>)</w:t>
      </w:r>
      <w:r w:rsidRPr="002F10A2">
        <w:rPr>
          <w:rFonts w:hint="cs"/>
          <w:color w:val="auto"/>
          <w:sz w:val="28"/>
          <w:szCs w:val="28"/>
          <w:rtl/>
        </w:rPr>
        <w:t>۔‘‘</w:t>
      </w:r>
    </w:p>
    <w:p w14:paraId="6DB33BFB" w14:textId="77777777" w:rsidR="00301C3B" w:rsidRPr="002F10A2" w:rsidRDefault="00301C3B" w:rsidP="00917DD9">
      <w:pPr>
        <w:pStyle w:val="Urdu-N"/>
        <w:ind w:left="720" w:hanging="720"/>
        <w:rPr>
          <w:sz w:val="28"/>
          <w:szCs w:val="28"/>
          <w:rtl/>
        </w:rPr>
      </w:pPr>
      <w:r w:rsidRPr="002F10A2">
        <w:rPr>
          <w:rFonts w:hint="cs"/>
          <w:b/>
          <w:bCs/>
          <w:sz w:val="28"/>
          <w:szCs w:val="28"/>
          <w:rtl/>
        </w:rPr>
        <w:t>4۔</w:t>
      </w:r>
      <w:r w:rsidRPr="002F10A2">
        <w:rPr>
          <w:rFonts w:hint="cs"/>
          <w:b/>
          <w:bCs/>
          <w:sz w:val="28"/>
          <w:szCs w:val="28"/>
          <w:rtl/>
        </w:rPr>
        <w:tab/>
      </w:r>
      <w:r w:rsidRPr="002F10A2">
        <w:rPr>
          <w:rFonts w:hint="cs"/>
          <w:sz w:val="28"/>
          <w:szCs w:val="28"/>
          <w:rtl/>
        </w:rPr>
        <w:t xml:space="preserve">اسی طرح </w:t>
      </w:r>
      <w:proofErr w:type="spellStart"/>
      <w:r w:rsidRPr="002F10A2">
        <w:rPr>
          <w:rFonts w:hint="cs"/>
          <w:sz w:val="28"/>
          <w:szCs w:val="28"/>
          <w:rtl/>
        </w:rPr>
        <w:t>آپﷺ</w:t>
      </w:r>
      <w:proofErr w:type="spellEnd"/>
      <w:r w:rsidRPr="002F10A2">
        <w:rPr>
          <w:rFonts w:hint="cs"/>
          <w:sz w:val="28"/>
          <w:szCs w:val="28"/>
          <w:rtl/>
        </w:rPr>
        <w:t xml:space="preserve"> نے جن قبائل کے ساتھ معاہدات </w:t>
      </w:r>
      <w:proofErr w:type="spellStart"/>
      <w:r w:rsidRPr="002F10A2">
        <w:rPr>
          <w:rFonts w:hint="cs"/>
          <w:sz w:val="28"/>
          <w:szCs w:val="28"/>
          <w:rtl/>
        </w:rPr>
        <w:t>فرمائے</w:t>
      </w:r>
      <w:proofErr w:type="spellEnd"/>
      <w:r w:rsidRPr="002F10A2">
        <w:rPr>
          <w:rFonts w:hint="cs"/>
          <w:sz w:val="28"/>
          <w:szCs w:val="28"/>
          <w:rtl/>
        </w:rPr>
        <w:t xml:space="preserve"> ان میں سے کسی کو بھی ان کی زمینوں اور گھروں سے بے دخل نہیں کیا اور نہ ہی ان کے کاروباری معاملات میں دخل اندازی کی بلکہ ان کو تحفظ فراہم کیا اور ان کی کاروباری رکاوٹیں دور کیں۔ اس سے معاشی سر گرمیوں میں کسی قسم کی رکاوٹ نہیں آئی بلکہ انہیں استحکام نصیب ہوا۔</w:t>
      </w:r>
    </w:p>
    <w:p w14:paraId="1010F430" w14:textId="77777777" w:rsidR="00301C3B" w:rsidRPr="002F10A2" w:rsidRDefault="00301C3B" w:rsidP="00917DD9">
      <w:pPr>
        <w:pStyle w:val="Urdu-H4"/>
        <w:jc w:val="both"/>
        <w:rPr>
          <w:rtl/>
        </w:rPr>
      </w:pPr>
      <w:bookmarkStart w:id="59" w:name="_Toc50466359"/>
      <w:bookmarkStart w:id="60" w:name="_Toc50553440"/>
      <w:bookmarkStart w:id="61" w:name="_Toc50553806"/>
      <w:bookmarkStart w:id="62" w:name="_Toc50554756"/>
      <w:bookmarkStart w:id="63" w:name="_Toc114846617"/>
      <w:bookmarkStart w:id="64" w:name="_Toc114928956"/>
      <w:bookmarkStart w:id="65" w:name="_Toc148199729"/>
      <w:r w:rsidRPr="002F10A2">
        <w:rPr>
          <w:rFonts w:hint="cs"/>
          <w:rtl/>
        </w:rPr>
        <w:t xml:space="preserve">(9) </w:t>
      </w:r>
      <w:proofErr w:type="spellStart"/>
      <w:r w:rsidRPr="002F10A2">
        <w:rPr>
          <w:rFonts w:hint="cs"/>
          <w:rtl/>
        </w:rPr>
        <w:t>آزادانہ</w:t>
      </w:r>
      <w:proofErr w:type="spellEnd"/>
      <w:r w:rsidRPr="002F10A2">
        <w:rPr>
          <w:rFonts w:hint="cs"/>
          <w:rtl/>
        </w:rPr>
        <w:t xml:space="preserve"> تجارت کی پالیسی</w:t>
      </w:r>
      <w:bookmarkEnd w:id="59"/>
      <w:bookmarkEnd w:id="60"/>
      <w:bookmarkEnd w:id="61"/>
      <w:bookmarkEnd w:id="62"/>
      <w:bookmarkEnd w:id="63"/>
      <w:bookmarkEnd w:id="64"/>
      <w:bookmarkEnd w:id="65"/>
    </w:p>
    <w:p w14:paraId="75748D68" w14:textId="77777777" w:rsidR="00301C3B" w:rsidRPr="002F10A2" w:rsidRDefault="00301C3B" w:rsidP="00917DD9">
      <w:pPr>
        <w:pStyle w:val="0-URReg"/>
        <w:rPr>
          <w:color w:val="auto"/>
          <w:sz w:val="28"/>
          <w:szCs w:val="28"/>
          <w:rtl/>
        </w:rPr>
      </w:pPr>
      <w:r w:rsidRPr="002F10A2">
        <w:rPr>
          <w:rFonts w:hint="cs"/>
          <w:color w:val="auto"/>
          <w:sz w:val="28"/>
          <w:szCs w:val="28"/>
          <w:rtl/>
        </w:rPr>
        <w:t xml:space="preserve">ریاست مدینہ کے قیام کے بعد جتنے بھی قبائل اور ریاستوں نے ماتحتی قبول کی اور ریاست مدینہ کا حصہ بنیں </w:t>
      </w:r>
      <w:proofErr w:type="spellStart"/>
      <w:r w:rsidRPr="002F10A2">
        <w:rPr>
          <w:rFonts w:hint="cs"/>
          <w:color w:val="auto"/>
          <w:sz w:val="28"/>
          <w:szCs w:val="28"/>
          <w:rtl/>
        </w:rPr>
        <w:t>انھیں</w:t>
      </w:r>
      <w:proofErr w:type="spellEnd"/>
      <w:r w:rsidRPr="002F10A2">
        <w:rPr>
          <w:rFonts w:hint="cs"/>
          <w:color w:val="auto"/>
          <w:sz w:val="28"/>
          <w:szCs w:val="28"/>
          <w:rtl/>
        </w:rPr>
        <w:t xml:space="preserve"> نہ صرف تجارت کی آزادی دی گئی بلکہ ان کی تجارت کی راہ میں حائل رکاوٹوں کو دور </w:t>
      </w:r>
      <w:proofErr w:type="spellStart"/>
      <w:r w:rsidRPr="002F10A2">
        <w:rPr>
          <w:rFonts w:hint="cs"/>
          <w:color w:val="auto"/>
          <w:sz w:val="28"/>
          <w:szCs w:val="28"/>
          <w:rtl/>
        </w:rPr>
        <w:t>کیاگیا</w:t>
      </w:r>
      <w:proofErr w:type="spellEnd"/>
      <w:r w:rsidRPr="002F10A2">
        <w:rPr>
          <w:rFonts w:hint="cs"/>
          <w:color w:val="auto"/>
          <w:sz w:val="28"/>
          <w:szCs w:val="28"/>
          <w:rtl/>
        </w:rPr>
        <w:t xml:space="preserve"> اور ان کو تحفظ فراہم کیا گیا مثلاً</w:t>
      </w:r>
    </w:p>
    <w:p w14:paraId="1361C2EC" w14:textId="77777777" w:rsidR="00301C3B" w:rsidRPr="002F10A2" w:rsidRDefault="00301C3B" w:rsidP="00917DD9">
      <w:pPr>
        <w:pStyle w:val="Urdu-N"/>
        <w:rPr>
          <w:sz w:val="28"/>
          <w:szCs w:val="28"/>
          <w:rtl/>
        </w:rPr>
      </w:pPr>
      <w:proofErr w:type="spellStart"/>
      <w:r w:rsidRPr="002F10A2">
        <w:rPr>
          <w:sz w:val="28"/>
          <w:szCs w:val="28"/>
          <w:rtl/>
        </w:rPr>
        <w:t>بحیرہ</w:t>
      </w:r>
      <w:proofErr w:type="spellEnd"/>
      <w:r w:rsidRPr="002F10A2">
        <w:rPr>
          <w:sz w:val="28"/>
          <w:szCs w:val="28"/>
          <w:rtl/>
        </w:rPr>
        <w:t xml:space="preserve"> قلزم کے کنارے </w:t>
      </w:r>
      <w:proofErr w:type="spellStart"/>
      <w:r w:rsidRPr="002F10A2">
        <w:rPr>
          <w:sz w:val="28"/>
          <w:szCs w:val="28"/>
          <w:rtl/>
        </w:rPr>
        <w:t>ایلہ</w:t>
      </w:r>
      <w:proofErr w:type="spellEnd"/>
      <w:r w:rsidRPr="002F10A2">
        <w:rPr>
          <w:sz w:val="28"/>
          <w:szCs w:val="28"/>
          <w:rtl/>
        </w:rPr>
        <w:t xml:space="preserve"> کا شہر آباد تھا یہ تجارت پیشہ لوگ </w:t>
      </w:r>
      <w:proofErr w:type="spellStart"/>
      <w:r w:rsidRPr="002F10A2">
        <w:rPr>
          <w:sz w:val="28"/>
          <w:szCs w:val="28"/>
          <w:rtl/>
        </w:rPr>
        <w:t>تھے۔جب</w:t>
      </w:r>
      <w:proofErr w:type="spellEnd"/>
      <w:r w:rsidRPr="002F10A2">
        <w:rPr>
          <w:sz w:val="28"/>
          <w:szCs w:val="28"/>
          <w:rtl/>
        </w:rPr>
        <w:t xml:space="preserve"> وہ ریاست مدینہ کا حصہ بن </w:t>
      </w:r>
      <w:proofErr w:type="spellStart"/>
      <w:r w:rsidRPr="002F10A2">
        <w:rPr>
          <w:sz w:val="28"/>
          <w:szCs w:val="28"/>
          <w:rtl/>
        </w:rPr>
        <w:t>گئے</w:t>
      </w:r>
      <w:proofErr w:type="spellEnd"/>
      <w:r w:rsidRPr="002F10A2">
        <w:rPr>
          <w:sz w:val="28"/>
          <w:szCs w:val="28"/>
          <w:rtl/>
        </w:rPr>
        <w:t xml:space="preserve"> تو </w:t>
      </w:r>
      <w:proofErr w:type="spellStart"/>
      <w:r w:rsidRPr="002F10A2">
        <w:rPr>
          <w:sz w:val="28"/>
          <w:szCs w:val="28"/>
          <w:rtl/>
        </w:rPr>
        <w:t>آپﷺ</w:t>
      </w:r>
      <w:proofErr w:type="spellEnd"/>
      <w:r w:rsidRPr="002F10A2">
        <w:rPr>
          <w:sz w:val="28"/>
          <w:szCs w:val="28"/>
          <w:rtl/>
        </w:rPr>
        <w:t xml:space="preserve"> نے ملک میں تجارت کے فروغ اور </w:t>
      </w:r>
      <w:proofErr w:type="spellStart"/>
      <w:r w:rsidRPr="002F10A2">
        <w:rPr>
          <w:sz w:val="28"/>
          <w:szCs w:val="28"/>
          <w:rtl/>
        </w:rPr>
        <w:t>اور</w:t>
      </w:r>
      <w:proofErr w:type="spellEnd"/>
      <w:r w:rsidRPr="002F10A2">
        <w:rPr>
          <w:sz w:val="28"/>
          <w:szCs w:val="28"/>
          <w:rtl/>
        </w:rPr>
        <w:t xml:space="preserve"> </w:t>
      </w:r>
      <w:proofErr w:type="spellStart"/>
      <w:r w:rsidRPr="002F10A2">
        <w:rPr>
          <w:sz w:val="28"/>
          <w:szCs w:val="28"/>
          <w:rtl/>
        </w:rPr>
        <w:t>اشیاء</w:t>
      </w:r>
      <w:proofErr w:type="spellEnd"/>
      <w:r w:rsidRPr="002F10A2">
        <w:rPr>
          <w:sz w:val="28"/>
          <w:szCs w:val="28"/>
          <w:rtl/>
        </w:rPr>
        <w:t xml:space="preserve"> کی </w:t>
      </w:r>
      <w:proofErr w:type="spellStart"/>
      <w:r w:rsidRPr="002F10A2">
        <w:rPr>
          <w:sz w:val="28"/>
          <w:szCs w:val="28"/>
          <w:rtl/>
        </w:rPr>
        <w:t>آزادانہ</w:t>
      </w:r>
      <w:proofErr w:type="spellEnd"/>
      <w:r w:rsidRPr="002F10A2">
        <w:rPr>
          <w:sz w:val="28"/>
          <w:szCs w:val="28"/>
          <w:rtl/>
        </w:rPr>
        <w:t xml:space="preserve"> نقل </w:t>
      </w:r>
      <w:proofErr w:type="spellStart"/>
      <w:r w:rsidRPr="002F10A2">
        <w:rPr>
          <w:sz w:val="28"/>
          <w:szCs w:val="28"/>
          <w:rtl/>
        </w:rPr>
        <w:t>وحمل</w:t>
      </w:r>
      <w:proofErr w:type="spellEnd"/>
      <w:r w:rsidRPr="002F10A2">
        <w:rPr>
          <w:sz w:val="28"/>
          <w:szCs w:val="28"/>
          <w:rtl/>
        </w:rPr>
        <w:t xml:space="preserve"> کے لیے </w:t>
      </w:r>
      <w:proofErr w:type="spellStart"/>
      <w:r w:rsidRPr="002F10A2">
        <w:rPr>
          <w:sz w:val="28"/>
          <w:szCs w:val="28"/>
          <w:rtl/>
        </w:rPr>
        <w:t>انھیں</w:t>
      </w:r>
      <w:proofErr w:type="spellEnd"/>
      <w:r w:rsidRPr="002F10A2">
        <w:rPr>
          <w:sz w:val="28"/>
          <w:szCs w:val="28"/>
          <w:rtl/>
        </w:rPr>
        <w:t xml:space="preserve"> بہت سی تجارتی سہولتیں دیں اور </w:t>
      </w:r>
      <w:proofErr w:type="spellStart"/>
      <w:r w:rsidRPr="002F10A2">
        <w:rPr>
          <w:sz w:val="28"/>
          <w:szCs w:val="28"/>
          <w:rtl/>
        </w:rPr>
        <w:t>آزادانہ</w:t>
      </w:r>
      <w:proofErr w:type="spellEnd"/>
      <w:r w:rsidRPr="002F10A2">
        <w:rPr>
          <w:sz w:val="28"/>
          <w:szCs w:val="28"/>
          <w:rtl/>
        </w:rPr>
        <w:t xml:space="preserve"> تجارت کی اجازت دی اور ان کی حفاظت کی ذمہ داری لی۔</w:t>
      </w:r>
    </w:p>
    <w:p w14:paraId="287FA031" w14:textId="77777777" w:rsidR="00301C3B" w:rsidRPr="002F10A2" w:rsidRDefault="00301C3B" w:rsidP="00917DD9">
      <w:pPr>
        <w:pStyle w:val="Urdu-N"/>
        <w:rPr>
          <w:sz w:val="28"/>
          <w:szCs w:val="28"/>
          <w:rtl/>
        </w:rPr>
      </w:pPr>
      <w:r w:rsidRPr="002F10A2">
        <w:rPr>
          <w:rFonts w:hint="cs"/>
          <w:sz w:val="28"/>
          <w:szCs w:val="28"/>
          <w:rtl/>
        </w:rPr>
        <w:t xml:space="preserve">ابن </w:t>
      </w:r>
      <w:proofErr w:type="spellStart"/>
      <w:r w:rsidRPr="002F10A2">
        <w:rPr>
          <w:rFonts w:hint="cs"/>
          <w:sz w:val="28"/>
          <w:szCs w:val="28"/>
          <w:rtl/>
        </w:rPr>
        <w:t>ہشام</w:t>
      </w:r>
      <w:proofErr w:type="spellEnd"/>
      <w:r w:rsidRPr="002F10A2">
        <w:rPr>
          <w:rFonts w:hint="cs"/>
          <w:sz w:val="28"/>
          <w:szCs w:val="28"/>
          <w:rtl/>
        </w:rPr>
        <w:t xml:space="preserve"> اہل </w:t>
      </w:r>
      <w:proofErr w:type="spellStart"/>
      <w:r w:rsidRPr="002F10A2">
        <w:rPr>
          <w:rFonts w:hint="cs"/>
          <w:sz w:val="28"/>
          <w:szCs w:val="28"/>
          <w:rtl/>
        </w:rPr>
        <w:t>ایلہ</w:t>
      </w:r>
      <w:proofErr w:type="spellEnd"/>
      <w:r w:rsidRPr="002F10A2">
        <w:rPr>
          <w:rFonts w:hint="cs"/>
          <w:sz w:val="28"/>
          <w:szCs w:val="28"/>
          <w:rtl/>
        </w:rPr>
        <w:t xml:space="preserve"> کو دی گئی کاروباری آزادی کے حوالے سے لکھتے ہیں:</w:t>
      </w:r>
    </w:p>
    <w:p w14:paraId="43314414" w14:textId="77777777" w:rsidR="00301C3B" w:rsidRPr="002F10A2" w:rsidRDefault="00301C3B" w:rsidP="00917DD9">
      <w:pPr>
        <w:pStyle w:val="0-UT"/>
        <w:widowControl w:val="0"/>
        <w:rPr>
          <w:b/>
          <w:bCs/>
          <w:color w:val="auto"/>
          <w:sz w:val="28"/>
          <w:szCs w:val="28"/>
        </w:rPr>
      </w:pPr>
      <w:r w:rsidRPr="002F10A2">
        <w:rPr>
          <w:rFonts w:hint="cs"/>
          <w:color w:val="auto"/>
          <w:sz w:val="28"/>
          <w:szCs w:val="28"/>
          <w:rtl/>
        </w:rPr>
        <w:t xml:space="preserve">اگر تم خشکی اور سمندر میں امن </w:t>
      </w:r>
      <w:proofErr w:type="spellStart"/>
      <w:r w:rsidRPr="002F10A2">
        <w:rPr>
          <w:rFonts w:hint="cs"/>
          <w:color w:val="auto"/>
          <w:sz w:val="28"/>
          <w:szCs w:val="28"/>
          <w:rtl/>
        </w:rPr>
        <w:t>وحفاظت</w:t>
      </w:r>
      <w:proofErr w:type="spellEnd"/>
      <w:r w:rsidRPr="002F10A2">
        <w:rPr>
          <w:rFonts w:hint="cs"/>
          <w:color w:val="auto"/>
          <w:sz w:val="28"/>
          <w:szCs w:val="28"/>
          <w:rtl/>
        </w:rPr>
        <w:t xml:space="preserve"> کے خواہاں ہو تو خدا اور رسول کے جزیہ کے بارے میں پوری اطاعت کرو تب عرب </w:t>
      </w:r>
      <w:proofErr w:type="spellStart"/>
      <w:r w:rsidRPr="002F10A2">
        <w:rPr>
          <w:rFonts w:hint="cs"/>
          <w:color w:val="auto"/>
          <w:sz w:val="28"/>
          <w:szCs w:val="28"/>
          <w:rtl/>
        </w:rPr>
        <w:t>وعجم</w:t>
      </w:r>
      <w:proofErr w:type="spellEnd"/>
      <w:r w:rsidRPr="002F10A2">
        <w:rPr>
          <w:rFonts w:hint="cs"/>
          <w:color w:val="auto"/>
          <w:sz w:val="28"/>
          <w:szCs w:val="28"/>
          <w:rtl/>
        </w:rPr>
        <w:t xml:space="preserve"> دونوں قسم کے دشمنوں کے خلا ف تمہاری مدد کی </w:t>
      </w:r>
      <w:proofErr w:type="spellStart"/>
      <w:r w:rsidRPr="002F10A2">
        <w:rPr>
          <w:rFonts w:hint="cs"/>
          <w:color w:val="auto"/>
          <w:sz w:val="28"/>
          <w:szCs w:val="28"/>
          <w:rtl/>
        </w:rPr>
        <w:t>جائے</w:t>
      </w:r>
      <w:proofErr w:type="spellEnd"/>
      <w:r w:rsidRPr="002F10A2">
        <w:rPr>
          <w:rFonts w:hint="cs"/>
          <w:color w:val="auto"/>
          <w:sz w:val="28"/>
          <w:szCs w:val="28"/>
          <w:rtl/>
        </w:rPr>
        <w:t xml:space="preserve"> گی۔ خشکی اور سمندر کی راہیں جن پر تم پہلے </w:t>
      </w:r>
      <w:proofErr w:type="spellStart"/>
      <w:r w:rsidRPr="002F10A2">
        <w:rPr>
          <w:rFonts w:hint="cs"/>
          <w:color w:val="auto"/>
          <w:sz w:val="28"/>
          <w:szCs w:val="28"/>
          <w:rtl/>
        </w:rPr>
        <w:t>سےگزرتے</w:t>
      </w:r>
      <w:proofErr w:type="spellEnd"/>
      <w:r w:rsidRPr="002F10A2">
        <w:rPr>
          <w:rFonts w:hint="cs"/>
          <w:color w:val="auto"/>
          <w:sz w:val="28"/>
          <w:szCs w:val="28"/>
          <w:rtl/>
        </w:rPr>
        <w:t xml:space="preserve"> ہو بدستور کھلی رہیں گی</w:t>
      </w:r>
      <w:r w:rsidRPr="002F10A2">
        <w:rPr>
          <w:rFonts w:ascii="Times New Roman" w:hAnsi="Times New Roman"/>
          <w:color w:val="auto"/>
          <w:position w:val="12"/>
          <w:sz w:val="28"/>
          <w:szCs w:val="28"/>
          <w:vertAlign w:val="superscript"/>
          <w:rtl/>
        </w:rPr>
        <w:t>(</w:t>
      </w:r>
      <w:r w:rsidRPr="002F10A2">
        <w:rPr>
          <w:rFonts w:ascii="Times New Roman" w:hAnsi="Times New Roman"/>
          <w:color w:val="auto"/>
          <w:position w:val="12"/>
          <w:sz w:val="28"/>
          <w:szCs w:val="28"/>
          <w:vertAlign w:val="superscript"/>
          <w:rtl/>
        </w:rPr>
        <w:footnoteReference w:id="24"/>
      </w:r>
      <w:r w:rsidRPr="002F10A2">
        <w:rPr>
          <w:rFonts w:ascii="Times New Roman" w:hAnsi="Times New Roman"/>
          <w:color w:val="auto"/>
          <w:position w:val="12"/>
          <w:sz w:val="28"/>
          <w:szCs w:val="28"/>
          <w:vertAlign w:val="superscript"/>
          <w:rtl/>
        </w:rPr>
        <w:t>)</w:t>
      </w:r>
      <w:r w:rsidRPr="002F10A2">
        <w:rPr>
          <w:rFonts w:hint="cs"/>
          <w:color w:val="auto"/>
          <w:sz w:val="28"/>
          <w:szCs w:val="28"/>
          <w:rtl/>
        </w:rPr>
        <w:t>۔</w:t>
      </w:r>
    </w:p>
    <w:p w14:paraId="540D89A8" w14:textId="77777777" w:rsidR="00301C3B" w:rsidRPr="002F10A2" w:rsidRDefault="00301C3B" w:rsidP="00917DD9">
      <w:pPr>
        <w:pStyle w:val="Urdu-N"/>
        <w:rPr>
          <w:sz w:val="28"/>
          <w:szCs w:val="28"/>
          <w:rtl/>
        </w:rPr>
      </w:pPr>
      <w:r w:rsidRPr="002F10A2">
        <w:rPr>
          <w:rFonts w:hint="cs"/>
          <w:sz w:val="28"/>
          <w:szCs w:val="28"/>
          <w:rtl/>
        </w:rPr>
        <w:t xml:space="preserve">قبیلہ </w:t>
      </w:r>
      <w:proofErr w:type="spellStart"/>
      <w:r w:rsidRPr="002F10A2">
        <w:rPr>
          <w:rFonts w:hint="cs"/>
          <w:sz w:val="28"/>
          <w:szCs w:val="28"/>
          <w:rtl/>
        </w:rPr>
        <w:t>عبدالقیس</w:t>
      </w:r>
      <w:proofErr w:type="spellEnd"/>
      <w:r w:rsidRPr="002F10A2">
        <w:rPr>
          <w:rFonts w:hint="cs"/>
          <w:sz w:val="28"/>
          <w:szCs w:val="28"/>
          <w:rtl/>
        </w:rPr>
        <w:t xml:space="preserve"> بحرین کا رہنے والا ایک اہم قبیلہ </w:t>
      </w:r>
      <w:proofErr w:type="spellStart"/>
      <w:r w:rsidRPr="002F10A2">
        <w:rPr>
          <w:rFonts w:hint="cs"/>
          <w:sz w:val="28"/>
          <w:szCs w:val="28"/>
          <w:rtl/>
        </w:rPr>
        <w:t>تھا۔اس</w:t>
      </w:r>
      <w:proofErr w:type="spellEnd"/>
      <w:r w:rsidRPr="002F10A2">
        <w:rPr>
          <w:rFonts w:hint="cs"/>
          <w:sz w:val="28"/>
          <w:szCs w:val="28"/>
          <w:rtl/>
        </w:rPr>
        <w:t xml:space="preserve"> کے لوگ زراعت پیشہ اور تجارت پیشہ تھے مگر ارد گرد کے قبائل کے ساتھ چپقلش کی وجہ سے ان کے اموال اور تجارت میں رکاوٹیں پیدا ہو گئی تھیں۔</w:t>
      </w:r>
    </w:p>
    <w:p w14:paraId="2666DC6E" w14:textId="77777777" w:rsidR="00301C3B" w:rsidRPr="002F10A2" w:rsidRDefault="00301C3B" w:rsidP="00917DD9">
      <w:pPr>
        <w:pStyle w:val="Urdu-N"/>
        <w:rPr>
          <w:sz w:val="28"/>
          <w:szCs w:val="28"/>
          <w:rtl/>
        </w:rPr>
      </w:pPr>
      <w:proofErr w:type="spellStart"/>
      <w:r w:rsidRPr="002F10A2">
        <w:rPr>
          <w:rFonts w:hint="cs"/>
          <w:sz w:val="28"/>
          <w:szCs w:val="28"/>
          <w:rtl/>
        </w:rPr>
        <w:t>حمیداللہ</w:t>
      </w:r>
      <w:proofErr w:type="spellEnd"/>
      <w:r w:rsidRPr="002F10A2">
        <w:rPr>
          <w:rFonts w:hint="cs"/>
          <w:sz w:val="28"/>
          <w:szCs w:val="28"/>
          <w:rtl/>
        </w:rPr>
        <w:t xml:space="preserve"> نے لکھا ہے کہ جب اس قبیلے نے اسلامی ریاست کی ماتحتی قبول کر لی تو آپ ﷺ نے ان کے لیے ارد گرد کے قبائل کو لکھا:</w:t>
      </w:r>
    </w:p>
    <w:p w14:paraId="53233F1A" w14:textId="77777777" w:rsidR="00301C3B" w:rsidRPr="002F10A2" w:rsidRDefault="00301C3B" w:rsidP="00917DD9">
      <w:pPr>
        <w:pStyle w:val="0-URReg"/>
        <w:ind w:firstLine="0"/>
        <w:rPr>
          <w:color w:val="auto"/>
          <w:sz w:val="28"/>
          <w:szCs w:val="28"/>
        </w:rPr>
      </w:pPr>
      <w:r w:rsidRPr="002F10A2">
        <w:rPr>
          <w:rFonts w:hint="cs"/>
          <w:color w:val="auto"/>
          <w:sz w:val="28"/>
          <w:szCs w:val="28"/>
          <w:rtl/>
        </w:rPr>
        <w:t>1۔</w:t>
      </w:r>
      <w:r w:rsidRPr="002F10A2">
        <w:rPr>
          <w:rFonts w:hint="cs"/>
          <w:color w:val="auto"/>
          <w:sz w:val="28"/>
          <w:szCs w:val="28"/>
          <w:rtl/>
        </w:rPr>
        <w:tab/>
        <w:t>وہ ان کو فراہمی اجناس میں رکاوٹ نہ ڈالیں۔</w:t>
      </w:r>
    </w:p>
    <w:p w14:paraId="0A38ABCE" w14:textId="77777777" w:rsidR="00301C3B" w:rsidRPr="002F10A2" w:rsidRDefault="00301C3B" w:rsidP="00917DD9">
      <w:pPr>
        <w:pStyle w:val="0-URReg"/>
        <w:ind w:firstLine="0"/>
        <w:rPr>
          <w:color w:val="auto"/>
          <w:sz w:val="28"/>
          <w:szCs w:val="28"/>
        </w:rPr>
      </w:pPr>
      <w:r w:rsidRPr="002F10A2">
        <w:rPr>
          <w:rFonts w:hint="cs"/>
          <w:color w:val="auto"/>
          <w:sz w:val="28"/>
          <w:szCs w:val="28"/>
          <w:rtl/>
        </w:rPr>
        <w:t>2۔</w:t>
      </w:r>
      <w:r w:rsidRPr="002F10A2">
        <w:rPr>
          <w:rFonts w:hint="cs"/>
          <w:color w:val="auto"/>
          <w:sz w:val="28"/>
          <w:szCs w:val="28"/>
          <w:rtl/>
        </w:rPr>
        <w:tab/>
        <w:t>بارانی پانی میں رکاوٹ نہ ڈالیں۔</w:t>
      </w:r>
    </w:p>
    <w:p w14:paraId="3B23ABC5" w14:textId="77777777" w:rsidR="00301C3B" w:rsidRPr="002F10A2" w:rsidRDefault="00301C3B" w:rsidP="00917DD9">
      <w:pPr>
        <w:pStyle w:val="0-URReg"/>
        <w:ind w:firstLine="0"/>
        <w:rPr>
          <w:color w:val="auto"/>
          <w:sz w:val="28"/>
          <w:szCs w:val="28"/>
        </w:rPr>
      </w:pPr>
      <w:r w:rsidRPr="002F10A2">
        <w:rPr>
          <w:rFonts w:hint="cs"/>
          <w:color w:val="auto"/>
          <w:sz w:val="28"/>
          <w:szCs w:val="28"/>
          <w:rtl/>
        </w:rPr>
        <w:t>3۔</w:t>
      </w:r>
      <w:r w:rsidRPr="002F10A2">
        <w:rPr>
          <w:rFonts w:hint="cs"/>
          <w:color w:val="auto"/>
          <w:sz w:val="28"/>
          <w:szCs w:val="28"/>
          <w:rtl/>
        </w:rPr>
        <w:tab/>
        <w:t xml:space="preserve">پھلوں کے پکنے پر ان کی </w:t>
      </w:r>
      <w:proofErr w:type="spellStart"/>
      <w:r w:rsidRPr="002F10A2">
        <w:rPr>
          <w:rFonts w:hint="cs"/>
          <w:color w:val="auto"/>
          <w:sz w:val="28"/>
          <w:szCs w:val="28"/>
          <w:rtl/>
        </w:rPr>
        <w:t>برآمدگی</w:t>
      </w:r>
      <w:proofErr w:type="spellEnd"/>
      <w:r w:rsidRPr="002F10A2">
        <w:rPr>
          <w:rFonts w:hint="cs"/>
          <w:color w:val="auto"/>
          <w:sz w:val="28"/>
          <w:szCs w:val="28"/>
          <w:rtl/>
        </w:rPr>
        <w:t xml:space="preserve"> میں سہولت پیدا کریں</w:t>
      </w:r>
      <w:r w:rsidRPr="002F10A2">
        <w:rPr>
          <w:rFonts w:ascii="Times New Roman" w:hAnsi="Times New Roman"/>
          <w:color w:val="auto"/>
          <w:position w:val="12"/>
          <w:sz w:val="28"/>
          <w:szCs w:val="28"/>
          <w:vertAlign w:val="superscript"/>
          <w:rtl/>
        </w:rPr>
        <w:t>(</w:t>
      </w:r>
      <w:r w:rsidRPr="002F10A2">
        <w:rPr>
          <w:rFonts w:ascii="Times New Roman" w:hAnsi="Times New Roman"/>
          <w:color w:val="auto"/>
          <w:position w:val="12"/>
          <w:sz w:val="28"/>
          <w:szCs w:val="28"/>
          <w:vertAlign w:val="superscript"/>
          <w:rtl/>
        </w:rPr>
        <w:footnoteReference w:id="25"/>
      </w:r>
      <w:r w:rsidRPr="002F10A2">
        <w:rPr>
          <w:rFonts w:ascii="Times New Roman" w:hAnsi="Times New Roman"/>
          <w:color w:val="auto"/>
          <w:position w:val="12"/>
          <w:sz w:val="28"/>
          <w:szCs w:val="28"/>
          <w:vertAlign w:val="superscript"/>
          <w:rtl/>
        </w:rPr>
        <w:t>)</w:t>
      </w:r>
      <w:r w:rsidRPr="002F10A2">
        <w:rPr>
          <w:rFonts w:hint="cs"/>
          <w:color w:val="auto"/>
          <w:sz w:val="28"/>
          <w:szCs w:val="28"/>
          <w:rtl/>
        </w:rPr>
        <w:t>۔</w:t>
      </w:r>
    </w:p>
    <w:p w14:paraId="6281654D" w14:textId="77777777" w:rsidR="00301C3B" w:rsidRPr="002F10A2" w:rsidRDefault="00301C3B" w:rsidP="00917DD9">
      <w:pPr>
        <w:pStyle w:val="Urdu-N"/>
        <w:rPr>
          <w:sz w:val="28"/>
          <w:szCs w:val="28"/>
          <w:rtl/>
        </w:rPr>
      </w:pPr>
      <w:r w:rsidRPr="002F10A2">
        <w:rPr>
          <w:rFonts w:hint="cs"/>
          <w:sz w:val="28"/>
          <w:szCs w:val="28"/>
          <w:rtl/>
        </w:rPr>
        <w:t xml:space="preserve">طائف کا علاقہ پورے جزیرہ </w:t>
      </w:r>
      <w:proofErr w:type="spellStart"/>
      <w:r w:rsidRPr="002F10A2">
        <w:rPr>
          <w:rFonts w:hint="cs"/>
          <w:sz w:val="28"/>
          <w:szCs w:val="28"/>
          <w:rtl/>
        </w:rPr>
        <w:t>نمائے</w:t>
      </w:r>
      <w:proofErr w:type="spellEnd"/>
      <w:r w:rsidRPr="002F10A2">
        <w:rPr>
          <w:rFonts w:hint="cs"/>
          <w:sz w:val="28"/>
          <w:szCs w:val="28"/>
          <w:rtl/>
        </w:rPr>
        <w:t xml:space="preserve"> عرب میں سب سے زیادہ سر سبز </w:t>
      </w:r>
      <w:proofErr w:type="spellStart"/>
      <w:r w:rsidRPr="002F10A2">
        <w:rPr>
          <w:rFonts w:hint="cs"/>
          <w:sz w:val="28"/>
          <w:szCs w:val="28"/>
          <w:rtl/>
        </w:rPr>
        <w:t>وشاداب</w:t>
      </w:r>
      <w:proofErr w:type="spellEnd"/>
      <w:r w:rsidRPr="002F10A2">
        <w:rPr>
          <w:rFonts w:hint="cs"/>
          <w:sz w:val="28"/>
          <w:szCs w:val="28"/>
          <w:rtl/>
        </w:rPr>
        <w:t xml:space="preserve"> علاقہ تھا۔ خاص </w:t>
      </w:r>
      <w:proofErr w:type="spellStart"/>
      <w:r w:rsidRPr="002F10A2">
        <w:rPr>
          <w:rFonts w:hint="cs"/>
          <w:sz w:val="28"/>
          <w:szCs w:val="28"/>
          <w:rtl/>
        </w:rPr>
        <w:t>طورپر</w:t>
      </w:r>
      <w:proofErr w:type="spellEnd"/>
      <w:r w:rsidRPr="002F10A2">
        <w:rPr>
          <w:rFonts w:hint="cs"/>
          <w:sz w:val="28"/>
          <w:szCs w:val="28"/>
          <w:rtl/>
        </w:rPr>
        <w:t xml:space="preserve"> پھلوں کی پیداوار کے لیے یہ علاقہ بہت مشہور تھا لہذا:</w:t>
      </w:r>
    </w:p>
    <w:p w14:paraId="191838C8" w14:textId="77777777" w:rsidR="00301C3B" w:rsidRPr="002F10A2" w:rsidRDefault="00301C3B" w:rsidP="00917DD9">
      <w:pPr>
        <w:pStyle w:val="Urdu-N"/>
        <w:rPr>
          <w:sz w:val="28"/>
          <w:szCs w:val="28"/>
          <w:rtl/>
        </w:rPr>
      </w:pPr>
      <w:proofErr w:type="spellStart"/>
      <w:r w:rsidRPr="002F10A2">
        <w:rPr>
          <w:rFonts w:hint="cs"/>
          <w:sz w:val="28"/>
          <w:szCs w:val="28"/>
          <w:rtl/>
        </w:rPr>
        <w:t>ابوعبید</w:t>
      </w:r>
      <w:proofErr w:type="spellEnd"/>
      <w:r w:rsidRPr="002F10A2">
        <w:rPr>
          <w:rFonts w:hint="cs"/>
          <w:sz w:val="28"/>
          <w:szCs w:val="28"/>
          <w:rtl/>
        </w:rPr>
        <w:t xml:space="preserve"> نے اہل طائف کے ساتھ ہونے والے معاہدے کی دفعات میں </w:t>
      </w:r>
      <w:proofErr w:type="spellStart"/>
      <w:r w:rsidRPr="002F10A2">
        <w:rPr>
          <w:rFonts w:hint="cs"/>
          <w:sz w:val="28"/>
          <w:szCs w:val="28"/>
          <w:rtl/>
        </w:rPr>
        <w:t>لکھاہے</w:t>
      </w:r>
      <w:proofErr w:type="spellEnd"/>
      <w:r w:rsidRPr="002F10A2">
        <w:rPr>
          <w:rFonts w:hint="cs"/>
          <w:sz w:val="28"/>
          <w:szCs w:val="28"/>
          <w:rtl/>
        </w:rPr>
        <w:t>:</w:t>
      </w:r>
    </w:p>
    <w:p w14:paraId="51470328" w14:textId="77777777" w:rsidR="00301C3B" w:rsidRPr="002F10A2" w:rsidRDefault="00301C3B" w:rsidP="00917DD9">
      <w:pPr>
        <w:pStyle w:val="0-UT"/>
        <w:rPr>
          <w:b/>
          <w:bCs/>
          <w:color w:val="auto"/>
          <w:sz w:val="28"/>
          <w:szCs w:val="28"/>
          <w:rtl/>
        </w:rPr>
      </w:pPr>
      <w:r w:rsidRPr="002F10A2">
        <w:rPr>
          <w:rFonts w:hint="cs"/>
          <w:color w:val="auto"/>
          <w:sz w:val="28"/>
          <w:szCs w:val="28"/>
          <w:rtl/>
        </w:rPr>
        <w:lastRenderedPageBreak/>
        <w:t>’’اہل طائف کو بھی اپنی زمینوں سے مکمل انتفاع اور تجار کی آزادی دی گئی</w:t>
      </w:r>
      <w:r w:rsidRPr="002F10A2">
        <w:rPr>
          <w:rFonts w:ascii="Times New Roman" w:hAnsi="Times New Roman"/>
          <w:color w:val="auto"/>
          <w:position w:val="12"/>
          <w:sz w:val="28"/>
          <w:szCs w:val="28"/>
          <w:vertAlign w:val="superscript"/>
          <w:rtl/>
        </w:rPr>
        <w:t>(</w:t>
      </w:r>
      <w:r w:rsidRPr="002F10A2">
        <w:rPr>
          <w:rFonts w:ascii="Times New Roman" w:hAnsi="Times New Roman"/>
          <w:color w:val="auto"/>
          <w:position w:val="12"/>
          <w:sz w:val="28"/>
          <w:szCs w:val="28"/>
          <w:vertAlign w:val="superscript"/>
          <w:rtl/>
        </w:rPr>
        <w:footnoteReference w:id="26"/>
      </w:r>
      <w:r w:rsidRPr="002F10A2">
        <w:rPr>
          <w:rFonts w:ascii="Times New Roman" w:hAnsi="Times New Roman"/>
          <w:color w:val="auto"/>
          <w:position w:val="12"/>
          <w:sz w:val="28"/>
          <w:szCs w:val="28"/>
          <w:vertAlign w:val="superscript"/>
          <w:rtl/>
        </w:rPr>
        <w:t>)</w:t>
      </w:r>
      <w:r w:rsidRPr="002F10A2">
        <w:rPr>
          <w:rFonts w:hint="cs"/>
          <w:color w:val="auto"/>
          <w:sz w:val="28"/>
          <w:szCs w:val="28"/>
          <w:rtl/>
        </w:rPr>
        <w:t>۔</w:t>
      </w:r>
      <w:r w:rsidRPr="002F10A2">
        <w:rPr>
          <w:b/>
          <w:bCs/>
          <w:color w:val="auto"/>
          <w:sz w:val="28"/>
          <w:szCs w:val="28"/>
          <w:rtl/>
        </w:rPr>
        <w:t xml:space="preserve"> </w:t>
      </w:r>
      <w:r w:rsidRPr="002F10A2">
        <w:rPr>
          <w:rFonts w:hint="cs"/>
          <w:b/>
          <w:bCs/>
          <w:color w:val="auto"/>
          <w:sz w:val="28"/>
          <w:szCs w:val="28"/>
          <w:rtl/>
        </w:rPr>
        <w:t>‘‘</w:t>
      </w:r>
    </w:p>
    <w:p w14:paraId="2C50FFB5" w14:textId="77777777" w:rsidR="00301C3B" w:rsidRPr="002F10A2" w:rsidRDefault="00301C3B" w:rsidP="00917DD9">
      <w:pPr>
        <w:pStyle w:val="Urdu-N"/>
        <w:rPr>
          <w:b/>
          <w:bCs/>
          <w:sz w:val="28"/>
          <w:szCs w:val="28"/>
          <w:rtl/>
        </w:rPr>
      </w:pPr>
      <w:r w:rsidRPr="002F10A2">
        <w:rPr>
          <w:rFonts w:hint="cs"/>
          <w:sz w:val="28"/>
          <w:szCs w:val="28"/>
          <w:rtl/>
        </w:rPr>
        <w:t xml:space="preserve">مدینہ میں کاروبار اور بازار پر یہودیوں کا قبضہ تھا۔ میثاق مدینہ کے وقت آپ ﷺ نے معاہدے میں ایک شق یہ </w:t>
      </w:r>
      <w:proofErr w:type="spellStart"/>
      <w:r w:rsidRPr="002F10A2">
        <w:rPr>
          <w:rFonts w:hint="cs"/>
          <w:sz w:val="28"/>
          <w:szCs w:val="28"/>
          <w:rtl/>
        </w:rPr>
        <w:t>رکھی</w:t>
      </w:r>
      <w:proofErr w:type="spellEnd"/>
      <w:r w:rsidRPr="002F10A2">
        <w:rPr>
          <w:rFonts w:hint="cs"/>
          <w:sz w:val="28"/>
          <w:szCs w:val="28"/>
          <w:rtl/>
        </w:rPr>
        <w:t xml:space="preserve"> </w:t>
      </w:r>
      <w:proofErr w:type="spellStart"/>
      <w:r w:rsidRPr="002F10A2">
        <w:rPr>
          <w:rFonts w:hint="cs"/>
          <w:sz w:val="28"/>
          <w:szCs w:val="28"/>
          <w:rtl/>
        </w:rPr>
        <w:t>کہ’’مسلمان</w:t>
      </w:r>
      <w:proofErr w:type="spellEnd"/>
      <w:r w:rsidRPr="002F10A2">
        <w:rPr>
          <w:rFonts w:hint="cs"/>
          <w:sz w:val="28"/>
          <w:szCs w:val="28"/>
          <w:rtl/>
        </w:rPr>
        <w:t xml:space="preserve"> اور یہود اپنے </w:t>
      </w:r>
      <w:proofErr w:type="spellStart"/>
      <w:r w:rsidRPr="002F10A2">
        <w:rPr>
          <w:rFonts w:hint="cs"/>
          <w:sz w:val="28"/>
          <w:szCs w:val="28"/>
          <w:rtl/>
        </w:rPr>
        <w:t>اپنے</w:t>
      </w:r>
      <w:proofErr w:type="spellEnd"/>
      <w:r w:rsidRPr="002F10A2">
        <w:rPr>
          <w:rFonts w:hint="cs"/>
          <w:sz w:val="28"/>
          <w:szCs w:val="28"/>
          <w:rtl/>
        </w:rPr>
        <w:t xml:space="preserve"> مصارف </w:t>
      </w:r>
      <w:proofErr w:type="spellStart"/>
      <w:r w:rsidRPr="002F10A2">
        <w:rPr>
          <w:rFonts w:hint="cs"/>
          <w:sz w:val="28"/>
          <w:szCs w:val="28"/>
          <w:rtl/>
        </w:rPr>
        <w:t>کےخود</w:t>
      </w:r>
      <w:proofErr w:type="spellEnd"/>
      <w:r w:rsidRPr="002F10A2">
        <w:rPr>
          <w:rFonts w:hint="cs"/>
          <w:sz w:val="28"/>
          <w:szCs w:val="28"/>
          <w:rtl/>
        </w:rPr>
        <w:t xml:space="preserve"> ذمہ دار ہوں گےٗ۔اس طرح رسول اللہ ﷺ نے</w:t>
      </w:r>
      <w:r w:rsidRPr="002F10A2">
        <w:rPr>
          <w:rFonts w:hint="cs"/>
          <w:b/>
          <w:bCs/>
          <w:sz w:val="28"/>
          <w:szCs w:val="28"/>
          <w:rtl/>
        </w:rPr>
        <w:t xml:space="preserve"> </w:t>
      </w:r>
      <w:r w:rsidRPr="002F10A2">
        <w:rPr>
          <w:rFonts w:hint="cs"/>
          <w:sz w:val="28"/>
          <w:szCs w:val="28"/>
          <w:rtl/>
        </w:rPr>
        <w:t>فریقین کو تلاش معاش میں آزاد کر دیا۔</w:t>
      </w:r>
      <w:r w:rsidRPr="002F10A2">
        <w:rPr>
          <w:rFonts w:hint="cs"/>
          <w:b/>
          <w:bCs/>
          <w:sz w:val="28"/>
          <w:szCs w:val="28"/>
          <w:rtl/>
        </w:rPr>
        <w:t xml:space="preserve"> </w:t>
      </w:r>
    </w:p>
    <w:p w14:paraId="3A6E84FE" w14:textId="77777777" w:rsidR="00301C3B" w:rsidRPr="0085663C" w:rsidRDefault="00301C3B" w:rsidP="00917DD9">
      <w:pPr>
        <w:pStyle w:val="Urdu-H4"/>
        <w:jc w:val="both"/>
        <w:rPr>
          <w:rtl/>
        </w:rPr>
      </w:pPr>
      <w:bookmarkStart w:id="66" w:name="_Toc50466360"/>
      <w:bookmarkStart w:id="67" w:name="_Toc50553441"/>
      <w:bookmarkStart w:id="68" w:name="_Toc50553807"/>
      <w:bookmarkStart w:id="69" w:name="_Toc50554757"/>
      <w:bookmarkStart w:id="70" w:name="_Toc114846618"/>
      <w:bookmarkStart w:id="71" w:name="_Toc114928957"/>
      <w:bookmarkStart w:id="72" w:name="_Toc148199730"/>
      <w:r w:rsidRPr="0085663C">
        <w:rPr>
          <w:rFonts w:hint="cs"/>
          <w:rtl/>
        </w:rPr>
        <w:t>(10) مسلمانوں کے لیے علیحدہ بازار</w:t>
      </w:r>
      <w:bookmarkEnd w:id="66"/>
      <w:bookmarkEnd w:id="67"/>
      <w:bookmarkEnd w:id="68"/>
      <w:bookmarkEnd w:id="69"/>
      <w:bookmarkEnd w:id="70"/>
      <w:bookmarkEnd w:id="71"/>
      <w:bookmarkEnd w:id="72"/>
    </w:p>
    <w:p w14:paraId="3CF0CDA1" w14:textId="77777777" w:rsidR="00301C3B" w:rsidRPr="002F10A2" w:rsidRDefault="00301C3B" w:rsidP="00917DD9">
      <w:pPr>
        <w:pStyle w:val="Urdu-N"/>
        <w:rPr>
          <w:sz w:val="28"/>
          <w:szCs w:val="28"/>
          <w:rtl/>
        </w:rPr>
      </w:pPr>
      <w:r w:rsidRPr="002F10A2">
        <w:rPr>
          <w:rFonts w:hint="cs"/>
          <w:sz w:val="28"/>
          <w:szCs w:val="28"/>
          <w:rtl/>
        </w:rPr>
        <w:t xml:space="preserve">آپ ﷺ نے ہمیشہ صحابہ کرام کی تجارت میں حوصلہ افزائی </w:t>
      </w:r>
      <w:proofErr w:type="spellStart"/>
      <w:r w:rsidRPr="002F10A2">
        <w:rPr>
          <w:rFonts w:hint="cs"/>
          <w:sz w:val="28"/>
          <w:szCs w:val="28"/>
          <w:rtl/>
        </w:rPr>
        <w:t>فرمائی،یہاں</w:t>
      </w:r>
      <w:proofErr w:type="spellEnd"/>
      <w:r w:rsidRPr="002F10A2">
        <w:rPr>
          <w:rFonts w:hint="cs"/>
          <w:sz w:val="28"/>
          <w:szCs w:val="28"/>
          <w:rtl/>
        </w:rPr>
        <w:t xml:space="preserve"> تک کہ ان کے لیے یہود کے مقابلے میں الگ بازار قائم </w:t>
      </w:r>
      <w:proofErr w:type="spellStart"/>
      <w:r w:rsidRPr="002F10A2">
        <w:rPr>
          <w:rFonts w:hint="cs"/>
          <w:sz w:val="28"/>
          <w:szCs w:val="28"/>
          <w:rtl/>
        </w:rPr>
        <w:t>فرمادیا</w:t>
      </w:r>
      <w:proofErr w:type="spellEnd"/>
      <w:r w:rsidRPr="002F10A2">
        <w:rPr>
          <w:rFonts w:hint="cs"/>
          <w:sz w:val="28"/>
          <w:szCs w:val="28"/>
          <w:rtl/>
        </w:rPr>
        <w:t xml:space="preserve">۔ یہی وجہ تھی کہ مہاجرین صحابہ کرام کی کافی تعداد نے اپنے آپ کو کاروبار اور بازار سے وابستہ </w:t>
      </w:r>
      <w:proofErr w:type="spellStart"/>
      <w:r w:rsidRPr="002F10A2">
        <w:rPr>
          <w:rFonts w:hint="cs"/>
          <w:sz w:val="28"/>
          <w:szCs w:val="28"/>
          <w:rtl/>
        </w:rPr>
        <w:t>کرلیا</w:t>
      </w:r>
      <w:proofErr w:type="spellEnd"/>
      <w:r w:rsidRPr="002F10A2">
        <w:rPr>
          <w:rFonts w:hint="cs"/>
          <w:sz w:val="28"/>
          <w:szCs w:val="28"/>
          <w:rtl/>
        </w:rPr>
        <w:t xml:space="preserve"> تھا۔</w:t>
      </w:r>
    </w:p>
    <w:p w14:paraId="7D0D6CA8" w14:textId="77777777" w:rsidR="00301C3B" w:rsidRPr="002F10A2" w:rsidRDefault="00301C3B" w:rsidP="00917DD9">
      <w:pPr>
        <w:pStyle w:val="Urdu-N"/>
        <w:rPr>
          <w:sz w:val="28"/>
          <w:szCs w:val="28"/>
          <w:rtl/>
        </w:rPr>
      </w:pPr>
      <w:proofErr w:type="spellStart"/>
      <w:r w:rsidRPr="002F10A2">
        <w:rPr>
          <w:rFonts w:hint="cs"/>
          <w:sz w:val="28"/>
          <w:szCs w:val="28"/>
          <w:rtl/>
        </w:rPr>
        <w:t>گولن</w:t>
      </w:r>
      <w:proofErr w:type="spellEnd"/>
      <w:r w:rsidRPr="002F10A2">
        <w:rPr>
          <w:rFonts w:hint="cs"/>
          <w:sz w:val="28"/>
          <w:szCs w:val="28"/>
          <w:rtl/>
        </w:rPr>
        <w:t xml:space="preserve"> اپنی کتاب نور سرمدی میں لکھتے ہیں:</w:t>
      </w:r>
    </w:p>
    <w:p w14:paraId="070E5AB4" w14:textId="77777777" w:rsidR="00301C3B" w:rsidRPr="002F10A2" w:rsidRDefault="00301C3B" w:rsidP="00917DD9">
      <w:pPr>
        <w:pStyle w:val="0-UT"/>
        <w:rPr>
          <w:color w:val="auto"/>
          <w:sz w:val="28"/>
          <w:szCs w:val="28"/>
          <w:rtl/>
        </w:rPr>
      </w:pPr>
      <w:r w:rsidRPr="002F10A2">
        <w:rPr>
          <w:rFonts w:hint="cs"/>
          <w:color w:val="auto"/>
          <w:sz w:val="28"/>
          <w:szCs w:val="28"/>
          <w:rtl/>
        </w:rPr>
        <w:t xml:space="preserve">’’دوسری مشکل جسے رسول </w:t>
      </w:r>
      <w:proofErr w:type="spellStart"/>
      <w:r w:rsidRPr="002F10A2">
        <w:rPr>
          <w:rFonts w:hint="cs"/>
          <w:color w:val="auto"/>
          <w:sz w:val="28"/>
          <w:szCs w:val="28"/>
          <w:rtl/>
        </w:rPr>
        <w:t>اللہﷺ</w:t>
      </w:r>
      <w:proofErr w:type="spellEnd"/>
      <w:r w:rsidRPr="002F10A2">
        <w:rPr>
          <w:rFonts w:hint="cs"/>
          <w:color w:val="auto"/>
          <w:sz w:val="28"/>
          <w:szCs w:val="28"/>
          <w:rtl/>
        </w:rPr>
        <w:t xml:space="preserve"> </w:t>
      </w:r>
      <w:proofErr w:type="spellStart"/>
      <w:r w:rsidRPr="002F10A2">
        <w:rPr>
          <w:rFonts w:hint="cs"/>
          <w:color w:val="auto"/>
          <w:sz w:val="28"/>
          <w:szCs w:val="28"/>
          <w:rtl/>
        </w:rPr>
        <w:t>نےحل</w:t>
      </w:r>
      <w:proofErr w:type="spellEnd"/>
      <w:r w:rsidRPr="002F10A2">
        <w:rPr>
          <w:rFonts w:hint="cs"/>
          <w:color w:val="auto"/>
          <w:sz w:val="28"/>
          <w:szCs w:val="28"/>
          <w:rtl/>
        </w:rPr>
        <w:t xml:space="preserve"> فرمایا وہ تجارت تھی۔ جب آپ </w:t>
      </w:r>
      <w:proofErr w:type="spellStart"/>
      <w:r w:rsidRPr="002F10A2">
        <w:rPr>
          <w:rFonts w:hint="cs"/>
          <w:color w:val="auto"/>
          <w:sz w:val="28"/>
          <w:szCs w:val="28"/>
          <w:rtl/>
        </w:rPr>
        <w:t>ﷺنے</w:t>
      </w:r>
      <w:proofErr w:type="spellEnd"/>
      <w:r w:rsidRPr="002F10A2">
        <w:rPr>
          <w:rFonts w:hint="cs"/>
          <w:color w:val="auto"/>
          <w:sz w:val="28"/>
          <w:szCs w:val="28"/>
          <w:rtl/>
        </w:rPr>
        <w:t xml:space="preserve"> دیکھا کہ مدینے میں ساری تجارتی سرگرمیاں یہودیوں کے زیر اثر ہیں تو ایک علیحدہ جگہ پر مسلمانوں </w:t>
      </w:r>
      <w:proofErr w:type="spellStart"/>
      <w:r w:rsidRPr="002F10A2">
        <w:rPr>
          <w:rFonts w:hint="cs"/>
          <w:color w:val="auto"/>
          <w:sz w:val="28"/>
          <w:szCs w:val="28"/>
          <w:rtl/>
        </w:rPr>
        <w:t>کےلیے</w:t>
      </w:r>
      <w:proofErr w:type="spellEnd"/>
      <w:r w:rsidRPr="002F10A2">
        <w:rPr>
          <w:rFonts w:hint="cs"/>
          <w:color w:val="auto"/>
          <w:sz w:val="28"/>
          <w:szCs w:val="28"/>
          <w:rtl/>
        </w:rPr>
        <w:t xml:space="preserve"> بازار قائم کرنے کا حکم صادر فرمایا تاکہ مسلمان اپنے علیحدہ بازار میں </w:t>
      </w:r>
      <w:proofErr w:type="spellStart"/>
      <w:r w:rsidRPr="002F10A2">
        <w:rPr>
          <w:rFonts w:hint="cs"/>
          <w:color w:val="auto"/>
          <w:sz w:val="28"/>
          <w:szCs w:val="28"/>
          <w:rtl/>
        </w:rPr>
        <w:t>خریدوفروخت</w:t>
      </w:r>
      <w:proofErr w:type="spellEnd"/>
      <w:r w:rsidRPr="002F10A2">
        <w:rPr>
          <w:rFonts w:hint="cs"/>
          <w:color w:val="auto"/>
          <w:sz w:val="28"/>
          <w:szCs w:val="28"/>
          <w:rtl/>
        </w:rPr>
        <w:t xml:space="preserve"> کریں اور تجارتی سرگرمیوں سے اپنی طاقت کو بڑھائیں اور بازار پر کافروں کی اجارہ داری ختم کرنے کے لیے اپنے علیحدہ مراکز قائم کریں چنانچہ نیا بازار قائم ہوا تو زیادہ عرصہ نہ گزرا تھا کہ یہودیوں کے لیے مدینہ </w:t>
      </w:r>
      <w:proofErr w:type="spellStart"/>
      <w:r w:rsidRPr="002F10A2">
        <w:rPr>
          <w:rFonts w:hint="cs"/>
          <w:color w:val="auto"/>
          <w:sz w:val="28"/>
          <w:szCs w:val="28"/>
          <w:rtl/>
        </w:rPr>
        <w:t>منورہ</w:t>
      </w:r>
      <w:proofErr w:type="spellEnd"/>
      <w:r w:rsidRPr="002F10A2">
        <w:rPr>
          <w:rFonts w:hint="cs"/>
          <w:color w:val="auto"/>
          <w:sz w:val="28"/>
          <w:szCs w:val="28"/>
          <w:rtl/>
        </w:rPr>
        <w:t xml:space="preserve"> میں تجارتی سرگرمیاں جاری رکھنا اور تجارت کے شعبے میں مسلمانوں کے ساتھ مسابقت کرنا ممکن نہ رہا</w:t>
      </w:r>
      <w:r w:rsidRPr="002F10A2">
        <w:rPr>
          <w:rFonts w:ascii="Times New Roman" w:hAnsi="Times New Roman"/>
          <w:color w:val="auto"/>
          <w:position w:val="12"/>
          <w:sz w:val="28"/>
          <w:szCs w:val="28"/>
          <w:vertAlign w:val="superscript"/>
          <w:rtl/>
        </w:rPr>
        <w:t>(</w:t>
      </w:r>
      <w:r w:rsidRPr="002F10A2">
        <w:rPr>
          <w:rFonts w:ascii="Times New Roman" w:hAnsi="Times New Roman"/>
          <w:color w:val="auto"/>
          <w:position w:val="12"/>
          <w:sz w:val="28"/>
          <w:szCs w:val="28"/>
          <w:vertAlign w:val="superscript"/>
          <w:rtl/>
        </w:rPr>
        <w:footnoteReference w:id="27"/>
      </w:r>
      <w:r w:rsidRPr="002F10A2">
        <w:rPr>
          <w:rFonts w:ascii="Times New Roman" w:hAnsi="Times New Roman"/>
          <w:color w:val="auto"/>
          <w:position w:val="12"/>
          <w:sz w:val="28"/>
          <w:szCs w:val="28"/>
          <w:vertAlign w:val="superscript"/>
          <w:rtl/>
        </w:rPr>
        <w:t>)</w:t>
      </w:r>
      <w:r w:rsidRPr="002F10A2">
        <w:rPr>
          <w:rFonts w:hint="cs"/>
          <w:color w:val="auto"/>
          <w:sz w:val="28"/>
          <w:szCs w:val="28"/>
          <w:rtl/>
        </w:rPr>
        <w:t>۔‘‘</w:t>
      </w:r>
    </w:p>
    <w:p w14:paraId="4CBA4DA2" w14:textId="77777777" w:rsidR="00301C3B" w:rsidRPr="002F10A2" w:rsidRDefault="00301C3B" w:rsidP="00917DD9">
      <w:pPr>
        <w:pStyle w:val="Urdu-N"/>
        <w:rPr>
          <w:sz w:val="28"/>
          <w:szCs w:val="28"/>
          <w:rtl/>
        </w:rPr>
      </w:pPr>
      <w:r w:rsidRPr="002F10A2">
        <w:rPr>
          <w:rFonts w:hint="cs"/>
          <w:sz w:val="28"/>
          <w:szCs w:val="28"/>
          <w:rtl/>
        </w:rPr>
        <w:t xml:space="preserve">گویا رسول اللہ ﷺ چاہتے تھے کہ مسلمان آزاد ماحول میں کاروبار کریں اور ان کی تجارت خالص اسلامی ماحول میں پروان </w:t>
      </w:r>
      <w:proofErr w:type="spellStart"/>
      <w:r w:rsidRPr="002F10A2">
        <w:rPr>
          <w:rFonts w:hint="cs"/>
          <w:sz w:val="28"/>
          <w:szCs w:val="28"/>
          <w:rtl/>
        </w:rPr>
        <w:t>چڑھےنیز</w:t>
      </w:r>
      <w:proofErr w:type="spellEnd"/>
      <w:r w:rsidRPr="002F10A2">
        <w:rPr>
          <w:rFonts w:hint="cs"/>
          <w:sz w:val="28"/>
          <w:szCs w:val="28"/>
          <w:rtl/>
        </w:rPr>
        <w:t xml:space="preserve"> اسلامی تجارت کی باریکیاں اور اصول </w:t>
      </w:r>
      <w:proofErr w:type="spellStart"/>
      <w:r w:rsidRPr="002F10A2">
        <w:rPr>
          <w:rFonts w:hint="cs"/>
          <w:sz w:val="28"/>
          <w:szCs w:val="28"/>
          <w:rtl/>
        </w:rPr>
        <w:t>وقوائد</w:t>
      </w:r>
      <w:proofErr w:type="spellEnd"/>
      <w:r w:rsidRPr="002F10A2">
        <w:rPr>
          <w:rFonts w:hint="cs"/>
          <w:sz w:val="28"/>
          <w:szCs w:val="28"/>
          <w:rtl/>
        </w:rPr>
        <w:t xml:space="preserve"> </w:t>
      </w:r>
      <w:proofErr w:type="spellStart"/>
      <w:r w:rsidRPr="002F10A2">
        <w:rPr>
          <w:rFonts w:hint="cs"/>
          <w:sz w:val="28"/>
          <w:szCs w:val="28"/>
          <w:rtl/>
        </w:rPr>
        <w:t>مترشح</w:t>
      </w:r>
      <w:proofErr w:type="spellEnd"/>
      <w:r w:rsidRPr="002F10A2">
        <w:rPr>
          <w:rFonts w:hint="cs"/>
          <w:sz w:val="28"/>
          <w:szCs w:val="28"/>
          <w:rtl/>
        </w:rPr>
        <w:t xml:space="preserve"> ہو کر مسلمانوں کے قلوب </w:t>
      </w:r>
      <w:proofErr w:type="spellStart"/>
      <w:r w:rsidRPr="002F10A2">
        <w:rPr>
          <w:rFonts w:hint="cs"/>
          <w:sz w:val="28"/>
          <w:szCs w:val="28"/>
          <w:rtl/>
        </w:rPr>
        <w:t>واذہان</w:t>
      </w:r>
      <w:proofErr w:type="spellEnd"/>
      <w:r w:rsidRPr="002F10A2">
        <w:rPr>
          <w:rFonts w:hint="cs"/>
          <w:sz w:val="28"/>
          <w:szCs w:val="28"/>
          <w:rtl/>
        </w:rPr>
        <w:t xml:space="preserve"> پر نقش ہو جائیں۔</w:t>
      </w:r>
    </w:p>
    <w:p w14:paraId="22411A11" w14:textId="77777777" w:rsidR="00301C3B" w:rsidRPr="002F10A2" w:rsidRDefault="00301C3B" w:rsidP="00917DD9">
      <w:pPr>
        <w:pStyle w:val="Urdu-N"/>
        <w:rPr>
          <w:sz w:val="28"/>
          <w:szCs w:val="28"/>
          <w:rtl/>
        </w:rPr>
      </w:pPr>
      <w:r w:rsidRPr="002F10A2">
        <w:rPr>
          <w:rFonts w:hint="cs"/>
          <w:sz w:val="28"/>
          <w:szCs w:val="28"/>
          <w:rtl/>
        </w:rPr>
        <w:t xml:space="preserve">تنویر بخاری اپنی کتاب ’’اسلام اور جدید افکار‘‘ میں مدینہ میں مسلمانوں کے علیحدہ بازار کے متعلق بیان کرتے </w:t>
      </w:r>
      <w:proofErr w:type="spellStart"/>
      <w:r w:rsidRPr="002F10A2">
        <w:rPr>
          <w:rFonts w:hint="cs"/>
          <w:sz w:val="28"/>
          <w:szCs w:val="28"/>
          <w:rtl/>
        </w:rPr>
        <w:t>ہوے</w:t>
      </w:r>
      <w:proofErr w:type="spellEnd"/>
      <w:r w:rsidRPr="002F10A2">
        <w:rPr>
          <w:rFonts w:hint="cs"/>
          <w:sz w:val="28"/>
          <w:szCs w:val="28"/>
          <w:rtl/>
        </w:rPr>
        <w:t xml:space="preserve"> لکھتے ہیں کہ </w:t>
      </w:r>
    </w:p>
    <w:p w14:paraId="3691CC54" w14:textId="77777777" w:rsidR="00301C3B" w:rsidRPr="002F10A2" w:rsidRDefault="00301C3B" w:rsidP="00917DD9">
      <w:pPr>
        <w:pStyle w:val="0-UT"/>
        <w:rPr>
          <w:rFonts w:cs="Times New Roman"/>
          <w:color w:val="auto"/>
          <w:sz w:val="28"/>
          <w:szCs w:val="28"/>
        </w:rPr>
      </w:pPr>
      <w:r w:rsidRPr="002F10A2">
        <w:rPr>
          <w:rFonts w:hint="cs"/>
          <w:color w:val="auto"/>
          <w:sz w:val="28"/>
          <w:szCs w:val="28"/>
          <w:rtl/>
        </w:rPr>
        <w:t xml:space="preserve">’’تجارت کے معاملہ میں ہماری رہنمائی </w:t>
      </w:r>
      <w:proofErr w:type="spellStart"/>
      <w:r w:rsidRPr="002F10A2">
        <w:rPr>
          <w:rFonts w:hint="cs"/>
          <w:color w:val="auto"/>
          <w:sz w:val="28"/>
          <w:szCs w:val="28"/>
          <w:rtl/>
        </w:rPr>
        <w:t>کےلیےنبی</w:t>
      </w:r>
      <w:proofErr w:type="spellEnd"/>
      <w:r w:rsidRPr="002F10A2">
        <w:rPr>
          <w:rFonts w:hint="cs"/>
          <w:color w:val="auto"/>
          <w:sz w:val="28"/>
          <w:szCs w:val="28"/>
          <w:rtl/>
        </w:rPr>
        <w:t xml:space="preserve"> ﷺ کا یہ </w:t>
      </w:r>
      <w:proofErr w:type="spellStart"/>
      <w:r w:rsidRPr="002F10A2">
        <w:rPr>
          <w:rFonts w:hint="cs"/>
          <w:color w:val="auto"/>
          <w:sz w:val="28"/>
          <w:szCs w:val="28"/>
          <w:rtl/>
        </w:rPr>
        <w:t>اسوہِ</w:t>
      </w:r>
      <w:proofErr w:type="spellEnd"/>
      <w:r w:rsidRPr="002F10A2">
        <w:rPr>
          <w:rFonts w:hint="cs"/>
          <w:color w:val="auto"/>
          <w:sz w:val="28"/>
          <w:szCs w:val="28"/>
          <w:rtl/>
        </w:rPr>
        <w:t xml:space="preserve"> حسنہ کافی ہے کہ </w:t>
      </w:r>
      <w:proofErr w:type="spellStart"/>
      <w:r w:rsidRPr="002F10A2">
        <w:rPr>
          <w:rFonts w:hint="cs"/>
          <w:color w:val="auto"/>
          <w:sz w:val="28"/>
          <w:szCs w:val="28"/>
          <w:rtl/>
        </w:rPr>
        <w:t>آپﷺ</w:t>
      </w:r>
      <w:proofErr w:type="spellEnd"/>
      <w:r w:rsidRPr="002F10A2">
        <w:rPr>
          <w:rFonts w:hint="cs"/>
          <w:color w:val="auto"/>
          <w:sz w:val="28"/>
          <w:szCs w:val="28"/>
          <w:rtl/>
        </w:rPr>
        <w:t xml:space="preserve"> نے روحانی پہلو کے ساتھ اقتصادی پہلو کا پورا لحاظ </w:t>
      </w:r>
      <w:proofErr w:type="spellStart"/>
      <w:r w:rsidRPr="002F10A2">
        <w:rPr>
          <w:rFonts w:hint="cs"/>
          <w:color w:val="auto"/>
          <w:sz w:val="28"/>
          <w:szCs w:val="28"/>
          <w:rtl/>
        </w:rPr>
        <w:t>فرمایا۔چنانچہ</w:t>
      </w:r>
      <w:proofErr w:type="spellEnd"/>
      <w:r w:rsidRPr="002F10A2">
        <w:rPr>
          <w:rFonts w:hint="cs"/>
          <w:color w:val="auto"/>
          <w:sz w:val="28"/>
          <w:szCs w:val="28"/>
          <w:rtl/>
        </w:rPr>
        <w:t xml:space="preserve"> خالص اسلامی بازار قائم کر کے یہودیوں کے تسلط کو ختم کیا۔ </w:t>
      </w:r>
      <w:proofErr w:type="spellStart"/>
      <w:r w:rsidRPr="002F10A2">
        <w:rPr>
          <w:rFonts w:hint="cs"/>
          <w:color w:val="auto"/>
          <w:sz w:val="28"/>
          <w:szCs w:val="28"/>
          <w:rtl/>
        </w:rPr>
        <w:t>آپﷺ</w:t>
      </w:r>
      <w:proofErr w:type="spellEnd"/>
      <w:r w:rsidRPr="002F10A2">
        <w:rPr>
          <w:rFonts w:hint="cs"/>
          <w:color w:val="auto"/>
          <w:sz w:val="28"/>
          <w:szCs w:val="28"/>
          <w:rtl/>
        </w:rPr>
        <w:t xml:space="preserve"> نے خود اس کا نظام مرتب کیا اور اس کی نگرانی فرماتے رہے اور ساتھ ہی اس کے متعلق تعلیمات </w:t>
      </w:r>
      <w:proofErr w:type="spellStart"/>
      <w:r w:rsidRPr="002F10A2">
        <w:rPr>
          <w:rFonts w:hint="cs"/>
          <w:color w:val="auto"/>
          <w:sz w:val="28"/>
          <w:szCs w:val="28"/>
          <w:rtl/>
        </w:rPr>
        <w:t>اورہدایات</w:t>
      </w:r>
      <w:proofErr w:type="spellEnd"/>
      <w:r w:rsidRPr="002F10A2">
        <w:rPr>
          <w:rFonts w:hint="cs"/>
          <w:color w:val="auto"/>
          <w:sz w:val="28"/>
          <w:szCs w:val="28"/>
          <w:rtl/>
        </w:rPr>
        <w:t xml:space="preserve"> جاری فرماتے </w:t>
      </w:r>
      <w:proofErr w:type="spellStart"/>
      <w:r w:rsidRPr="002F10A2">
        <w:rPr>
          <w:rFonts w:hint="cs"/>
          <w:color w:val="auto"/>
          <w:sz w:val="28"/>
          <w:szCs w:val="28"/>
          <w:rtl/>
        </w:rPr>
        <w:t>رہے۔اس</w:t>
      </w:r>
      <w:proofErr w:type="spellEnd"/>
      <w:r w:rsidRPr="002F10A2">
        <w:rPr>
          <w:rFonts w:hint="cs"/>
          <w:color w:val="auto"/>
          <w:sz w:val="28"/>
          <w:szCs w:val="28"/>
          <w:rtl/>
        </w:rPr>
        <w:t xml:space="preserve"> بازار کی خصوصیت یہ تھی کہ وہ فریب،  ناپ تول میں کمی،  ذخیرہ </w:t>
      </w:r>
      <w:proofErr w:type="spellStart"/>
      <w:r w:rsidRPr="002F10A2">
        <w:rPr>
          <w:rFonts w:hint="cs"/>
          <w:color w:val="auto"/>
          <w:sz w:val="28"/>
          <w:szCs w:val="28"/>
          <w:rtl/>
        </w:rPr>
        <w:t>اندوزی</w:t>
      </w:r>
      <w:proofErr w:type="spellEnd"/>
      <w:r w:rsidRPr="002F10A2">
        <w:rPr>
          <w:rFonts w:hint="cs"/>
          <w:color w:val="auto"/>
          <w:sz w:val="28"/>
          <w:szCs w:val="28"/>
          <w:rtl/>
        </w:rPr>
        <w:t xml:space="preserve"> اور دوسروں کو ضرر پہنچانے والی باتوں سے پاک تھا</w:t>
      </w:r>
      <w:r w:rsidRPr="002F10A2">
        <w:rPr>
          <w:rFonts w:ascii="Times New Roman" w:hAnsi="Times New Roman"/>
          <w:color w:val="auto"/>
          <w:position w:val="12"/>
          <w:sz w:val="28"/>
          <w:szCs w:val="28"/>
          <w:vertAlign w:val="superscript"/>
          <w:rtl/>
        </w:rPr>
        <w:t>(</w:t>
      </w:r>
      <w:r w:rsidRPr="002F10A2">
        <w:rPr>
          <w:rFonts w:ascii="Times New Roman" w:hAnsi="Times New Roman"/>
          <w:color w:val="auto"/>
          <w:position w:val="12"/>
          <w:sz w:val="28"/>
          <w:szCs w:val="28"/>
          <w:vertAlign w:val="superscript"/>
          <w:rtl/>
        </w:rPr>
        <w:footnoteReference w:id="28"/>
      </w:r>
      <w:r w:rsidRPr="002F10A2">
        <w:rPr>
          <w:rFonts w:ascii="Times New Roman" w:hAnsi="Times New Roman"/>
          <w:color w:val="auto"/>
          <w:position w:val="12"/>
          <w:sz w:val="28"/>
          <w:szCs w:val="28"/>
          <w:vertAlign w:val="superscript"/>
          <w:rtl/>
        </w:rPr>
        <w:t>)</w:t>
      </w:r>
      <w:r w:rsidRPr="002F10A2">
        <w:rPr>
          <w:rFonts w:hint="cs"/>
          <w:color w:val="auto"/>
          <w:sz w:val="28"/>
          <w:szCs w:val="28"/>
          <w:rtl/>
        </w:rPr>
        <w:t>۔‘‘</w:t>
      </w:r>
    </w:p>
    <w:p w14:paraId="1258774E" w14:textId="77777777" w:rsidR="00301C3B" w:rsidRPr="002F10A2" w:rsidRDefault="00301C3B" w:rsidP="00917DD9">
      <w:pPr>
        <w:pStyle w:val="Urdu-H4"/>
        <w:jc w:val="both"/>
        <w:rPr>
          <w:rtl/>
        </w:rPr>
      </w:pPr>
      <w:bookmarkStart w:id="73" w:name="_Toc114846619"/>
      <w:bookmarkStart w:id="74" w:name="_Toc114928958"/>
      <w:bookmarkStart w:id="75" w:name="_Toc148199731"/>
      <w:bookmarkStart w:id="76" w:name="_Toc50466361"/>
      <w:bookmarkStart w:id="77" w:name="_Toc50553442"/>
      <w:bookmarkStart w:id="78" w:name="_Toc50553808"/>
      <w:bookmarkStart w:id="79" w:name="_Toc50554758"/>
      <w:r w:rsidRPr="002F10A2">
        <w:rPr>
          <w:rFonts w:hint="cs"/>
          <w:rtl/>
        </w:rPr>
        <w:t>(11) دشمن کا معاشی گھراؤ</w:t>
      </w:r>
      <w:bookmarkEnd w:id="73"/>
      <w:bookmarkEnd w:id="74"/>
      <w:bookmarkEnd w:id="75"/>
      <w:r w:rsidRPr="002F10A2">
        <w:rPr>
          <w:rFonts w:hint="cs"/>
          <w:rtl/>
        </w:rPr>
        <w:t xml:space="preserve"> </w:t>
      </w:r>
      <w:bookmarkEnd w:id="76"/>
      <w:bookmarkEnd w:id="77"/>
      <w:bookmarkEnd w:id="78"/>
      <w:bookmarkEnd w:id="79"/>
    </w:p>
    <w:p w14:paraId="66E59512" w14:textId="77777777" w:rsidR="00301C3B" w:rsidRPr="002F10A2" w:rsidRDefault="00301C3B" w:rsidP="00917DD9">
      <w:pPr>
        <w:pStyle w:val="Urdu-N"/>
        <w:rPr>
          <w:sz w:val="28"/>
          <w:szCs w:val="28"/>
          <w:rtl/>
        </w:rPr>
      </w:pPr>
      <w:r w:rsidRPr="002F10A2">
        <w:rPr>
          <w:rFonts w:hint="cs"/>
          <w:sz w:val="28"/>
          <w:szCs w:val="28"/>
          <w:rtl/>
        </w:rPr>
        <w:t xml:space="preserve">قریش بیت اللہ کے ہمسائے اور خانہ کعبہ کے </w:t>
      </w:r>
      <w:proofErr w:type="spellStart"/>
      <w:r w:rsidRPr="002F10A2">
        <w:rPr>
          <w:rFonts w:hint="cs"/>
          <w:sz w:val="28"/>
          <w:szCs w:val="28"/>
          <w:rtl/>
        </w:rPr>
        <w:t>متولّی</w:t>
      </w:r>
      <w:proofErr w:type="spellEnd"/>
      <w:r w:rsidRPr="002F10A2">
        <w:rPr>
          <w:rFonts w:hint="cs"/>
          <w:sz w:val="28"/>
          <w:szCs w:val="28"/>
          <w:rtl/>
        </w:rPr>
        <w:t xml:space="preserve"> ہونے کے سبب تمام اقوام عالم میں معزز اور مکرم خیال کیے جاتے تھے یہی وجہ ہے کہ ان کے تجارتی قافلے ہمسایہ ممالک میں بلا خوف </w:t>
      </w:r>
      <w:proofErr w:type="spellStart"/>
      <w:r w:rsidRPr="002F10A2">
        <w:rPr>
          <w:rFonts w:hint="cs"/>
          <w:sz w:val="28"/>
          <w:szCs w:val="28"/>
          <w:rtl/>
        </w:rPr>
        <w:t>وخطر</w:t>
      </w:r>
      <w:proofErr w:type="spellEnd"/>
      <w:r w:rsidRPr="002F10A2">
        <w:rPr>
          <w:rFonts w:hint="cs"/>
          <w:sz w:val="28"/>
          <w:szCs w:val="28"/>
          <w:rtl/>
        </w:rPr>
        <w:t xml:space="preserve"> آتے جاتے رہتے </w:t>
      </w:r>
      <w:proofErr w:type="spellStart"/>
      <w:r w:rsidRPr="002F10A2">
        <w:rPr>
          <w:rFonts w:hint="cs"/>
          <w:sz w:val="28"/>
          <w:szCs w:val="28"/>
          <w:rtl/>
        </w:rPr>
        <w:t>تھے۔مزید</w:t>
      </w:r>
      <w:proofErr w:type="spellEnd"/>
      <w:r w:rsidRPr="002F10A2">
        <w:rPr>
          <w:rFonts w:hint="cs"/>
          <w:sz w:val="28"/>
          <w:szCs w:val="28"/>
          <w:rtl/>
        </w:rPr>
        <w:t xml:space="preserve"> یہ کہ قریش کے داناؤں نے ہمسایہ اقوام سے تجارتی معاہدات کر </w:t>
      </w:r>
      <w:proofErr w:type="spellStart"/>
      <w:r w:rsidRPr="002F10A2">
        <w:rPr>
          <w:rFonts w:hint="cs"/>
          <w:sz w:val="28"/>
          <w:szCs w:val="28"/>
          <w:rtl/>
        </w:rPr>
        <w:t>رکھے</w:t>
      </w:r>
      <w:proofErr w:type="spellEnd"/>
      <w:r w:rsidRPr="002F10A2">
        <w:rPr>
          <w:rFonts w:hint="cs"/>
          <w:sz w:val="28"/>
          <w:szCs w:val="28"/>
          <w:rtl/>
        </w:rPr>
        <w:t xml:space="preserve"> تھے جنہیں’ معاہدات </w:t>
      </w:r>
      <w:proofErr w:type="spellStart"/>
      <w:r w:rsidRPr="002F10A2">
        <w:rPr>
          <w:rFonts w:hint="cs"/>
          <w:sz w:val="28"/>
          <w:szCs w:val="28"/>
          <w:rtl/>
        </w:rPr>
        <w:t>ایلاف</w:t>
      </w:r>
      <w:proofErr w:type="spellEnd"/>
      <w:r w:rsidRPr="002F10A2">
        <w:rPr>
          <w:rFonts w:hint="cs"/>
          <w:sz w:val="28"/>
          <w:szCs w:val="28"/>
          <w:rtl/>
        </w:rPr>
        <w:t xml:space="preserve"> ‘‘(امن معاہدے)کہا جاتا تھا۔ قریش ’’اصحاب </w:t>
      </w:r>
      <w:proofErr w:type="spellStart"/>
      <w:r w:rsidRPr="002F10A2">
        <w:rPr>
          <w:rFonts w:hint="cs"/>
          <w:sz w:val="28"/>
          <w:szCs w:val="28"/>
          <w:rtl/>
        </w:rPr>
        <w:t>الایلاف</w:t>
      </w:r>
      <w:proofErr w:type="spellEnd"/>
      <w:r w:rsidRPr="002F10A2">
        <w:rPr>
          <w:rFonts w:hint="cs"/>
          <w:sz w:val="28"/>
          <w:szCs w:val="28"/>
          <w:rtl/>
        </w:rPr>
        <w:t xml:space="preserve">‘‘ کہلاتے </w:t>
      </w:r>
      <w:proofErr w:type="spellStart"/>
      <w:r w:rsidRPr="002F10A2">
        <w:rPr>
          <w:rFonts w:hint="cs"/>
          <w:sz w:val="28"/>
          <w:szCs w:val="28"/>
          <w:rtl/>
        </w:rPr>
        <w:t>تھے۔اس</w:t>
      </w:r>
      <w:proofErr w:type="spellEnd"/>
      <w:r w:rsidRPr="002F10A2">
        <w:rPr>
          <w:rFonts w:hint="cs"/>
          <w:sz w:val="28"/>
          <w:szCs w:val="28"/>
          <w:rtl/>
        </w:rPr>
        <w:t xml:space="preserve"> کا ذکر قرآن کریم کی </w:t>
      </w:r>
      <w:proofErr w:type="spellStart"/>
      <w:r w:rsidRPr="002F10A2">
        <w:rPr>
          <w:rFonts w:hint="cs"/>
          <w:sz w:val="28"/>
          <w:szCs w:val="28"/>
          <w:rtl/>
        </w:rPr>
        <w:t>سورۃ</w:t>
      </w:r>
      <w:proofErr w:type="spellEnd"/>
      <w:r w:rsidRPr="002F10A2">
        <w:rPr>
          <w:rFonts w:hint="cs"/>
          <w:sz w:val="28"/>
          <w:szCs w:val="28"/>
          <w:rtl/>
        </w:rPr>
        <w:t xml:space="preserve"> </w:t>
      </w:r>
      <w:proofErr w:type="spellStart"/>
      <w:r w:rsidRPr="002F10A2">
        <w:rPr>
          <w:rFonts w:hint="cs"/>
          <w:sz w:val="28"/>
          <w:szCs w:val="28"/>
          <w:rtl/>
        </w:rPr>
        <w:t>القریش</w:t>
      </w:r>
      <w:proofErr w:type="spellEnd"/>
      <w:r w:rsidRPr="002F10A2">
        <w:rPr>
          <w:rFonts w:hint="cs"/>
          <w:sz w:val="28"/>
          <w:szCs w:val="28"/>
          <w:rtl/>
        </w:rPr>
        <w:t xml:space="preserve"> میں بھی موجود ہے۔ </w:t>
      </w:r>
    </w:p>
    <w:p w14:paraId="1094B40D" w14:textId="77777777" w:rsidR="00301C3B" w:rsidRPr="002F10A2" w:rsidRDefault="00301C3B" w:rsidP="00917DD9">
      <w:pPr>
        <w:pStyle w:val="Urdu-N"/>
        <w:rPr>
          <w:sz w:val="28"/>
          <w:szCs w:val="28"/>
          <w:rtl/>
        </w:rPr>
      </w:pPr>
      <w:proofErr w:type="spellStart"/>
      <w:r w:rsidRPr="002F10A2">
        <w:rPr>
          <w:rFonts w:hint="cs"/>
          <w:sz w:val="28"/>
          <w:szCs w:val="28"/>
          <w:rtl/>
        </w:rPr>
        <w:lastRenderedPageBreak/>
        <w:t>وحیدالدین</w:t>
      </w:r>
      <w:proofErr w:type="spellEnd"/>
      <w:r w:rsidRPr="002F10A2">
        <w:rPr>
          <w:rFonts w:hint="cs"/>
          <w:sz w:val="28"/>
          <w:szCs w:val="28"/>
          <w:rtl/>
        </w:rPr>
        <w:t xml:space="preserve"> اپنی تفسیر </w:t>
      </w:r>
      <w:proofErr w:type="spellStart"/>
      <w:r w:rsidRPr="002F10A2">
        <w:rPr>
          <w:rFonts w:hint="cs"/>
          <w:sz w:val="28"/>
          <w:szCs w:val="28"/>
          <w:rtl/>
        </w:rPr>
        <w:t>تذکیرالقرآن</w:t>
      </w:r>
      <w:proofErr w:type="spellEnd"/>
      <w:r w:rsidRPr="002F10A2">
        <w:rPr>
          <w:rFonts w:hint="cs"/>
          <w:sz w:val="28"/>
          <w:szCs w:val="28"/>
          <w:rtl/>
        </w:rPr>
        <w:t xml:space="preserve"> میں سورہ قریش کے تحت </w:t>
      </w:r>
      <w:proofErr w:type="spellStart"/>
      <w:r w:rsidRPr="002F10A2">
        <w:rPr>
          <w:rFonts w:hint="cs"/>
          <w:sz w:val="28"/>
          <w:szCs w:val="28"/>
          <w:rtl/>
        </w:rPr>
        <w:t>لکھتےہیں</w:t>
      </w:r>
      <w:proofErr w:type="spellEnd"/>
      <w:r w:rsidRPr="002F10A2">
        <w:rPr>
          <w:rFonts w:hint="cs"/>
          <w:sz w:val="28"/>
          <w:szCs w:val="28"/>
          <w:rtl/>
        </w:rPr>
        <w:t>:</w:t>
      </w:r>
    </w:p>
    <w:p w14:paraId="33CC0867" w14:textId="77777777" w:rsidR="00301C3B" w:rsidRPr="002F10A2" w:rsidRDefault="00301C3B" w:rsidP="00917DD9">
      <w:pPr>
        <w:pStyle w:val="0-UT"/>
        <w:rPr>
          <w:color w:val="auto"/>
          <w:sz w:val="28"/>
          <w:szCs w:val="28"/>
          <w:rtl/>
        </w:rPr>
      </w:pPr>
      <w:r w:rsidRPr="002F10A2">
        <w:rPr>
          <w:rFonts w:hint="cs"/>
          <w:color w:val="auto"/>
          <w:sz w:val="28"/>
          <w:szCs w:val="28"/>
          <w:rtl/>
        </w:rPr>
        <w:t xml:space="preserve">’’قریش ایک تجارتی قوم </w:t>
      </w:r>
      <w:proofErr w:type="spellStart"/>
      <w:r w:rsidRPr="002F10A2">
        <w:rPr>
          <w:rFonts w:hint="cs"/>
          <w:color w:val="auto"/>
          <w:sz w:val="28"/>
          <w:szCs w:val="28"/>
          <w:rtl/>
        </w:rPr>
        <w:t>تھی۔گرمی</w:t>
      </w:r>
      <w:proofErr w:type="spellEnd"/>
      <w:r w:rsidRPr="002F10A2">
        <w:rPr>
          <w:rFonts w:hint="cs"/>
          <w:color w:val="auto"/>
          <w:sz w:val="28"/>
          <w:szCs w:val="28"/>
          <w:rtl/>
        </w:rPr>
        <w:t xml:space="preserve"> کے زمانہ میں ان کے تجارتی قافلے شام اور فلسطین کی طرف جایا کرتے </w:t>
      </w:r>
      <w:proofErr w:type="spellStart"/>
      <w:r w:rsidRPr="002F10A2">
        <w:rPr>
          <w:rFonts w:hint="cs"/>
          <w:color w:val="auto"/>
          <w:sz w:val="28"/>
          <w:szCs w:val="28"/>
          <w:rtl/>
        </w:rPr>
        <w:t>تھےاور</w:t>
      </w:r>
      <w:proofErr w:type="spellEnd"/>
      <w:r w:rsidRPr="002F10A2">
        <w:rPr>
          <w:rFonts w:hint="cs"/>
          <w:color w:val="auto"/>
          <w:sz w:val="28"/>
          <w:szCs w:val="28"/>
          <w:rtl/>
        </w:rPr>
        <w:t xml:space="preserve"> سردیوں کے زمانہ میں وہ یمن کی طرف تجارت کرتے تھے۔ </w:t>
      </w:r>
      <w:proofErr w:type="spellStart"/>
      <w:r w:rsidRPr="002F10A2">
        <w:rPr>
          <w:rFonts w:hint="cs"/>
          <w:color w:val="auto"/>
          <w:sz w:val="28"/>
          <w:szCs w:val="28"/>
          <w:rtl/>
        </w:rPr>
        <w:t>انھیں</w:t>
      </w:r>
      <w:proofErr w:type="spellEnd"/>
      <w:r w:rsidRPr="002F10A2">
        <w:rPr>
          <w:rFonts w:hint="cs"/>
          <w:color w:val="auto"/>
          <w:sz w:val="28"/>
          <w:szCs w:val="28"/>
          <w:rtl/>
        </w:rPr>
        <w:t xml:space="preserve"> تجارتوں پر ان کا انحصار </w:t>
      </w:r>
      <w:proofErr w:type="spellStart"/>
      <w:r w:rsidRPr="002F10A2">
        <w:rPr>
          <w:rFonts w:hint="cs"/>
          <w:color w:val="auto"/>
          <w:sz w:val="28"/>
          <w:szCs w:val="28"/>
          <w:rtl/>
        </w:rPr>
        <w:t>تھا۔قدیم</w:t>
      </w:r>
      <w:proofErr w:type="spellEnd"/>
      <w:r w:rsidRPr="002F10A2">
        <w:rPr>
          <w:rFonts w:hint="cs"/>
          <w:color w:val="auto"/>
          <w:sz w:val="28"/>
          <w:szCs w:val="28"/>
          <w:rtl/>
        </w:rPr>
        <w:t xml:space="preserve"> زمانہ میں جبکہ قافلوں کو لوٹنا عام تھا قریش کے قافلے راستے میں نہیں لوٹے جاتے </w:t>
      </w:r>
      <w:proofErr w:type="spellStart"/>
      <w:r w:rsidRPr="002F10A2">
        <w:rPr>
          <w:rFonts w:hint="cs"/>
          <w:color w:val="auto"/>
          <w:sz w:val="28"/>
          <w:szCs w:val="28"/>
          <w:rtl/>
        </w:rPr>
        <w:t>تھے۔اس</w:t>
      </w:r>
      <w:proofErr w:type="spellEnd"/>
      <w:r w:rsidRPr="002F10A2">
        <w:rPr>
          <w:rFonts w:hint="cs"/>
          <w:color w:val="auto"/>
          <w:sz w:val="28"/>
          <w:szCs w:val="28"/>
          <w:rtl/>
        </w:rPr>
        <w:t xml:space="preserve"> کی وجہ ان کا کعبہ کا </w:t>
      </w:r>
      <w:proofErr w:type="spellStart"/>
      <w:r w:rsidRPr="002F10A2">
        <w:rPr>
          <w:rFonts w:hint="cs"/>
          <w:color w:val="auto"/>
          <w:sz w:val="28"/>
          <w:szCs w:val="28"/>
          <w:rtl/>
        </w:rPr>
        <w:t>متولّی</w:t>
      </w:r>
      <w:proofErr w:type="spellEnd"/>
      <w:r w:rsidRPr="002F10A2">
        <w:rPr>
          <w:rFonts w:hint="cs"/>
          <w:color w:val="auto"/>
          <w:sz w:val="28"/>
          <w:szCs w:val="28"/>
          <w:rtl/>
        </w:rPr>
        <w:t xml:space="preserve"> ہونا تھا </w:t>
      </w:r>
      <w:r w:rsidRPr="002F10A2">
        <w:rPr>
          <w:rFonts w:ascii="Times New Roman" w:hAnsi="Times New Roman"/>
          <w:color w:val="auto"/>
          <w:position w:val="12"/>
          <w:sz w:val="28"/>
          <w:szCs w:val="28"/>
          <w:vertAlign w:val="superscript"/>
          <w:rtl/>
        </w:rPr>
        <w:t>(</w:t>
      </w:r>
      <w:r w:rsidRPr="002F10A2">
        <w:rPr>
          <w:rFonts w:ascii="Times New Roman" w:hAnsi="Times New Roman"/>
          <w:color w:val="auto"/>
          <w:position w:val="12"/>
          <w:sz w:val="28"/>
          <w:szCs w:val="28"/>
          <w:vertAlign w:val="superscript"/>
          <w:rtl/>
        </w:rPr>
        <w:footnoteReference w:id="29"/>
      </w:r>
      <w:r w:rsidRPr="002F10A2">
        <w:rPr>
          <w:rFonts w:ascii="Times New Roman" w:hAnsi="Times New Roman"/>
          <w:color w:val="auto"/>
          <w:position w:val="12"/>
          <w:sz w:val="28"/>
          <w:szCs w:val="28"/>
          <w:vertAlign w:val="superscript"/>
          <w:rtl/>
        </w:rPr>
        <w:t>)</w:t>
      </w:r>
      <w:r w:rsidRPr="002F10A2">
        <w:rPr>
          <w:rFonts w:hint="cs"/>
          <w:color w:val="auto"/>
          <w:sz w:val="28"/>
          <w:szCs w:val="28"/>
          <w:rtl/>
        </w:rPr>
        <w:t xml:space="preserve">۔‘‘ </w:t>
      </w:r>
    </w:p>
    <w:p w14:paraId="356B1B4E" w14:textId="77777777" w:rsidR="00301C3B" w:rsidRPr="002F10A2" w:rsidRDefault="00301C3B" w:rsidP="00917DD9">
      <w:pPr>
        <w:pStyle w:val="Urdu-N"/>
        <w:rPr>
          <w:sz w:val="28"/>
          <w:szCs w:val="28"/>
          <w:rtl/>
        </w:rPr>
      </w:pPr>
      <w:r w:rsidRPr="002F10A2">
        <w:rPr>
          <w:rFonts w:hint="cs"/>
          <w:sz w:val="28"/>
          <w:szCs w:val="28"/>
          <w:rtl/>
        </w:rPr>
        <w:t xml:space="preserve">قریش کو گھٹنوں پر لانے </w:t>
      </w:r>
      <w:proofErr w:type="spellStart"/>
      <w:r w:rsidRPr="002F10A2">
        <w:rPr>
          <w:rFonts w:hint="cs"/>
          <w:sz w:val="28"/>
          <w:szCs w:val="28"/>
          <w:rtl/>
        </w:rPr>
        <w:t>کےلیے</w:t>
      </w:r>
      <w:proofErr w:type="spellEnd"/>
      <w:r w:rsidRPr="002F10A2">
        <w:rPr>
          <w:rFonts w:hint="cs"/>
          <w:sz w:val="28"/>
          <w:szCs w:val="28"/>
          <w:rtl/>
        </w:rPr>
        <w:t xml:space="preserve"> ان کے معاشی مقاطع کے حوالے سے </w:t>
      </w:r>
      <w:proofErr w:type="spellStart"/>
      <w:r w:rsidRPr="002F10A2">
        <w:rPr>
          <w:rFonts w:hint="cs"/>
          <w:sz w:val="28"/>
          <w:szCs w:val="28"/>
          <w:rtl/>
        </w:rPr>
        <w:t>آپﷺ</w:t>
      </w:r>
      <w:proofErr w:type="spellEnd"/>
      <w:r w:rsidRPr="002F10A2">
        <w:rPr>
          <w:rFonts w:hint="cs"/>
          <w:sz w:val="28"/>
          <w:szCs w:val="28"/>
          <w:rtl/>
        </w:rPr>
        <w:t xml:space="preserve"> نے درج ذیل اقدامات اٹھائے:</w:t>
      </w:r>
    </w:p>
    <w:p w14:paraId="6903488A" w14:textId="77777777" w:rsidR="00301C3B" w:rsidRPr="002F10A2" w:rsidRDefault="00301C3B" w:rsidP="00917DD9">
      <w:pPr>
        <w:pStyle w:val="Urdu-N"/>
        <w:ind w:left="720" w:hanging="720"/>
        <w:rPr>
          <w:sz w:val="28"/>
          <w:szCs w:val="28"/>
          <w:rtl/>
        </w:rPr>
      </w:pPr>
      <w:r w:rsidRPr="002F10A2">
        <w:rPr>
          <w:rFonts w:hint="cs"/>
          <w:b/>
          <w:bCs/>
          <w:sz w:val="28"/>
          <w:szCs w:val="28"/>
          <w:rtl/>
        </w:rPr>
        <w:t>1۔</w:t>
      </w:r>
      <w:r w:rsidRPr="002F10A2">
        <w:rPr>
          <w:rFonts w:hint="cs"/>
          <w:b/>
          <w:bCs/>
          <w:sz w:val="28"/>
          <w:szCs w:val="28"/>
          <w:rtl/>
        </w:rPr>
        <w:tab/>
      </w:r>
      <w:r w:rsidRPr="002F10A2">
        <w:rPr>
          <w:rFonts w:hint="cs"/>
          <w:sz w:val="28"/>
          <w:szCs w:val="28"/>
          <w:rtl/>
        </w:rPr>
        <w:t xml:space="preserve">جس طرح ہم جان چکے ہیں کہ سردیوں گرمیوں میں مکہ کی معیشت کا سب سے بڑا انحصار تجارت پر تھا۔ ان کے قافلے زیادہ تر شام اور مصر جایا کرتے </w:t>
      </w:r>
      <w:proofErr w:type="spellStart"/>
      <w:r w:rsidRPr="002F10A2">
        <w:rPr>
          <w:rFonts w:hint="cs"/>
          <w:sz w:val="28"/>
          <w:szCs w:val="28"/>
          <w:rtl/>
        </w:rPr>
        <w:t>تھے۔قریش</w:t>
      </w:r>
      <w:proofErr w:type="spellEnd"/>
      <w:r w:rsidRPr="002F10A2">
        <w:rPr>
          <w:rFonts w:hint="cs"/>
          <w:sz w:val="28"/>
          <w:szCs w:val="28"/>
          <w:rtl/>
        </w:rPr>
        <w:t xml:space="preserve"> مکہ جیسے </w:t>
      </w:r>
      <w:proofErr w:type="spellStart"/>
      <w:r w:rsidRPr="002F10A2">
        <w:rPr>
          <w:rFonts w:hint="cs"/>
          <w:sz w:val="28"/>
          <w:szCs w:val="28"/>
          <w:rtl/>
        </w:rPr>
        <w:t>طاقور</w:t>
      </w:r>
      <w:proofErr w:type="spellEnd"/>
      <w:r w:rsidRPr="002F10A2">
        <w:rPr>
          <w:rFonts w:hint="cs"/>
          <w:sz w:val="28"/>
          <w:szCs w:val="28"/>
          <w:rtl/>
        </w:rPr>
        <w:t xml:space="preserve"> اور متکبر دشمن کو گھٹنوں پر گرانے </w:t>
      </w:r>
      <w:proofErr w:type="spellStart"/>
      <w:r w:rsidRPr="002F10A2">
        <w:rPr>
          <w:rFonts w:hint="cs"/>
          <w:sz w:val="28"/>
          <w:szCs w:val="28"/>
          <w:rtl/>
        </w:rPr>
        <w:t>کرلیے</w:t>
      </w:r>
      <w:proofErr w:type="spellEnd"/>
      <w:r w:rsidRPr="002F10A2">
        <w:rPr>
          <w:rFonts w:hint="cs"/>
          <w:sz w:val="28"/>
          <w:szCs w:val="28"/>
          <w:rtl/>
        </w:rPr>
        <w:t xml:space="preserve"> </w:t>
      </w:r>
      <w:proofErr w:type="spellStart"/>
      <w:r w:rsidRPr="002F10A2">
        <w:rPr>
          <w:rFonts w:hint="cs"/>
          <w:sz w:val="28"/>
          <w:szCs w:val="28"/>
          <w:rtl/>
        </w:rPr>
        <w:t>آپﷺ</w:t>
      </w:r>
      <w:proofErr w:type="spellEnd"/>
      <w:r w:rsidRPr="002F10A2">
        <w:rPr>
          <w:rFonts w:hint="cs"/>
          <w:sz w:val="28"/>
          <w:szCs w:val="28"/>
          <w:rtl/>
        </w:rPr>
        <w:t xml:space="preserve"> نے سب سے پہلے ان تجارتی شاہراہوں پر بسنے والے قبائل </w:t>
      </w:r>
      <w:proofErr w:type="spellStart"/>
      <w:r w:rsidRPr="002F10A2">
        <w:rPr>
          <w:rFonts w:hint="cs"/>
          <w:sz w:val="28"/>
          <w:szCs w:val="28"/>
          <w:rtl/>
        </w:rPr>
        <w:t>بنوضمرہ</w:t>
      </w:r>
      <w:proofErr w:type="spellEnd"/>
      <w:r w:rsidRPr="002F10A2">
        <w:rPr>
          <w:rFonts w:hint="cs"/>
          <w:sz w:val="28"/>
          <w:szCs w:val="28"/>
          <w:rtl/>
        </w:rPr>
        <w:t xml:space="preserve">، </w:t>
      </w:r>
      <w:proofErr w:type="spellStart"/>
      <w:r w:rsidRPr="002F10A2">
        <w:rPr>
          <w:rFonts w:hint="cs"/>
          <w:sz w:val="28"/>
          <w:szCs w:val="28"/>
          <w:rtl/>
        </w:rPr>
        <w:t>بنوجہینہ</w:t>
      </w:r>
      <w:proofErr w:type="spellEnd"/>
      <w:r w:rsidRPr="002F10A2">
        <w:rPr>
          <w:rFonts w:hint="cs"/>
          <w:sz w:val="28"/>
          <w:szCs w:val="28"/>
          <w:rtl/>
        </w:rPr>
        <w:t xml:space="preserve">، بنو </w:t>
      </w:r>
      <w:proofErr w:type="spellStart"/>
      <w:r w:rsidRPr="002F10A2">
        <w:rPr>
          <w:rFonts w:hint="cs"/>
          <w:sz w:val="28"/>
          <w:szCs w:val="28"/>
          <w:rtl/>
        </w:rPr>
        <w:t>مدلج</w:t>
      </w:r>
      <w:proofErr w:type="spellEnd"/>
      <w:r w:rsidRPr="002F10A2">
        <w:rPr>
          <w:rFonts w:hint="cs"/>
          <w:sz w:val="28"/>
          <w:szCs w:val="28"/>
          <w:rtl/>
        </w:rPr>
        <w:t xml:space="preserve"> اور ان کی مختلف شاخوں سے حلیفی کے معاہدے </w:t>
      </w:r>
      <w:proofErr w:type="spellStart"/>
      <w:r w:rsidRPr="002F10A2">
        <w:rPr>
          <w:rFonts w:hint="cs"/>
          <w:sz w:val="28"/>
          <w:szCs w:val="28"/>
          <w:rtl/>
        </w:rPr>
        <w:t>کیے۔ان</w:t>
      </w:r>
      <w:proofErr w:type="spellEnd"/>
      <w:r w:rsidRPr="002F10A2">
        <w:rPr>
          <w:rFonts w:hint="cs"/>
          <w:sz w:val="28"/>
          <w:szCs w:val="28"/>
          <w:rtl/>
        </w:rPr>
        <w:t xml:space="preserve"> معاہدات سے یہ فائدہ ہوا کہ </w:t>
      </w:r>
      <w:proofErr w:type="spellStart"/>
      <w:r w:rsidRPr="002F10A2">
        <w:rPr>
          <w:rFonts w:hint="cs"/>
          <w:sz w:val="28"/>
          <w:szCs w:val="28"/>
          <w:rtl/>
        </w:rPr>
        <w:t>آپﷺ</w:t>
      </w:r>
      <w:proofErr w:type="spellEnd"/>
      <w:r w:rsidRPr="002F10A2">
        <w:rPr>
          <w:rFonts w:hint="cs"/>
          <w:sz w:val="28"/>
          <w:szCs w:val="28"/>
          <w:rtl/>
        </w:rPr>
        <w:t xml:space="preserve"> نے ان علاقوں میں دشمن کے خلاف جاسوسی کا ایک نظام قائم فرمایا نیز مسلم فوجی دستے ان شاہراہوں پر جب چھاپہ مار کاروائیاں کرتے تو ان قبائل کی جانب سے کوئی مزاحمت نہ ہو تی بلکہ معاونت حاصل ہوتی۔</w:t>
      </w:r>
    </w:p>
    <w:p w14:paraId="3E02C1BB" w14:textId="77777777" w:rsidR="00301C3B" w:rsidRPr="002F10A2" w:rsidRDefault="00301C3B" w:rsidP="00917DD9">
      <w:pPr>
        <w:pStyle w:val="Urdu-N"/>
        <w:ind w:left="720" w:hanging="720"/>
        <w:rPr>
          <w:sz w:val="28"/>
          <w:szCs w:val="28"/>
          <w:rtl/>
        </w:rPr>
      </w:pPr>
      <w:r w:rsidRPr="002F10A2">
        <w:rPr>
          <w:rFonts w:hint="cs"/>
          <w:b/>
          <w:bCs/>
          <w:sz w:val="28"/>
          <w:szCs w:val="28"/>
          <w:rtl/>
        </w:rPr>
        <w:t>2۔</w:t>
      </w:r>
      <w:r w:rsidRPr="002F10A2">
        <w:rPr>
          <w:rFonts w:hint="cs"/>
          <w:b/>
          <w:bCs/>
          <w:sz w:val="28"/>
          <w:szCs w:val="28"/>
          <w:rtl/>
        </w:rPr>
        <w:tab/>
      </w:r>
      <w:r w:rsidRPr="002F10A2">
        <w:rPr>
          <w:rFonts w:hint="cs"/>
          <w:sz w:val="28"/>
          <w:szCs w:val="28"/>
          <w:rtl/>
        </w:rPr>
        <w:t>حضور</w:t>
      </w:r>
      <w:r w:rsidRPr="002F10A2">
        <w:rPr>
          <w:rFonts w:hint="cs"/>
          <w:b/>
          <w:bCs/>
          <w:sz w:val="28"/>
          <w:szCs w:val="28"/>
          <w:rtl/>
        </w:rPr>
        <w:t xml:space="preserve"> </w:t>
      </w:r>
      <w:r w:rsidRPr="002F10A2">
        <w:rPr>
          <w:rFonts w:hint="cs"/>
          <w:sz w:val="28"/>
          <w:szCs w:val="28"/>
          <w:rtl/>
        </w:rPr>
        <w:t xml:space="preserve">نبی اکرم ﷺ نے ہجرت کے پہلے ہی سال قریش کے تجارتی کاروانوں کی روک </w:t>
      </w:r>
      <w:proofErr w:type="spellStart"/>
      <w:r w:rsidRPr="002F10A2">
        <w:rPr>
          <w:rFonts w:hint="cs"/>
          <w:sz w:val="28"/>
          <w:szCs w:val="28"/>
          <w:rtl/>
        </w:rPr>
        <w:t>کےلیے</w:t>
      </w:r>
      <w:proofErr w:type="spellEnd"/>
      <w:r w:rsidRPr="002F10A2">
        <w:rPr>
          <w:rFonts w:hint="cs"/>
          <w:sz w:val="28"/>
          <w:szCs w:val="28"/>
          <w:rtl/>
        </w:rPr>
        <w:t xml:space="preserve"> فوجی کاروائیاں شروع کر دیں۔ پہلا مشن </w:t>
      </w:r>
      <w:proofErr w:type="spellStart"/>
      <w:r w:rsidRPr="002F10A2">
        <w:rPr>
          <w:rFonts w:hint="cs"/>
          <w:sz w:val="28"/>
          <w:szCs w:val="28"/>
          <w:rtl/>
        </w:rPr>
        <w:t>آپﷺ</w:t>
      </w:r>
      <w:proofErr w:type="spellEnd"/>
      <w:r w:rsidRPr="002F10A2">
        <w:rPr>
          <w:rFonts w:hint="cs"/>
          <w:sz w:val="28"/>
          <w:szCs w:val="28"/>
          <w:rtl/>
        </w:rPr>
        <w:t xml:space="preserve"> نے حضرت حمزہ بن </w:t>
      </w:r>
      <w:proofErr w:type="spellStart"/>
      <w:r w:rsidRPr="002F10A2">
        <w:rPr>
          <w:rFonts w:hint="cs"/>
          <w:sz w:val="28"/>
          <w:szCs w:val="28"/>
          <w:rtl/>
        </w:rPr>
        <w:t>عبدالمطلب</w:t>
      </w:r>
      <w:proofErr w:type="spellEnd"/>
      <w:r w:rsidRPr="002F10A2">
        <w:rPr>
          <w:rFonts w:hint="cs"/>
          <w:sz w:val="28"/>
          <w:szCs w:val="28"/>
          <w:rtl/>
        </w:rPr>
        <w:t xml:space="preserve"> کی سربراہی میں ابو جہل کے قافلے کو روکنے </w:t>
      </w:r>
      <w:proofErr w:type="spellStart"/>
      <w:r w:rsidRPr="002F10A2">
        <w:rPr>
          <w:rFonts w:hint="cs"/>
          <w:sz w:val="28"/>
          <w:szCs w:val="28"/>
          <w:rtl/>
        </w:rPr>
        <w:t>کےلیے</w:t>
      </w:r>
      <w:proofErr w:type="spellEnd"/>
      <w:r w:rsidRPr="002F10A2">
        <w:rPr>
          <w:rFonts w:hint="cs"/>
          <w:sz w:val="28"/>
          <w:szCs w:val="28"/>
          <w:rtl/>
        </w:rPr>
        <w:t xml:space="preserve"> بھیجا گیا مگر مجدی بن عمر </w:t>
      </w:r>
      <w:proofErr w:type="spellStart"/>
      <w:r w:rsidRPr="002F10A2">
        <w:rPr>
          <w:rFonts w:hint="cs"/>
          <w:sz w:val="28"/>
          <w:szCs w:val="28"/>
          <w:rtl/>
        </w:rPr>
        <w:t>والجہنی</w:t>
      </w:r>
      <w:proofErr w:type="spellEnd"/>
      <w:r w:rsidRPr="002F10A2">
        <w:rPr>
          <w:rFonts w:hint="cs"/>
          <w:sz w:val="28"/>
          <w:szCs w:val="28"/>
          <w:rtl/>
        </w:rPr>
        <w:t xml:space="preserve"> نے لڑائی نہ ہونے دی، دوسرا مشن حضرت </w:t>
      </w:r>
      <w:proofErr w:type="spellStart"/>
      <w:r w:rsidRPr="002F10A2">
        <w:rPr>
          <w:rFonts w:hint="cs"/>
          <w:sz w:val="28"/>
          <w:szCs w:val="28"/>
          <w:rtl/>
        </w:rPr>
        <w:t>عبیدہ</w:t>
      </w:r>
      <w:proofErr w:type="spellEnd"/>
      <w:r w:rsidRPr="002F10A2">
        <w:rPr>
          <w:rFonts w:hint="cs"/>
          <w:sz w:val="28"/>
          <w:szCs w:val="28"/>
          <w:rtl/>
        </w:rPr>
        <w:t xml:space="preserve"> بن حارث بن </w:t>
      </w:r>
      <w:proofErr w:type="spellStart"/>
      <w:r w:rsidRPr="002F10A2">
        <w:rPr>
          <w:rFonts w:hint="cs"/>
          <w:sz w:val="28"/>
          <w:szCs w:val="28"/>
          <w:rtl/>
        </w:rPr>
        <w:t>عبدالمطلب</w:t>
      </w:r>
      <w:proofErr w:type="spellEnd"/>
      <w:r w:rsidRPr="002F10A2">
        <w:rPr>
          <w:rFonts w:hint="cs"/>
          <w:sz w:val="28"/>
          <w:szCs w:val="28"/>
          <w:rtl/>
        </w:rPr>
        <w:t xml:space="preserve"> کی قیادت میں </w:t>
      </w:r>
      <w:proofErr w:type="spellStart"/>
      <w:r w:rsidRPr="002F10A2">
        <w:rPr>
          <w:rFonts w:hint="cs"/>
          <w:sz w:val="28"/>
          <w:szCs w:val="28"/>
          <w:rtl/>
        </w:rPr>
        <w:t>ابوسفیان</w:t>
      </w:r>
      <w:proofErr w:type="spellEnd"/>
      <w:r w:rsidRPr="002F10A2">
        <w:rPr>
          <w:rFonts w:hint="cs"/>
          <w:sz w:val="28"/>
          <w:szCs w:val="28"/>
          <w:rtl/>
        </w:rPr>
        <w:t xml:space="preserve"> بن حرب کے قافلے کو روکنے </w:t>
      </w:r>
      <w:proofErr w:type="spellStart"/>
      <w:r w:rsidRPr="002F10A2">
        <w:rPr>
          <w:rFonts w:hint="cs"/>
          <w:sz w:val="28"/>
          <w:szCs w:val="28"/>
          <w:rtl/>
        </w:rPr>
        <w:t>کےلیے</w:t>
      </w:r>
      <w:proofErr w:type="spellEnd"/>
      <w:r w:rsidRPr="002F10A2">
        <w:rPr>
          <w:rFonts w:hint="cs"/>
          <w:sz w:val="28"/>
          <w:szCs w:val="28"/>
          <w:rtl/>
        </w:rPr>
        <w:t xml:space="preserve"> بھیجا گیا، تیسرا مشن حضرت سعد بن </w:t>
      </w:r>
      <w:proofErr w:type="spellStart"/>
      <w:r w:rsidRPr="002F10A2">
        <w:rPr>
          <w:rFonts w:hint="cs"/>
          <w:sz w:val="28"/>
          <w:szCs w:val="28"/>
          <w:rtl/>
        </w:rPr>
        <w:t>ابی</w:t>
      </w:r>
      <w:proofErr w:type="spellEnd"/>
      <w:r w:rsidRPr="002F10A2">
        <w:rPr>
          <w:rFonts w:hint="cs"/>
          <w:sz w:val="28"/>
          <w:szCs w:val="28"/>
          <w:rtl/>
        </w:rPr>
        <w:t xml:space="preserve"> </w:t>
      </w:r>
      <w:proofErr w:type="spellStart"/>
      <w:r w:rsidRPr="002F10A2">
        <w:rPr>
          <w:rFonts w:hint="cs"/>
          <w:sz w:val="28"/>
          <w:szCs w:val="28"/>
          <w:rtl/>
        </w:rPr>
        <w:t>وقاص</w:t>
      </w:r>
      <w:proofErr w:type="spellEnd"/>
      <w:r w:rsidRPr="002F10A2">
        <w:rPr>
          <w:rFonts w:hint="cs"/>
          <w:sz w:val="28"/>
          <w:szCs w:val="28"/>
          <w:rtl/>
        </w:rPr>
        <w:t xml:space="preserve"> کی قیادت میں روانہ کیا </w:t>
      </w:r>
      <w:proofErr w:type="spellStart"/>
      <w:r w:rsidRPr="002F10A2">
        <w:rPr>
          <w:rFonts w:hint="cs"/>
          <w:sz w:val="28"/>
          <w:szCs w:val="28"/>
          <w:rtl/>
        </w:rPr>
        <w:t>گیا۔اسی</w:t>
      </w:r>
      <w:proofErr w:type="spellEnd"/>
      <w:r w:rsidRPr="002F10A2">
        <w:rPr>
          <w:rFonts w:hint="cs"/>
          <w:sz w:val="28"/>
          <w:szCs w:val="28"/>
          <w:rtl/>
        </w:rPr>
        <w:t xml:space="preserve"> طرح کچھ مشن کی قیادت خود نبی کریم ﷺ نے فرمائی جن میں غزوہ </w:t>
      </w:r>
      <w:proofErr w:type="spellStart"/>
      <w:r w:rsidRPr="002F10A2">
        <w:rPr>
          <w:rFonts w:hint="cs"/>
          <w:sz w:val="28"/>
          <w:szCs w:val="28"/>
          <w:rtl/>
        </w:rPr>
        <w:t>الابواء</w:t>
      </w:r>
      <w:proofErr w:type="spellEnd"/>
      <w:r w:rsidRPr="002F10A2">
        <w:rPr>
          <w:rFonts w:hint="cs"/>
          <w:sz w:val="28"/>
          <w:szCs w:val="28"/>
          <w:rtl/>
        </w:rPr>
        <w:t xml:space="preserve">  جسے غزوہ </w:t>
      </w:r>
      <w:proofErr w:type="spellStart"/>
      <w:r w:rsidRPr="002F10A2">
        <w:rPr>
          <w:rFonts w:hint="cs"/>
          <w:sz w:val="28"/>
          <w:szCs w:val="28"/>
          <w:rtl/>
        </w:rPr>
        <w:t>ودّان</w:t>
      </w:r>
      <w:proofErr w:type="spellEnd"/>
      <w:r w:rsidRPr="002F10A2">
        <w:rPr>
          <w:rFonts w:hint="cs"/>
          <w:sz w:val="28"/>
          <w:szCs w:val="28"/>
          <w:rtl/>
        </w:rPr>
        <w:t xml:space="preserve"> بھی کہتے ہیں۔ اسی دوران بنی </w:t>
      </w:r>
      <w:proofErr w:type="spellStart"/>
      <w:r w:rsidRPr="002F10A2">
        <w:rPr>
          <w:rFonts w:hint="cs"/>
          <w:sz w:val="28"/>
          <w:szCs w:val="28"/>
          <w:rtl/>
        </w:rPr>
        <w:t>ضمرہ</w:t>
      </w:r>
      <w:proofErr w:type="spellEnd"/>
      <w:r w:rsidRPr="002F10A2">
        <w:rPr>
          <w:rFonts w:hint="cs"/>
          <w:sz w:val="28"/>
          <w:szCs w:val="28"/>
          <w:rtl/>
        </w:rPr>
        <w:t xml:space="preserve"> سے معاہدہ طے </w:t>
      </w:r>
      <w:proofErr w:type="spellStart"/>
      <w:r w:rsidRPr="002F10A2">
        <w:rPr>
          <w:rFonts w:hint="cs"/>
          <w:sz w:val="28"/>
          <w:szCs w:val="28"/>
          <w:rtl/>
        </w:rPr>
        <w:t>ہوا۔غزوہ</w:t>
      </w:r>
      <w:proofErr w:type="spellEnd"/>
      <w:r w:rsidRPr="002F10A2">
        <w:rPr>
          <w:rFonts w:hint="cs"/>
          <w:sz w:val="28"/>
          <w:szCs w:val="28"/>
          <w:rtl/>
        </w:rPr>
        <w:t xml:space="preserve"> </w:t>
      </w:r>
      <w:proofErr w:type="spellStart"/>
      <w:r w:rsidRPr="002F10A2">
        <w:rPr>
          <w:rFonts w:hint="cs"/>
          <w:sz w:val="28"/>
          <w:szCs w:val="28"/>
          <w:rtl/>
        </w:rPr>
        <w:t>بوّاط</w:t>
      </w:r>
      <w:proofErr w:type="spellEnd"/>
      <w:r w:rsidRPr="002F10A2">
        <w:rPr>
          <w:rFonts w:hint="cs"/>
          <w:sz w:val="28"/>
          <w:szCs w:val="28"/>
          <w:rtl/>
        </w:rPr>
        <w:t xml:space="preserve"> اور غزوہ ذی </w:t>
      </w:r>
      <w:proofErr w:type="spellStart"/>
      <w:r w:rsidRPr="002F10A2">
        <w:rPr>
          <w:rFonts w:hint="cs"/>
          <w:sz w:val="28"/>
          <w:szCs w:val="28"/>
          <w:rtl/>
        </w:rPr>
        <w:t>العشیرہ</w:t>
      </w:r>
      <w:proofErr w:type="spellEnd"/>
      <w:r w:rsidRPr="002F10A2">
        <w:rPr>
          <w:rFonts w:hint="cs"/>
          <w:sz w:val="28"/>
          <w:szCs w:val="28"/>
          <w:rtl/>
        </w:rPr>
        <w:t xml:space="preserve"> کی بھی </w:t>
      </w:r>
      <w:proofErr w:type="spellStart"/>
      <w:r w:rsidRPr="002F10A2">
        <w:rPr>
          <w:rFonts w:hint="cs"/>
          <w:sz w:val="28"/>
          <w:szCs w:val="28"/>
          <w:rtl/>
        </w:rPr>
        <w:t>آپﷺ</w:t>
      </w:r>
      <w:proofErr w:type="spellEnd"/>
      <w:r w:rsidRPr="002F10A2">
        <w:rPr>
          <w:rFonts w:hint="cs"/>
          <w:sz w:val="28"/>
          <w:szCs w:val="28"/>
          <w:rtl/>
        </w:rPr>
        <w:t xml:space="preserve"> نے خود قیادت فرمائی اور ینبوع کے علاقے میں بنو </w:t>
      </w:r>
      <w:proofErr w:type="spellStart"/>
      <w:r w:rsidRPr="002F10A2">
        <w:rPr>
          <w:rFonts w:hint="cs"/>
          <w:sz w:val="28"/>
          <w:szCs w:val="28"/>
          <w:rtl/>
        </w:rPr>
        <w:t>مدلج</w:t>
      </w:r>
      <w:proofErr w:type="spellEnd"/>
      <w:r w:rsidRPr="002F10A2">
        <w:rPr>
          <w:rFonts w:hint="cs"/>
          <w:sz w:val="28"/>
          <w:szCs w:val="28"/>
          <w:rtl/>
        </w:rPr>
        <w:t xml:space="preserve"> سے حلیفی کا معاہدہ کیا اور دشمن کے وہم کو یقین میں بدلا کہ اب تمہاری معاشی شہ </w:t>
      </w:r>
      <w:proofErr w:type="spellStart"/>
      <w:r w:rsidRPr="002F10A2">
        <w:rPr>
          <w:rFonts w:hint="cs"/>
          <w:sz w:val="28"/>
          <w:szCs w:val="28"/>
          <w:rtl/>
        </w:rPr>
        <w:t>رگ</w:t>
      </w:r>
      <w:proofErr w:type="spellEnd"/>
      <w:r w:rsidRPr="002F10A2">
        <w:rPr>
          <w:rFonts w:hint="cs"/>
          <w:sz w:val="28"/>
          <w:szCs w:val="28"/>
          <w:rtl/>
        </w:rPr>
        <w:t xml:space="preserve"> ہماری </w:t>
      </w:r>
      <w:proofErr w:type="spellStart"/>
      <w:r w:rsidRPr="002F10A2">
        <w:rPr>
          <w:rFonts w:hint="cs"/>
          <w:sz w:val="28"/>
          <w:szCs w:val="28"/>
          <w:rtl/>
        </w:rPr>
        <w:t>دسترست</w:t>
      </w:r>
      <w:proofErr w:type="spellEnd"/>
      <w:r w:rsidRPr="002F10A2">
        <w:rPr>
          <w:rFonts w:hint="cs"/>
          <w:sz w:val="28"/>
          <w:szCs w:val="28"/>
          <w:rtl/>
        </w:rPr>
        <w:t xml:space="preserve"> میں ہے۔</w:t>
      </w:r>
    </w:p>
    <w:p w14:paraId="0ACEF67B" w14:textId="77777777" w:rsidR="00301C3B" w:rsidRPr="002F10A2" w:rsidRDefault="00301C3B" w:rsidP="00917DD9">
      <w:pPr>
        <w:pStyle w:val="Urdu-N"/>
        <w:rPr>
          <w:sz w:val="28"/>
          <w:szCs w:val="28"/>
          <w:rtl/>
        </w:rPr>
      </w:pPr>
      <w:proofErr w:type="spellStart"/>
      <w:r w:rsidRPr="002F10A2">
        <w:rPr>
          <w:rFonts w:hint="cs"/>
          <w:sz w:val="28"/>
          <w:szCs w:val="28"/>
          <w:rtl/>
        </w:rPr>
        <w:t>حمیداللہ</w:t>
      </w:r>
      <w:proofErr w:type="spellEnd"/>
      <w:r w:rsidRPr="002F10A2">
        <w:rPr>
          <w:rFonts w:hint="cs"/>
          <w:sz w:val="28"/>
          <w:szCs w:val="28"/>
          <w:rtl/>
        </w:rPr>
        <w:t xml:space="preserve"> اس پر تبصرہ کرتے </w:t>
      </w:r>
      <w:proofErr w:type="spellStart"/>
      <w:r w:rsidRPr="002F10A2">
        <w:rPr>
          <w:rFonts w:hint="cs"/>
          <w:sz w:val="28"/>
          <w:szCs w:val="28"/>
          <w:rtl/>
        </w:rPr>
        <w:t>ہوے</w:t>
      </w:r>
      <w:proofErr w:type="spellEnd"/>
      <w:r w:rsidRPr="002F10A2">
        <w:rPr>
          <w:rFonts w:hint="cs"/>
          <w:sz w:val="28"/>
          <w:szCs w:val="28"/>
          <w:rtl/>
        </w:rPr>
        <w:t xml:space="preserve"> لکھتے ہیں:</w:t>
      </w:r>
    </w:p>
    <w:p w14:paraId="40D29477" w14:textId="77777777" w:rsidR="00301C3B" w:rsidRPr="002F10A2" w:rsidRDefault="00301C3B" w:rsidP="00917DD9">
      <w:pPr>
        <w:pStyle w:val="0-UT"/>
        <w:rPr>
          <w:color w:val="auto"/>
          <w:sz w:val="28"/>
          <w:szCs w:val="28"/>
          <w:rtl/>
        </w:rPr>
      </w:pPr>
      <w:r w:rsidRPr="002F10A2">
        <w:rPr>
          <w:rFonts w:hint="cs"/>
          <w:color w:val="auto"/>
          <w:sz w:val="28"/>
          <w:szCs w:val="28"/>
          <w:rtl/>
        </w:rPr>
        <w:t xml:space="preserve">’’قریش کا شام، </w:t>
      </w:r>
      <w:proofErr w:type="spellStart"/>
      <w:r w:rsidRPr="002F10A2">
        <w:rPr>
          <w:rFonts w:hint="cs"/>
          <w:color w:val="auto"/>
          <w:sz w:val="28"/>
          <w:szCs w:val="28"/>
          <w:rtl/>
        </w:rPr>
        <w:t>مصراور</w:t>
      </w:r>
      <w:proofErr w:type="spellEnd"/>
      <w:r w:rsidRPr="002F10A2">
        <w:rPr>
          <w:rFonts w:hint="cs"/>
          <w:color w:val="auto"/>
          <w:sz w:val="28"/>
          <w:szCs w:val="28"/>
          <w:rtl/>
        </w:rPr>
        <w:t xml:space="preserve"> عراق جانے والا راستہ مدینہ اور ینبوع کے بیچ میں </w:t>
      </w:r>
      <w:proofErr w:type="spellStart"/>
      <w:r w:rsidRPr="002F10A2">
        <w:rPr>
          <w:rFonts w:hint="cs"/>
          <w:color w:val="auto"/>
          <w:sz w:val="28"/>
          <w:szCs w:val="28"/>
          <w:rtl/>
        </w:rPr>
        <w:t>سےساحل</w:t>
      </w:r>
      <w:proofErr w:type="spellEnd"/>
      <w:r w:rsidRPr="002F10A2">
        <w:rPr>
          <w:rFonts w:hint="cs"/>
          <w:color w:val="auto"/>
          <w:sz w:val="28"/>
          <w:szCs w:val="28"/>
          <w:rtl/>
        </w:rPr>
        <w:t xml:space="preserve"> کے کنارے </w:t>
      </w:r>
      <w:proofErr w:type="spellStart"/>
      <w:r w:rsidRPr="002F10A2">
        <w:rPr>
          <w:rFonts w:hint="cs"/>
          <w:color w:val="auto"/>
          <w:sz w:val="28"/>
          <w:szCs w:val="28"/>
          <w:rtl/>
        </w:rPr>
        <w:t>کنارے</w:t>
      </w:r>
      <w:proofErr w:type="spellEnd"/>
      <w:r w:rsidRPr="002F10A2">
        <w:rPr>
          <w:rFonts w:hint="cs"/>
          <w:color w:val="auto"/>
          <w:sz w:val="28"/>
          <w:szCs w:val="28"/>
          <w:rtl/>
        </w:rPr>
        <w:t xml:space="preserve"> گزرتا تھا۔ قریشی مواصلات تجارت اور روز گار کی یہ شہ </w:t>
      </w:r>
      <w:proofErr w:type="spellStart"/>
      <w:r w:rsidRPr="002F10A2">
        <w:rPr>
          <w:rFonts w:hint="cs"/>
          <w:color w:val="auto"/>
          <w:sz w:val="28"/>
          <w:szCs w:val="28"/>
          <w:rtl/>
        </w:rPr>
        <w:t>رگ</w:t>
      </w:r>
      <w:proofErr w:type="spellEnd"/>
      <w:r w:rsidRPr="002F10A2">
        <w:rPr>
          <w:rFonts w:hint="cs"/>
          <w:color w:val="auto"/>
          <w:sz w:val="28"/>
          <w:szCs w:val="28"/>
          <w:rtl/>
        </w:rPr>
        <w:t xml:space="preserve"> اب بیک جنبش لب کٹ گئی اور ادھر سے قریشی کاروانوں کا گزرنا بند </w:t>
      </w:r>
      <w:proofErr w:type="spellStart"/>
      <w:r w:rsidRPr="002F10A2">
        <w:rPr>
          <w:rFonts w:hint="cs"/>
          <w:color w:val="auto"/>
          <w:sz w:val="28"/>
          <w:szCs w:val="28"/>
          <w:rtl/>
        </w:rPr>
        <w:t>کردیا</w:t>
      </w:r>
      <w:proofErr w:type="spellEnd"/>
      <w:r w:rsidRPr="002F10A2">
        <w:rPr>
          <w:rFonts w:hint="cs"/>
          <w:color w:val="auto"/>
          <w:sz w:val="28"/>
          <w:szCs w:val="28"/>
          <w:rtl/>
        </w:rPr>
        <w:t xml:space="preserve"> </w:t>
      </w:r>
      <w:proofErr w:type="spellStart"/>
      <w:r w:rsidRPr="002F10A2">
        <w:rPr>
          <w:rFonts w:hint="cs"/>
          <w:color w:val="auto"/>
          <w:sz w:val="28"/>
          <w:szCs w:val="28"/>
          <w:rtl/>
        </w:rPr>
        <w:t>گیا۔قریش</w:t>
      </w:r>
      <w:proofErr w:type="spellEnd"/>
      <w:r w:rsidRPr="002F10A2">
        <w:rPr>
          <w:rFonts w:hint="cs"/>
          <w:color w:val="auto"/>
          <w:sz w:val="28"/>
          <w:szCs w:val="28"/>
          <w:rtl/>
        </w:rPr>
        <w:t xml:space="preserve"> نے تھوڑی کشمکش </w:t>
      </w:r>
      <w:proofErr w:type="spellStart"/>
      <w:r w:rsidRPr="002F10A2">
        <w:rPr>
          <w:rFonts w:hint="cs"/>
          <w:color w:val="auto"/>
          <w:sz w:val="28"/>
          <w:szCs w:val="28"/>
          <w:rtl/>
        </w:rPr>
        <w:t>کی۔بدر</w:t>
      </w:r>
      <w:proofErr w:type="spellEnd"/>
      <w:r w:rsidRPr="002F10A2">
        <w:rPr>
          <w:rFonts w:hint="cs"/>
          <w:color w:val="auto"/>
          <w:sz w:val="28"/>
          <w:szCs w:val="28"/>
          <w:rtl/>
        </w:rPr>
        <w:t xml:space="preserve">، احد </w:t>
      </w:r>
      <w:proofErr w:type="spellStart"/>
      <w:r w:rsidRPr="002F10A2">
        <w:rPr>
          <w:rFonts w:hint="cs"/>
          <w:color w:val="auto"/>
          <w:sz w:val="28"/>
          <w:szCs w:val="28"/>
          <w:rtl/>
        </w:rPr>
        <w:t>اورخندق</w:t>
      </w:r>
      <w:proofErr w:type="spellEnd"/>
      <w:r w:rsidRPr="002F10A2">
        <w:rPr>
          <w:color w:val="auto"/>
          <w:sz w:val="28"/>
          <w:szCs w:val="28"/>
          <w:rtl/>
        </w:rPr>
        <w:t xml:space="preserve"> </w:t>
      </w:r>
      <w:r w:rsidRPr="002F10A2">
        <w:rPr>
          <w:rFonts w:hint="cs"/>
          <w:color w:val="auto"/>
          <w:sz w:val="28"/>
          <w:szCs w:val="28"/>
          <w:rtl/>
        </w:rPr>
        <w:t xml:space="preserve">کے معرکے پیش </w:t>
      </w:r>
      <w:proofErr w:type="spellStart"/>
      <w:r w:rsidRPr="002F10A2">
        <w:rPr>
          <w:rFonts w:hint="cs"/>
          <w:color w:val="auto"/>
          <w:sz w:val="28"/>
          <w:szCs w:val="28"/>
          <w:rtl/>
        </w:rPr>
        <w:t>آئے۔لیکن</w:t>
      </w:r>
      <w:proofErr w:type="spellEnd"/>
      <w:r w:rsidRPr="002F10A2">
        <w:rPr>
          <w:rFonts w:hint="cs"/>
          <w:color w:val="auto"/>
          <w:sz w:val="28"/>
          <w:szCs w:val="28"/>
          <w:rtl/>
        </w:rPr>
        <w:t xml:space="preserve"> قریش کے </w:t>
      </w:r>
      <w:proofErr w:type="spellStart"/>
      <w:r w:rsidRPr="002F10A2">
        <w:rPr>
          <w:rFonts w:hint="cs"/>
          <w:color w:val="auto"/>
          <w:sz w:val="28"/>
          <w:szCs w:val="28"/>
          <w:rtl/>
        </w:rPr>
        <w:t>رحلۃالشتاء</w:t>
      </w:r>
      <w:proofErr w:type="spellEnd"/>
      <w:r w:rsidRPr="002F10A2">
        <w:rPr>
          <w:rFonts w:hint="cs"/>
          <w:color w:val="auto"/>
          <w:sz w:val="28"/>
          <w:szCs w:val="28"/>
          <w:rtl/>
        </w:rPr>
        <w:t xml:space="preserve"> کا راستہ کھلنا تو </w:t>
      </w:r>
      <w:proofErr w:type="spellStart"/>
      <w:r w:rsidRPr="002F10A2">
        <w:rPr>
          <w:rFonts w:hint="cs"/>
          <w:color w:val="auto"/>
          <w:sz w:val="28"/>
          <w:szCs w:val="28"/>
          <w:rtl/>
        </w:rPr>
        <w:t>کجا</w:t>
      </w:r>
      <w:proofErr w:type="spellEnd"/>
      <w:r w:rsidRPr="002F10A2">
        <w:rPr>
          <w:rFonts w:hint="cs"/>
          <w:color w:val="auto"/>
          <w:sz w:val="28"/>
          <w:szCs w:val="28"/>
          <w:rtl/>
        </w:rPr>
        <w:t xml:space="preserve"> </w:t>
      </w:r>
      <w:proofErr w:type="spellStart"/>
      <w:r w:rsidRPr="002F10A2">
        <w:rPr>
          <w:rFonts w:hint="cs"/>
          <w:color w:val="auto"/>
          <w:sz w:val="28"/>
          <w:szCs w:val="28"/>
          <w:rtl/>
        </w:rPr>
        <w:t>نجد</w:t>
      </w:r>
      <w:proofErr w:type="spellEnd"/>
      <w:r w:rsidRPr="002F10A2">
        <w:rPr>
          <w:rFonts w:hint="cs"/>
          <w:color w:val="auto"/>
          <w:sz w:val="28"/>
          <w:szCs w:val="28"/>
          <w:rtl/>
        </w:rPr>
        <w:t xml:space="preserve"> سے ہو کر جانے والے نو ساختہ راستے بھی بند ہو تے چلے </w:t>
      </w:r>
      <w:proofErr w:type="spellStart"/>
      <w:r w:rsidRPr="002F10A2">
        <w:rPr>
          <w:rFonts w:hint="cs"/>
          <w:color w:val="auto"/>
          <w:sz w:val="28"/>
          <w:szCs w:val="28"/>
          <w:rtl/>
        </w:rPr>
        <w:t>گئے۔قریش</w:t>
      </w:r>
      <w:proofErr w:type="spellEnd"/>
      <w:r w:rsidRPr="002F10A2">
        <w:rPr>
          <w:rFonts w:hint="cs"/>
          <w:color w:val="auto"/>
          <w:sz w:val="28"/>
          <w:szCs w:val="28"/>
          <w:rtl/>
        </w:rPr>
        <w:t xml:space="preserve"> کی تجارت مفلوج ہوئی تو بیسیوں قبائل جو ان کے کاروبار کی وجہ سے پل رہے </w:t>
      </w:r>
      <w:proofErr w:type="spellStart"/>
      <w:r w:rsidRPr="002F10A2">
        <w:rPr>
          <w:rFonts w:hint="cs"/>
          <w:color w:val="auto"/>
          <w:sz w:val="28"/>
          <w:szCs w:val="28"/>
          <w:rtl/>
        </w:rPr>
        <w:t>تھے۔خواہی</w:t>
      </w:r>
      <w:proofErr w:type="spellEnd"/>
      <w:r w:rsidRPr="002F10A2">
        <w:rPr>
          <w:rFonts w:hint="cs"/>
          <w:color w:val="auto"/>
          <w:sz w:val="28"/>
          <w:szCs w:val="28"/>
          <w:rtl/>
        </w:rPr>
        <w:t xml:space="preserve"> </w:t>
      </w:r>
      <w:proofErr w:type="spellStart"/>
      <w:r w:rsidRPr="002F10A2">
        <w:rPr>
          <w:rFonts w:hint="cs"/>
          <w:color w:val="auto"/>
          <w:sz w:val="28"/>
          <w:szCs w:val="28"/>
          <w:rtl/>
        </w:rPr>
        <w:t>نا</w:t>
      </w:r>
      <w:proofErr w:type="spellEnd"/>
      <w:r w:rsidRPr="002F10A2">
        <w:rPr>
          <w:rFonts w:hint="cs"/>
          <w:color w:val="auto"/>
          <w:sz w:val="28"/>
          <w:szCs w:val="28"/>
          <w:rtl/>
        </w:rPr>
        <w:t xml:space="preserve"> خواہی مدینے سے جڑنے پر مجبور ہو تے </w:t>
      </w:r>
      <w:proofErr w:type="spellStart"/>
      <w:r w:rsidRPr="002F10A2">
        <w:rPr>
          <w:rFonts w:hint="cs"/>
          <w:color w:val="auto"/>
          <w:sz w:val="28"/>
          <w:szCs w:val="28"/>
          <w:rtl/>
        </w:rPr>
        <w:t>چلےگئے</w:t>
      </w:r>
      <w:proofErr w:type="spellEnd"/>
      <w:r w:rsidRPr="002F10A2">
        <w:rPr>
          <w:rFonts w:hint="cs"/>
          <w:color w:val="auto"/>
          <w:sz w:val="28"/>
          <w:szCs w:val="28"/>
          <w:rtl/>
        </w:rPr>
        <w:t xml:space="preserve"> </w:t>
      </w:r>
      <w:r w:rsidRPr="002F10A2">
        <w:rPr>
          <w:rFonts w:ascii="Times New Roman" w:hAnsi="Times New Roman"/>
          <w:color w:val="auto"/>
          <w:position w:val="12"/>
          <w:sz w:val="28"/>
          <w:szCs w:val="28"/>
          <w:vertAlign w:val="superscript"/>
          <w:rtl/>
        </w:rPr>
        <w:t>(</w:t>
      </w:r>
      <w:r w:rsidRPr="002F10A2">
        <w:rPr>
          <w:rFonts w:ascii="Times New Roman" w:hAnsi="Times New Roman"/>
          <w:color w:val="auto"/>
          <w:position w:val="12"/>
          <w:sz w:val="28"/>
          <w:szCs w:val="28"/>
          <w:vertAlign w:val="superscript"/>
          <w:rtl/>
        </w:rPr>
        <w:footnoteReference w:id="30"/>
      </w:r>
      <w:r w:rsidRPr="002F10A2">
        <w:rPr>
          <w:rFonts w:ascii="Times New Roman" w:hAnsi="Times New Roman"/>
          <w:color w:val="auto"/>
          <w:position w:val="12"/>
          <w:sz w:val="28"/>
          <w:szCs w:val="28"/>
          <w:vertAlign w:val="superscript"/>
          <w:rtl/>
        </w:rPr>
        <w:t>)</w:t>
      </w:r>
      <w:r w:rsidRPr="002F10A2">
        <w:rPr>
          <w:rFonts w:hint="cs"/>
          <w:color w:val="auto"/>
          <w:sz w:val="28"/>
          <w:szCs w:val="28"/>
          <w:rtl/>
        </w:rPr>
        <w:t>۔‘‘</w:t>
      </w:r>
    </w:p>
    <w:p w14:paraId="69967384" w14:textId="77777777" w:rsidR="00301C3B" w:rsidRPr="002F10A2" w:rsidRDefault="00301C3B" w:rsidP="00917DD9">
      <w:pPr>
        <w:pStyle w:val="Urdu-N"/>
        <w:ind w:left="720" w:hanging="720"/>
        <w:rPr>
          <w:sz w:val="28"/>
          <w:szCs w:val="28"/>
          <w:rtl/>
        </w:rPr>
      </w:pPr>
      <w:r w:rsidRPr="002F10A2">
        <w:rPr>
          <w:rFonts w:hint="cs"/>
          <w:b/>
          <w:bCs/>
          <w:sz w:val="28"/>
          <w:szCs w:val="28"/>
          <w:rtl/>
        </w:rPr>
        <w:t>3۔</w:t>
      </w:r>
      <w:r w:rsidRPr="002F10A2">
        <w:rPr>
          <w:rFonts w:hint="cs"/>
          <w:b/>
          <w:bCs/>
          <w:sz w:val="28"/>
          <w:szCs w:val="28"/>
          <w:rtl/>
        </w:rPr>
        <w:tab/>
      </w:r>
      <w:r w:rsidRPr="002F10A2">
        <w:rPr>
          <w:rFonts w:hint="cs"/>
          <w:sz w:val="28"/>
          <w:szCs w:val="28"/>
          <w:rtl/>
        </w:rPr>
        <w:t xml:space="preserve">اہل مکہ کی تجارت یمن،  عمان جبکہ اندرون عرب </w:t>
      </w:r>
      <w:proofErr w:type="spellStart"/>
      <w:r w:rsidRPr="002F10A2">
        <w:rPr>
          <w:rFonts w:hint="cs"/>
          <w:sz w:val="28"/>
          <w:szCs w:val="28"/>
          <w:rtl/>
        </w:rPr>
        <w:t>بحرین،نجد</w:t>
      </w:r>
      <w:proofErr w:type="spellEnd"/>
      <w:r w:rsidRPr="002F10A2">
        <w:rPr>
          <w:rFonts w:hint="cs"/>
          <w:sz w:val="28"/>
          <w:szCs w:val="28"/>
          <w:rtl/>
        </w:rPr>
        <w:t xml:space="preserve">، یمامہ اور خیبر وغیرہ سے بھی ہوتی تھی۔ یمامہ </w:t>
      </w:r>
      <w:proofErr w:type="spellStart"/>
      <w:r w:rsidRPr="002F10A2">
        <w:rPr>
          <w:rFonts w:hint="cs"/>
          <w:sz w:val="28"/>
          <w:szCs w:val="28"/>
          <w:rtl/>
        </w:rPr>
        <w:t>سےوہ</w:t>
      </w:r>
      <w:proofErr w:type="spellEnd"/>
      <w:r w:rsidRPr="002F10A2">
        <w:rPr>
          <w:rFonts w:hint="cs"/>
          <w:sz w:val="28"/>
          <w:szCs w:val="28"/>
          <w:rtl/>
        </w:rPr>
        <w:t xml:space="preserve"> خاص </w:t>
      </w:r>
      <w:proofErr w:type="spellStart"/>
      <w:r w:rsidRPr="002F10A2">
        <w:rPr>
          <w:rFonts w:hint="cs"/>
          <w:sz w:val="28"/>
          <w:szCs w:val="28"/>
          <w:rtl/>
        </w:rPr>
        <w:t>طورپر</w:t>
      </w:r>
      <w:proofErr w:type="spellEnd"/>
      <w:r w:rsidRPr="002F10A2">
        <w:rPr>
          <w:rFonts w:hint="cs"/>
          <w:sz w:val="28"/>
          <w:szCs w:val="28"/>
          <w:rtl/>
        </w:rPr>
        <w:t xml:space="preserve"> غلہ درآمد کرتے </w:t>
      </w:r>
      <w:proofErr w:type="spellStart"/>
      <w:r w:rsidRPr="002F10A2">
        <w:rPr>
          <w:rFonts w:hint="cs"/>
          <w:sz w:val="28"/>
          <w:szCs w:val="28"/>
          <w:rtl/>
        </w:rPr>
        <w:t>تھے۔ثمامہ</w:t>
      </w:r>
      <w:proofErr w:type="spellEnd"/>
      <w:r w:rsidRPr="002F10A2">
        <w:rPr>
          <w:rFonts w:hint="cs"/>
          <w:sz w:val="28"/>
          <w:szCs w:val="28"/>
          <w:rtl/>
        </w:rPr>
        <w:t xml:space="preserve"> بن </w:t>
      </w:r>
      <w:proofErr w:type="spellStart"/>
      <w:r w:rsidRPr="002F10A2">
        <w:rPr>
          <w:rFonts w:hint="cs"/>
          <w:sz w:val="28"/>
          <w:szCs w:val="28"/>
          <w:rtl/>
        </w:rPr>
        <w:t>اثال</w:t>
      </w:r>
      <w:proofErr w:type="spellEnd"/>
      <w:r w:rsidRPr="002F10A2">
        <w:rPr>
          <w:rFonts w:hint="cs"/>
          <w:sz w:val="28"/>
          <w:szCs w:val="28"/>
          <w:rtl/>
        </w:rPr>
        <w:t xml:space="preserve"> جب مسلمان ہوا تو اس نے یمامہ سے غلہ کی مکہ کو برآمد پر پابندی </w:t>
      </w:r>
      <w:proofErr w:type="spellStart"/>
      <w:r w:rsidRPr="002F10A2">
        <w:rPr>
          <w:rFonts w:hint="cs"/>
          <w:sz w:val="28"/>
          <w:szCs w:val="28"/>
          <w:rtl/>
        </w:rPr>
        <w:t>لگادی</w:t>
      </w:r>
      <w:proofErr w:type="spellEnd"/>
      <w:r w:rsidRPr="002F10A2">
        <w:rPr>
          <w:rFonts w:hint="cs"/>
          <w:sz w:val="28"/>
          <w:szCs w:val="28"/>
          <w:rtl/>
        </w:rPr>
        <w:t xml:space="preserve"> اور کہا کہ جب تک محمد ﷺ </w:t>
      </w:r>
      <w:proofErr w:type="spellStart"/>
      <w:r w:rsidRPr="002F10A2">
        <w:rPr>
          <w:rFonts w:hint="cs"/>
          <w:sz w:val="28"/>
          <w:szCs w:val="28"/>
          <w:rtl/>
        </w:rPr>
        <w:t>غلّہ</w:t>
      </w:r>
      <w:proofErr w:type="spellEnd"/>
      <w:r w:rsidRPr="002F10A2">
        <w:rPr>
          <w:rFonts w:hint="cs"/>
          <w:sz w:val="28"/>
          <w:szCs w:val="28"/>
          <w:rtl/>
        </w:rPr>
        <w:t xml:space="preserve"> کی برآمد کی اجازت نہیں دیں گے پابندی قائم رہے گی۔ اس طرح اہل مکہ کو یمامہ سے غلہ کی درآمد رک گئی۔</w:t>
      </w:r>
    </w:p>
    <w:p w14:paraId="4BDA8A6F" w14:textId="77777777" w:rsidR="00301C3B" w:rsidRPr="002F10A2" w:rsidRDefault="00301C3B" w:rsidP="00917DD9">
      <w:pPr>
        <w:pStyle w:val="Urdu-N"/>
        <w:ind w:left="720" w:hanging="720"/>
        <w:rPr>
          <w:sz w:val="28"/>
          <w:szCs w:val="28"/>
          <w:rtl/>
        </w:rPr>
      </w:pPr>
      <w:r w:rsidRPr="0085663C">
        <w:rPr>
          <w:rFonts w:hint="cs"/>
          <w:b/>
          <w:bCs/>
          <w:rtl/>
        </w:rPr>
        <w:lastRenderedPageBreak/>
        <w:t>4</w:t>
      </w:r>
      <w:r w:rsidRPr="002F10A2">
        <w:rPr>
          <w:rFonts w:hint="cs"/>
          <w:b/>
          <w:bCs/>
          <w:sz w:val="28"/>
          <w:szCs w:val="28"/>
          <w:rtl/>
        </w:rPr>
        <w:t>۔</w:t>
      </w:r>
      <w:r w:rsidRPr="002F10A2">
        <w:rPr>
          <w:rFonts w:hint="cs"/>
          <w:b/>
          <w:bCs/>
          <w:sz w:val="28"/>
          <w:szCs w:val="28"/>
          <w:rtl/>
        </w:rPr>
        <w:tab/>
      </w:r>
      <w:r w:rsidRPr="002F10A2">
        <w:rPr>
          <w:rFonts w:hint="cs"/>
          <w:sz w:val="28"/>
          <w:szCs w:val="28"/>
          <w:rtl/>
        </w:rPr>
        <w:t xml:space="preserve">چھ ہجری میں ایران کی رومیوں سے فیصلہ کن شکست کے بعد رسول اللہ ﷺ نے ایران کے لا وارث صوبوں، بحرین، </w:t>
      </w:r>
      <w:proofErr w:type="spellStart"/>
      <w:r w:rsidRPr="002F10A2">
        <w:rPr>
          <w:rFonts w:hint="cs"/>
          <w:sz w:val="28"/>
          <w:szCs w:val="28"/>
          <w:rtl/>
        </w:rPr>
        <w:t>عمّان</w:t>
      </w:r>
      <w:proofErr w:type="spellEnd"/>
      <w:r w:rsidRPr="002F10A2">
        <w:rPr>
          <w:rFonts w:hint="cs"/>
          <w:sz w:val="28"/>
          <w:szCs w:val="28"/>
          <w:rtl/>
        </w:rPr>
        <w:t xml:space="preserve"> اور یمن کی طرف سفارتی مشن بھیجے جو کامیاب </w:t>
      </w:r>
      <w:proofErr w:type="spellStart"/>
      <w:r w:rsidRPr="002F10A2">
        <w:rPr>
          <w:rFonts w:hint="cs"/>
          <w:sz w:val="28"/>
          <w:szCs w:val="28"/>
          <w:rtl/>
        </w:rPr>
        <w:t>ہوے</w:t>
      </w:r>
      <w:proofErr w:type="spellEnd"/>
      <w:r w:rsidRPr="002F10A2">
        <w:rPr>
          <w:rFonts w:hint="cs"/>
          <w:sz w:val="28"/>
          <w:szCs w:val="28"/>
          <w:rtl/>
        </w:rPr>
        <w:t xml:space="preserve"> اور ان صوبوں نے ایران سے قطع تعلق </w:t>
      </w:r>
      <w:proofErr w:type="spellStart"/>
      <w:r w:rsidRPr="002F10A2">
        <w:rPr>
          <w:rFonts w:hint="cs"/>
          <w:sz w:val="28"/>
          <w:szCs w:val="28"/>
          <w:rtl/>
        </w:rPr>
        <w:t>کرکے</w:t>
      </w:r>
      <w:proofErr w:type="spellEnd"/>
      <w:r w:rsidRPr="002F10A2">
        <w:rPr>
          <w:rFonts w:hint="cs"/>
          <w:sz w:val="28"/>
          <w:szCs w:val="28"/>
          <w:rtl/>
        </w:rPr>
        <w:t xml:space="preserve"> </w:t>
      </w:r>
      <w:proofErr w:type="spellStart"/>
      <w:r w:rsidRPr="002F10A2">
        <w:rPr>
          <w:rFonts w:hint="cs"/>
          <w:sz w:val="28"/>
          <w:szCs w:val="28"/>
          <w:rtl/>
        </w:rPr>
        <w:t>ریاستِ</w:t>
      </w:r>
      <w:proofErr w:type="spellEnd"/>
      <w:r w:rsidRPr="002F10A2">
        <w:rPr>
          <w:rFonts w:hint="cs"/>
          <w:sz w:val="28"/>
          <w:szCs w:val="28"/>
          <w:rtl/>
        </w:rPr>
        <w:t xml:space="preserve"> مدینہ سے </w:t>
      </w:r>
      <w:proofErr w:type="spellStart"/>
      <w:r w:rsidRPr="002F10A2">
        <w:rPr>
          <w:rFonts w:hint="cs"/>
          <w:sz w:val="28"/>
          <w:szCs w:val="28"/>
          <w:rtl/>
        </w:rPr>
        <w:t>الحاق</w:t>
      </w:r>
      <w:proofErr w:type="spellEnd"/>
      <w:r w:rsidRPr="002F10A2">
        <w:rPr>
          <w:rFonts w:hint="cs"/>
          <w:sz w:val="28"/>
          <w:szCs w:val="28"/>
          <w:rtl/>
        </w:rPr>
        <w:t xml:space="preserve"> </w:t>
      </w:r>
      <w:proofErr w:type="spellStart"/>
      <w:r w:rsidRPr="002F10A2">
        <w:rPr>
          <w:rFonts w:hint="cs"/>
          <w:sz w:val="28"/>
          <w:szCs w:val="28"/>
          <w:rtl/>
        </w:rPr>
        <w:t>کرلیا۔یوں</w:t>
      </w:r>
      <w:proofErr w:type="spellEnd"/>
      <w:r w:rsidRPr="002F10A2">
        <w:rPr>
          <w:rFonts w:hint="cs"/>
          <w:sz w:val="28"/>
          <w:szCs w:val="28"/>
          <w:rtl/>
        </w:rPr>
        <w:t xml:space="preserve"> ان علاقوں کے ساتھ </w:t>
      </w:r>
      <w:proofErr w:type="spellStart"/>
      <w:r w:rsidRPr="002F10A2">
        <w:rPr>
          <w:rFonts w:hint="cs"/>
          <w:sz w:val="28"/>
          <w:szCs w:val="28"/>
          <w:rtl/>
        </w:rPr>
        <w:t>وابسطہ</w:t>
      </w:r>
      <w:proofErr w:type="spellEnd"/>
      <w:r w:rsidRPr="002F10A2">
        <w:rPr>
          <w:rFonts w:hint="cs"/>
          <w:sz w:val="28"/>
          <w:szCs w:val="28"/>
          <w:rtl/>
        </w:rPr>
        <w:t xml:space="preserve"> قریش کے تجارتی وسائل اور رفاقت کے تعلقات ختم ہو </w:t>
      </w:r>
      <w:proofErr w:type="spellStart"/>
      <w:r w:rsidRPr="002F10A2">
        <w:rPr>
          <w:rFonts w:hint="cs"/>
          <w:sz w:val="28"/>
          <w:szCs w:val="28"/>
          <w:rtl/>
        </w:rPr>
        <w:t>گئے</w:t>
      </w:r>
      <w:proofErr w:type="spellEnd"/>
      <w:r w:rsidRPr="002F10A2">
        <w:rPr>
          <w:rFonts w:hint="cs"/>
          <w:sz w:val="28"/>
          <w:szCs w:val="28"/>
          <w:rtl/>
        </w:rPr>
        <w:t>۔</w:t>
      </w:r>
    </w:p>
    <w:p w14:paraId="19FDAB5A" w14:textId="77777777" w:rsidR="00301C3B" w:rsidRPr="002F10A2" w:rsidRDefault="00301C3B" w:rsidP="00917DD9">
      <w:pPr>
        <w:pStyle w:val="Urdu-N"/>
        <w:ind w:left="720" w:hanging="720"/>
        <w:rPr>
          <w:sz w:val="28"/>
          <w:szCs w:val="28"/>
          <w:rtl/>
        </w:rPr>
      </w:pPr>
      <w:r w:rsidRPr="002F10A2">
        <w:rPr>
          <w:rFonts w:hint="cs"/>
          <w:b/>
          <w:bCs/>
          <w:sz w:val="28"/>
          <w:szCs w:val="28"/>
          <w:rtl/>
        </w:rPr>
        <w:t>5۔</w:t>
      </w:r>
      <w:r w:rsidRPr="002F10A2">
        <w:rPr>
          <w:rFonts w:hint="cs"/>
          <w:b/>
          <w:bCs/>
          <w:sz w:val="28"/>
          <w:szCs w:val="28"/>
          <w:rtl/>
        </w:rPr>
        <w:tab/>
      </w:r>
      <w:r w:rsidRPr="002F10A2">
        <w:rPr>
          <w:rFonts w:hint="cs"/>
          <w:sz w:val="28"/>
          <w:szCs w:val="28"/>
          <w:rtl/>
        </w:rPr>
        <w:t xml:space="preserve">صلح حدیبیہ کے فوراً بعد رسول اللہ ﷺ نے خیبر کو فتح </w:t>
      </w:r>
      <w:proofErr w:type="spellStart"/>
      <w:r w:rsidRPr="002F10A2">
        <w:rPr>
          <w:rFonts w:hint="cs"/>
          <w:sz w:val="28"/>
          <w:szCs w:val="28"/>
          <w:rtl/>
        </w:rPr>
        <w:t>کرلیا</w:t>
      </w:r>
      <w:proofErr w:type="spellEnd"/>
      <w:r w:rsidRPr="002F10A2">
        <w:rPr>
          <w:rFonts w:hint="cs"/>
          <w:sz w:val="28"/>
          <w:szCs w:val="28"/>
          <w:rtl/>
        </w:rPr>
        <w:t xml:space="preserve"> اور یہ سارا </w:t>
      </w:r>
      <w:proofErr w:type="spellStart"/>
      <w:r w:rsidRPr="002F10A2">
        <w:rPr>
          <w:rFonts w:hint="cs"/>
          <w:sz w:val="28"/>
          <w:szCs w:val="28"/>
          <w:rtl/>
        </w:rPr>
        <w:t>علاقعہ</w:t>
      </w:r>
      <w:proofErr w:type="spellEnd"/>
      <w:r w:rsidRPr="002F10A2">
        <w:rPr>
          <w:rFonts w:hint="cs"/>
          <w:sz w:val="28"/>
          <w:szCs w:val="28"/>
          <w:rtl/>
        </w:rPr>
        <w:t xml:space="preserve"> اسلامی ریاست کے زیر اثر آگیا تو قریش مکہ کے خیبر کے یہودیوں کے ساتھ </w:t>
      </w:r>
      <w:proofErr w:type="spellStart"/>
      <w:r w:rsidRPr="002F10A2">
        <w:rPr>
          <w:rFonts w:hint="cs"/>
          <w:sz w:val="28"/>
          <w:szCs w:val="28"/>
          <w:rtl/>
        </w:rPr>
        <w:t>وابسطہ</w:t>
      </w:r>
      <w:proofErr w:type="spellEnd"/>
      <w:r w:rsidRPr="002F10A2">
        <w:rPr>
          <w:rFonts w:hint="cs"/>
          <w:sz w:val="28"/>
          <w:szCs w:val="28"/>
          <w:rtl/>
        </w:rPr>
        <w:t xml:space="preserve"> مالی مفادات اور تجارتی تعلقات بھی ختم </w:t>
      </w:r>
      <w:proofErr w:type="spellStart"/>
      <w:r w:rsidRPr="002F10A2">
        <w:rPr>
          <w:rFonts w:hint="cs"/>
          <w:sz w:val="28"/>
          <w:szCs w:val="28"/>
          <w:rtl/>
        </w:rPr>
        <w:t>ہوگئے</w:t>
      </w:r>
      <w:proofErr w:type="spellEnd"/>
      <w:r w:rsidRPr="002F10A2">
        <w:rPr>
          <w:rFonts w:hint="cs"/>
          <w:sz w:val="28"/>
          <w:szCs w:val="28"/>
          <w:rtl/>
        </w:rPr>
        <w:t>۔</w:t>
      </w:r>
    </w:p>
    <w:p w14:paraId="33A36C2B" w14:textId="77777777" w:rsidR="00301C3B" w:rsidRPr="002F10A2" w:rsidRDefault="00301C3B" w:rsidP="00917DD9">
      <w:pPr>
        <w:pStyle w:val="Urdu-N"/>
        <w:ind w:left="720" w:hanging="720"/>
        <w:rPr>
          <w:sz w:val="28"/>
          <w:szCs w:val="28"/>
          <w:rtl/>
        </w:rPr>
      </w:pPr>
      <w:r w:rsidRPr="002F10A2">
        <w:rPr>
          <w:rFonts w:hint="cs"/>
          <w:b/>
          <w:bCs/>
          <w:sz w:val="28"/>
          <w:szCs w:val="28"/>
          <w:rtl/>
        </w:rPr>
        <w:t>6۔</w:t>
      </w:r>
      <w:r w:rsidRPr="002F10A2">
        <w:rPr>
          <w:rFonts w:hint="cs"/>
          <w:b/>
          <w:bCs/>
          <w:sz w:val="28"/>
          <w:szCs w:val="28"/>
          <w:rtl/>
        </w:rPr>
        <w:tab/>
      </w:r>
      <w:r w:rsidRPr="002F10A2">
        <w:rPr>
          <w:rFonts w:hint="cs"/>
          <w:sz w:val="28"/>
          <w:szCs w:val="28"/>
          <w:rtl/>
        </w:rPr>
        <w:t xml:space="preserve">اسی طرح </w:t>
      </w:r>
      <w:proofErr w:type="spellStart"/>
      <w:r w:rsidRPr="002F10A2">
        <w:rPr>
          <w:rFonts w:hint="cs"/>
          <w:sz w:val="28"/>
          <w:szCs w:val="28"/>
          <w:rtl/>
        </w:rPr>
        <w:t>گردونواح</w:t>
      </w:r>
      <w:proofErr w:type="spellEnd"/>
      <w:r w:rsidRPr="002F10A2">
        <w:rPr>
          <w:rFonts w:hint="cs"/>
          <w:sz w:val="28"/>
          <w:szCs w:val="28"/>
          <w:rtl/>
        </w:rPr>
        <w:t xml:space="preserve"> کے اور چھوٹے بڑے قبائل جو اسلام کی بالا دستی قبول کرتے </w:t>
      </w:r>
      <w:proofErr w:type="spellStart"/>
      <w:r w:rsidRPr="002F10A2">
        <w:rPr>
          <w:rFonts w:hint="cs"/>
          <w:sz w:val="28"/>
          <w:szCs w:val="28"/>
          <w:rtl/>
        </w:rPr>
        <w:t>گئے</w:t>
      </w:r>
      <w:proofErr w:type="spellEnd"/>
      <w:r w:rsidRPr="002F10A2">
        <w:rPr>
          <w:rFonts w:hint="cs"/>
          <w:sz w:val="28"/>
          <w:szCs w:val="28"/>
          <w:rtl/>
        </w:rPr>
        <w:t xml:space="preserve"> یا حلیفی یا غیر جانبداری کے معاہدات کرتے </w:t>
      </w:r>
      <w:proofErr w:type="spellStart"/>
      <w:r w:rsidRPr="002F10A2">
        <w:rPr>
          <w:rFonts w:hint="cs"/>
          <w:sz w:val="28"/>
          <w:szCs w:val="28"/>
          <w:rtl/>
        </w:rPr>
        <w:t>گئے</w:t>
      </w:r>
      <w:proofErr w:type="spellEnd"/>
      <w:r w:rsidRPr="002F10A2">
        <w:rPr>
          <w:rFonts w:hint="cs"/>
          <w:sz w:val="28"/>
          <w:szCs w:val="28"/>
          <w:rtl/>
        </w:rPr>
        <w:t xml:space="preserve"> ان کے ساتھ قریش کے تعلقات یا تو ختم </w:t>
      </w:r>
      <w:proofErr w:type="spellStart"/>
      <w:r w:rsidRPr="002F10A2">
        <w:rPr>
          <w:rFonts w:hint="cs"/>
          <w:sz w:val="28"/>
          <w:szCs w:val="28"/>
          <w:rtl/>
        </w:rPr>
        <w:t>ہوگئے</w:t>
      </w:r>
      <w:proofErr w:type="spellEnd"/>
      <w:r w:rsidRPr="002F10A2">
        <w:rPr>
          <w:rFonts w:hint="cs"/>
          <w:sz w:val="28"/>
          <w:szCs w:val="28"/>
          <w:rtl/>
        </w:rPr>
        <w:t xml:space="preserve"> یا بہت محدود ہو </w:t>
      </w:r>
      <w:proofErr w:type="spellStart"/>
      <w:r w:rsidRPr="002F10A2">
        <w:rPr>
          <w:rFonts w:hint="cs"/>
          <w:sz w:val="28"/>
          <w:szCs w:val="28"/>
          <w:rtl/>
        </w:rPr>
        <w:t>گئے۔یوں</w:t>
      </w:r>
      <w:proofErr w:type="spellEnd"/>
      <w:r w:rsidRPr="002F10A2">
        <w:rPr>
          <w:rFonts w:hint="cs"/>
          <w:sz w:val="28"/>
          <w:szCs w:val="28"/>
          <w:rtl/>
        </w:rPr>
        <w:t xml:space="preserve"> قریش مکہ نہ صرف سیاسی </w:t>
      </w:r>
      <w:proofErr w:type="spellStart"/>
      <w:r w:rsidRPr="002F10A2">
        <w:rPr>
          <w:rFonts w:hint="cs"/>
          <w:sz w:val="28"/>
          <w:szCs w:val="28"/>
          <w:rtl/>
        </w:rPr>
        <w:t>طورپر</w:t>
      </w:r>
      <w:proofErr w:type="spellEnd"/>
      <w:r w:rsidRPr="002F10A2">
        <w:rPr>
          <w:rFonts w:hint="cs"/>
          <w:sz w:val="28"/>
          <w:szCs w:val="28"/>
          <w:rtl/>
        </w:rPr>
        <w:t xml:space="preserve"> محدود ہوتے </w:t>
      </w:r>
      <w:proofErr w:type="spellStart"/>
      <w:r w:rsidRPr="002F10A2">
        <w:rPr>
          <w:rFonts w:hint="cs"/>
          <w:sz w:val="28"/>
          <w:szCs w:val="28"/>
          <w:rtl/>
        </w:rPr>
        <w:t>گئے</w:t>
      </w:r>
      <w:proofErr w:type="spellEnd"/>
      <w:r w:rsidRPr="002F10A2">
        <w:rPr>
          <w:rFonts w:hint="cs"/>
          <w:sz w:val="28"/>
          <w:szCs w:val="28"/>
          <w:rtl/>
        </w:rPr>
        <w:t xml:space="preserve"> بلکہ تجارتی حوالے سے بھی </w:t>
      </w:r>
      <w:proofErr w:type="spellStart"/>
      <w:r w:rsidRPr="002F10A2">
        <w:rPr>
          <w:rFonts w:hint="cs"/>
          <w:sz w:val="28"/>
          <w:szCs w:val="28"/>
          <w:rtl/>
        </w:rPr>
        <w:t>مصدود</w:t>
      </w:r>
      <w:proofErr w:type="spellEnd"/>
      <w:r w:rsidRPr="002F10A2">
        <w:rPr>
          <w:rFonts w:hint="cs"/>
          <w:sz w:val="28"/>
          <w:szCs w:val="28"/>
          <w:rtl/>
        </w:rPr>
        <w:t xml:space="preserve"> ہو کر رہ </w:t>
      </w:r>
      <w:proofErr w:type="spellStart"/>
      <w:r w:rsidRPr="002F10A2">
        <w:rPr>
          <w:rFonts w:hint="cs"/>
          <w:sz w:val="28"/>
          <w:szCs w:val="28"/>
          <w:rtl/>
        </w:rPr>
        <w:t>گئے</w:t>
      </w:r>
      <w:proofErr w:type="spellEnd"/>
      <w:r w:rsidRPr="002F10A2">
        <w:rPr>
          <w:rFonts w:hint="cs"/>
          <w:sz w:val="28"/>
          <w:szCs w:val="28"/>
          <w:rtl/>
        </w:rPr>
        <w:t>۔</w:t>
      </w:r>
    </w:p>
    <w:p w14:paraId="1F798A9C" w14:textId="77777777" w:rsidR="00301C3B" w:rsidRPr="002F10A2" w:rsidRDefault="00301C3B" w:rsidP="00917DD9">
      <w:pPr>
        <w:pStyle w:val="0-URReg"/>
        <w:rPr>
          <w:color w:val="auto"/>
          <w:sz w:val="28"/>
          <w:szCs w:val="28"/>
          <w:rtl/>
        </w:rPr>
      </w:pPr>
      <w:r w:rsidRPr="002F10A2">
        <w:rPr>
          <w:rFonts w:hint="cs"/>
          <w:color w:val="auto"/>
          <w:sz w:val="28"/>
          <w:szCs w:val="28"/>
          <w:rtl/>
        </w:rPr>
        <w:t xml:space="preserve">یہ وہ اقدامات تھے جنہوں نے قریش مکہ کے تکبر کو خاک میں ملا دیا اور ان کی مزاحمت کی طاقت کو کچل دیا اور8ہجری میں یہ لوگ بغیر جنگ کیے مغلوب ہو </w:t>
      </w:r>
      <w:proofErr w:type="spellStart"/>
      <w:r w:rsidRPr="002F10A2">
        <w:rPr>
          <w:rFonts w:hint="cs"/>
          <w:color w:val="auto"/>
          <w:sz w:val="28"/>
          <w:szCs w:val="28"/>
          <w:rtl/>
        </w:rPr>
        <w:t>گئے</w:t>
      </w:r>
      <w:proofErr w:type="spellEnd"/>
      <w:r w:rsidRPr="002F10A2">
        <w:rPr>
          <w:rFonts w:hint="cs"/>
          <w:color w:val="auto"/>
          <w:sz w:val="28"/>
          <w:szCs w:val="28"/>
          <w:rtl/>
        </w:rPr>
        <w:t>۔</w:t>
      </w:r>
    </w:p>
    <w:p w14:paraId="14C7461C" w14:textId="77777777" w:rsidR="00301C3B" w:rsidRPr="002F10A2" w:rsidRDefault="00301C3B" w:rsidP="00917DD9">
      <w:pPr>
        <w:pStyle w:val="Urdu-H4"/>
        <w:jc w:val="both"/>
        <w:rPr>
          <w:rtl/>
        </w:rPr>
      </w:pPr>
      <w:bookmarkStart w:id="80" w:name="_Toc50466362"/>
      <w:bookmarkStart w:id="81" w:name="_Toc50553443"/>
      <w:bookmarkStart w:id="82" w:name="_Toc50553809"/>
      <w:bookmarkStart w:id="83" w:name="_Toc50554759"/>
      <w:bookmarkStart w:id="84" w:name="_Toc114846620"/>
      <w:bookmarkStart w:id="85" w:name="_Toc114928959"/>
      <w:bookmarkStart w:id="86" w:name="_Toc148199732"/>
      <w:r w:rsidRPr="002F10A2">
        <w:rPr>
          <w:rFonts w:hint="cs"/>
          <w:rtl/>
        </w:rPr>
        <w:t>(12) تجارتی راستوں کی حفاظت</w:t>
      </w:r>
      <w:bookmarkEnd w:id="80"/>
      <w:bookmarkEnd w:id="81"/>
      <w:bookmarkEnd w:id="82"/>
      <w:bookmarkEnd w:id="83"/>
      <w:bookmarkEnd w:id="84"/>
      <w:bookmarkEnd w:id="85"/>
      <w:bookmarkEnd w:id="86"/>
    </w:p>
    <w:p w14:paraId="3BD965EE" w14:textId="77777777" w:rsidR="00301C3B" w:rsidRPr="002F10A2" w:rsidRDefault="00301C3B" w:rsidP="00917DD9">
      <w:pPr>
        <w:pStyle w:val="Urdu-N"/>
        <w:rPr>
          <w:sz w:val="28"/>
          <w:szCs w:val="28"/>
          <w:rtl/>
        </w:rPr>
      </w:pPr>
      <w:r w:rsidRPr="002F10A2">
        <w:rPr>
          <w:rFonts w:hint="cs"/>
          <w:sz w:val="28"/>
          <w:szCs w:val="28"/>
          <w:rtl/>
        </w:rPr>
        <w:t xml:space="preserve">زمانہ جاہلیت میں تجارتی قافلوں کو لوٹ لینا عام تھا۔ جبکہ محفوظ تجارتی راستے ہی تجارت کی ترقی اور فروغ کے ضامن ہوتے </w:t>
      </w:r>
      <w:proofErr w:type="spellStart"/>
      <w:r w:rsidRPr="002F10A2">
        <w:rPr>
          <w:rFonts w:hint="cs"/>
          <w:sz w:val="28"/>
          <w:szCs w:val="28"/>
          <w:rtl/>
        </w:rPr>
        <w:t>ہیں۔معیشت</w:t>
      </w:r>
      <w:proofErr w:type="spellEnd"/>
      <w:r w:rsidRPr="002F10A2">
        <w:rPr>
          <w:rFonts w:hint="cs"/>
          <w:sz w:val="28"/>
          <w:szCs w:val="28"/>
          <w:rtl/>
        </w:rPr>
        <w:t xml:space="preserve"> میں تجارت کی اہمیت کے پیش نظر آپ ﷺ نے </w:t>
      </w:r>
      <w:proofErr w:type="spellStart"/>
      <w:r w:rsidRPr="002F10A2">
        <w:rPr>
          <w:rFonts w:hint="cs"/>
          <w:sz w:val="28"/>
          <w:szCs w:val="28"/>
          <w:rtl/>
        </w:rPr>
        <w:t>آزادانہ</w:t>
      </w:r>
      <w:proofErr w:type="spellEnd"/>
      <w:r w:rsidRPr="002F10A2">
        <w:rPr>
          <w:rFonts w:hint="cs"/>
          <w:sz w:val="28"/>
          <w:szCs w:val="28"/>
          <w:rtl/>
        </w:rPr>
        <w:t xml:space="preserve"> تجارت کو جاری رکھنے </w:t>
      </w:r>
      <w:proofErr w:type="spellStart"/>
      <w:r w:rsidRPr="002F10A2">
        <w:rPr>
          <w:rFonts w:hint="cs"/>
          <w:sz w:val="28"/>
          <w:szCs w:val="28"/>
          <w:rtl/>
        </w:rPr>
        <w:t>کےلیے</w:t>
      </w:r>
      <w:proofErr w:type="spellEnd"/>
      <w:r w:rsidRPr="002F10A2">
        <w:rPr>
          <w:rFonts w:hint="cs"/>
          <w:sz w:val="28"/>
          <w:szCs w:val="28"/>
          <w:rtl/>
        </w:rPr>
        <w:t xml:space="preserve"> ہمیشہ تجارتی راستوں کی حفاظت کا اہتمام فرمایا۔</w:t>
      </w:r>
    </w:p>
    <w:p w14:paraId="1E28396C" w14:textId="77777777" w:rsidR="00301C3B" w:rsidRPr="002F10A2" w:rsidRDefault="00301C3B" w:rsidP="00917DD9">
      <w:pPr>
        <w:pStyle w:val="Urdu-N"/>
        <w:rPr>
          <w:sz w:val="28"/>
          <w:szCs w:val="28"/>
          <w:rtl/>
        </w:rPr>
      </w:pPr>
      <w:r w:rsidRPr="002F10A2">
        <w:rPr>
          <w:rFonts w:hint="cs"/>
          <w:sz w:val="28"/>
          <w:szCs w:val="28"/>
          <w:rtl/>
        </w:rPr>
        <w:t>ابن سعد نے اس حوالے سے تحریر کیا ہے:</w:t>
      </w:r>
    </w:p>
    <w:p w14:paraId="082FB589" w14:textId="77777777" w:rsidR="00301C3B" w:rsidRPr="002F10A2" w:rsidRDefault="00301C3B" w:rsidP="00917DD9">
      <w:pPr>
        <w:pStyle w:val="0-UT"/>
        <w:rPr>
          <w:b/>
          <w:bCs/>
          <w:color w:val="auto"/>
          <w:sz w:val="28"/>
          <w:szCs w:val="28"/>
        </w:rPr>
      </w:pPr>
      <w:r w:rsidRPr="002F10A2">
        <w:rPr>
          <w:rFonts w:hint="cs"/>
          <w:color w:val="auto"/>
          <w:sz w:val="28"/>
          <w:szCs w:val="28"/>
          <w:rtl/>
        </w:rPr>
        <w:t>’’</w:t>
      </w:r>
      <w:proofErr w:type="spellStart"/>
      <w:r w:rsidRPr="002F10A2">
        <w:rPr>
          <w:rFonts w:hint="cs"/>
          <w:color w:val="auto"/>
          <w:sz w:val="28"/>
          <w:szCs w:val="28"/>
          <w:rtl/>
        </w:rPr>
        <w:t>دومۃالجندل</w:t>
      </w:r>
      <w:proofErr w:type="spellEnd"/>
      <w:r w:rsidRPr="002F10A2">
        <w:rPr>
          <w:rFonts w:hint="cs"/>
          <w:color w:val="auto"/>
          <w:sz w:val="28"/>
          <w:szCs w:val="28"/>
          <w:rtl/>
        </w:rPr>
        <w:t xml:space="preserve"> شام کے راستے پر واقع </w:t>
      </w:r>
      <w:proofErr w:type="spellStart"/>
      <w:r w:rsidRPr="002F10A2">
        <w:rPr>
          <w:rFonts w:hint="cs"/>
          <w:color w:val="auto"/>
          <w:sz w:val="28"/>
          <w:szCs w:val="28"/>
          <w:rtl/>
        </w:rPr>
        <w:t>ہے۔یہ</w:t>
      </w:r>
      <w:proofErr w:type="spellEnd"/>
      <w:r w:rsidRPr="002F10A2">
        <w:rPr>
          <w:rFonts w:hint="cs"/>
          <w:color w:val="auto"/>
          <w:sz w:val="28"/>
          <w:szCs w:val="28"/>
          <w:rtl/>
        </w:rPr>
        <w:t xml:space="preserve"> علاقہ اس وقت تجارتی جنکشن تھا شام اور عراق جانے والے تجارتی قافلے یہیں سے گزرتے </w:t>
      </w:r>
      <w:proofErr w:type="spellStart"/>
      <w:r w:rsidRPr="002F10A2">
        <w:rPr>
          <w:rFonts w:hint="cs"/>
          <w:color w:val="auto"/>
          <w:sz w:val="28"/>
          <w:szCs w:val="28"/>
          <w:rtl/>
        </w:rPr>
        <w:t>تھے۔ہجرت</w:t>
      </w:r>
      <w:proofErr w:type="spellEnd"/>
      <w:r w:rsidRPr="002F10A2">
        <w:rPr>
          <w:rFonts w:hint="cs"/>
          <w:color w:val="auto"/>
          <w:sz w:val="28"/>
          <w:szCs w:val="28"/>
          <w:rtl/>
        </w:rPr>
        <w:t xml:space="preserve"> کے پانچویں سال، ربیع </w:t>
      </w:r>
      <w:proofErr w:type="spellStart"/>
      <w:r w:rsidRPr="002F10A2">
        <w:rPr>
          <w:rFonts w:hint="cs"/>
          <w:color w:val="auto"/>
          <w:sz w:val="28"/>
          <w:szCs w:val="28"/>
          <w:rtl/>
        </w:rPr>
        <w:t>الاول</w:t>
      </w:r>
      <w:proofErr w:type="spellEnd"/>
      <w:r w:rsidRPr="002F10A2">
        <w:rPr>
          <w:rFonts w:hint="cs"/>
          <w:color w:val="auto"/>
          <w:sz w:val="28"/>
          <w:szCs w:val="28"/>
          <w:rtl/>
        </w:rPr>
        <w:t xml:space="preserve"> میں آپ ﷺ کو اطلاع ملی کہ یہاں سے گزرنے والے قافلوں کو لوٹا </w:t>
      </w:r>
      <w:proofErr w:type="spellStart"/>
      <w:r w:rsidRPr="002F10A2">
        <w:rPr>
          <w:rFonts w:hint="cs"/>
          <w:color w:val="auto"/>
          <w:sz w:val="28"/>
          <w:szCs w:val="28"/>
          <w:rtl/>
        </w:rPr>
        <w:t>جاتاہے</w:t>
      </w:r>
      <w:proofErr w:type="spellEnd"/>
      <w:r w:rsidRPr="002F10A2">
        <w:rPr>
          <w:rFonts w:hint="cs"/>
          <w:color w:val="auto"/>
          <w:sz w:val="28"/>
          <w:szCs w:val="28"/>
          <w:rtl/>
        </w:rPr>
        <w:t xml:space="preserve"> اور ان پر ظلم کیا </w:t>
      </w:r>
      <w:proofErr w:type="spellStart"/>
      <w:r w:rsidRPr="002F10A2">
        <w:rPr>
          <w:rFonts w:hint="cs"/>
          <w:color w:val="auto"/>
          <w:sz w:val="28"/>
          <w:szCs w:val="28"/>
          <w:rtl/>
        </w:rPr>
        <w:t>جاتاہے</w:t>
      </w:r>
      <w:proofErr w:type="spellEnd"/>
      <w:r w:rsidRPr="002F10A2">
        <w:rPr>
          <w:rFonts w:hint="cs"/>
          <w:color w:val="auto"/>
          <w:sz w:val="28"/>
          <w:szCs w:val="28"/>
          <w:rtl/>
        </w:rPr>
        <w:t xml:space="preserve"> تو آپ ﷺ نے بذات خود ایک ہزار کا لشکر لے کر اس علاقے پر حملہ کیا اور ان کا سد باب کیا</w:t>
      </w:r>
      <w:r w:rsidRPr="002F10A2">
        <w:rPr>
          <w:rFonts w:ascii="Times New Roman" w:hAnsi="Times New Roman"/>
          <w:color w:val="auto"/>
          <w:position w:val="12"/>
          <w:sz w:val="24"/>
          <w:szCs w:val="24"/>
          <w:rtl/>
        </w:rPr>
        <w:t>(</w:t>
      </w:r>
      <w:r w:rsidRPr="002F10A2">
        <w:rPr>
          <w:rFonts w:ascii="Times New Roman" w:hAnsi="Times New Roman"/>
          <w:color w:val="auto"/>
          <w:position w:val="12"/>
          <w:sz w:val="24"/>
          <w:szCs w:val="24"/>
          <w:rtl/>
        </w:rPr>
        <w:footnoteReference w:id="31"/>
      </w:r>
      <w:r w:rsidRPr="002F10A2">
        <w:rPr>
          <w:rFonts w:ascii="Times New Roman" w:hAnsi="Times New Roman"/>
          <w:color w:val="auto"/>
          <w:position w:val="12"/>
          <w:sz w:val="24"/>
          <w:szCs w:val="24"/>
          <w:rtl/>
        </w:rPr>
        <w:t>)</w:t>
      </w:r>
      <w:r w:rsidRPr="002F10A2">
        <w:rPr>
          <w:rFonts w:hint="cs"/>
          <w:color w:val="auto"/>
          <w:sz w:val="28"/>
          <w:szCs w:val="28"/>
          <w:rtl/>
        </w:rPr>
        <w:t>۔‘ ‘</w:t>
      </w:r>
    </w:p>
    <w:p w14:paraId="2953FF52" w14:textId="77777777" w:rsidR="00301C3B" w:rsidRPr="002F10A2" w:rsidRDefault="00301C3B" w:rsidP="00917DD9">
      <w:pPr>
        <w:pStyle w:val="Urdu-N"/>
        <w:rPr>
          <w:sz w:val="28"/>
          <w:szCs w:val="28"/>
          <w:rtl/>
        </w:rPr>
      </w:pPr>
      <w:r w:rsidRPr="002F10A2">
        <w:rPr>
          <w:rFonts w:hint="cs"/>
          <w:sz w:val="28"/>
          <w:szCs w:val="28"/>
          <w:rtl/>
        </w:rPr>
        <w:t xml:space="preserve">بنو طے یمن کا ایک اہم قبیلہ تھا جو شام کے قریب اور </w:t>
      </w:r>
      <w:proofErr w:type="spellStart"/>
      <w:r w:rsidRPr="002F10A2">
        <w:rPr>
          <w:rFonts w:hint="cs"/>
          <w:sz w:val="28"/>
          <w:szCs w:val="28"/>
          <w:rtl/>
        </w:rPr>
        <w:t>نجد</w:t>
      </w:r>
      <w:proofErr w:type="spellEnd"/>
      <w:r w:rsidRPr="002F10A2">
        <w:rPr>
          <w:rFonts w:hint="cs"/>
          <w:sz w:val="28"/>
          <w:szCs w:val="28"/>
          <w:rtl/>
        </w:rPr>
        <w:t xml:space="preserve"> کے علاقے تک پھیلا ہو اتھا۔9ہجری میں اس کا ایک وفد حضور ﷺ کی خدمت میں حاضر ہوا اور اسلامی وفاق میں شمولیت اختیار </w:t>
      </w:r>
      <w:proofErr w:type="spellStart"/>
      <w:r w:rsidRPr="002F10A2">
        <w:rPr>
          <w:rFonts w:hint="cs"/>
          <w:sz w:val="28"/>
          <w:szCs w:val="28"/>
          <w:rtl/>
        </w:rPr>
        <w:t>کرلی</w:t>
      </w:r>
      <w:proofErr w:type="spellEnd"/>
      <w:r w:rsidRPr="002F10A2">
        <w:rPr>
          <w:rFonts w:hint="cs"/>
          <w:sz w:val="28"/>
          <w:szCs w:val="28"/>
          <w:rtl/>
        </w:rPr>
        <w:t xml:space="preserve">۔ </w:t>
      </w:r>
    </w:p>
    <w:p w14:paraId="1676A942" w14:textId="77777777" w:rsidR="00301C3B" w:rsidRPr="002F10A2" w:rsidRDefault="00301C3B" w:rsidP="00917DD9">
      <w:pPr>
        <w:pStyle w:val="Urdu-N"/>
        <w:rPr>
          <w:sz w:val="28"/>
          <w:szCs w:val="28"/>
          <w:rtl/>
        </w:rPr>
      </w:pPr>
      <w:r w:rsidRPr="002F10A2">
        <w:rPr>
          <w:rFonts w:hint="cs"/>
          <w:sz w:val="28"/>
          <w:szCs w:val="28"/>
          <w:rtl/>
        </w:rPr>
        <w:t xml:space="preserve">ابن </w:t>
      </w:r>
      <w:proofErr w:type="spellStart"/>
      <w:r w:rsidRPr="002F10A2">
        <w:rPr>
          <w:rFonts w:hint="cs"/>
          <w:sz w:val="28"/>
          <w:szCs w:val="28"/>
          <w:rtl/>
        </w:rPr>
        <w:t>ہشام</w:t>
      </w:r>
      <w:proofErr w:type="spellEnd"/>
      <w:r w:rsidRPr="002F10A2">
        <w:rPr>
          <w:rFonts w:hint="cs"/>
          <w:sz w:val="28"/>
          <w:szCs w:val="28"/>
          <w:rtl/>
        </w:rPr>
        <w:t xml:space="preserve"> نے لکھا ہے کہ قبیلہ بنو طے کے ساتھ جو معاہدہ ہوا اس میں ایک شق یہ </w:t>
      </w:r>
      <w:proofErr w:type="spellStart"/>
      <w:r w:rsidRPr="002F10A2">
        <w:rPr>
          <w:rFonts w:hint="cs"/>
          <w:sz w:val="28"/>
          <w:szCs w:val="28"/>
          <w:rtl/>
        </w:rPr>
        <w:t>رکھی</w:t>
      </w:r>
      <w:proofErr w:type="spellEnd"/>
      <w:r w:rsidRPr="002F10A2">
        <w:rPr>
          <w:rFonts w:hint="cs"/>
          <w:sz w:val="28"/>
          <w:szCs w:val="28"/>
          <w:rtl/>
        </w:rPr>
        <w:t xml:space="preserve"> گئی:</w:t>
      </w:r>
    </w:p>
    <w:p w14:paraId="614812DB" w14:textId="77777777" w:rsidR="00301C3B" w:rsidRPr="002F10A2" w:rsidRDefault="00301C3B" w:rsidP="00917DD9">
      <w:pPr>
        <w:pStyle w:val="0-UT"/>
        <w:rPr>
          <w:color w:val="auto"/>
          <w:sz w:val="28"/>
          <w:szCs w:val="28"/>
          <w:rtl/>
        </w:rPr>
      </w:pPr>
      <w:r w:rsidRPr="002F10A2">
        <w:rPr>
          <w:rFonts w:hint="cs"/>
          <w:color w:val="auto"/>
          <w:sz w:val="28"/>
          <w:szCs w:val="28"/>
          <w:rtl/>
        </w:rPr>
        <w:t xml:space="preserve">’’تجارتی راستوں کی حفاظت ان کی ذمہ داری </w:t>
      </w:r>
      <w:proofErr w:type="spellStart"/>
      <w:r w:rsidRPr="002F10A2">
        <w:rPr>
          <w:rFonts w:hint="cs"/>
          <w:color w:val="auto"/>
          <w:sz w:val="28"/>
          <w:szCs w:val="28"/>
          <w:rtl/>
        </w:rPr>
        <w:t>ہوگی</w:t>
      </w:r>
      <w:proofErr w:type="spellEnd"/>
      <w:r w:rsidRPr="004C3357">
        <w:rPr>
          <w:rFonts w:ascii="Times New Roman" w:hAnsi="Times New Roman"/>
          <w:color w:val="auto"/>
          <w:position w:val="12"/>
          <w:sz w:val="28"/>
          <w:szCs w:val="28"/>
          <w:vertAlign w:val="superscript"/>
          <w:rtl/>
        </w:rPr>
        <w:t>(</w:t>
      </w:r>
      <w:r w:rsidRPr="004C3357">
        <w:rPr>
          <w:rFonts w:ascii="Times New Roman" w:hAnsi="Times New Roman"/>
          <w:color w:val="auto"/>
          <w:position w:val="12"/>
          <w:sz w:val="28"/>
          <w:szCs w:val="28"/>
          <w:vertAlign w:val="superscript"/>
          <w:rtl/>
        </w:rPr>
        <w:footnoteReference w:id="32"/>
      </w:r>
      <w:r w:rsidRPr="004C3357">
        <w:rPr>
          <w:rFonts w:ascii="Times New Roman" w:hAnsi="Times New Roman"/>
          <w:color w:val="auto"/>
          <w:position w:val="12"/>
          <w:sz w:val="28"/>
          <w:szCs w:val="28"/>
          <w:vertAlign w:val="superscript"/>
          <w:rtl/>
        </w:rPr>
        <w:t>)</w:t>
      </w:r>
      <w:r w:rsidRPr="002F10A2">
        <w:rPr>
          <w:rFonts w:hint="cs"/>
          <w:color w:val="auto"/>
          <w:sz w:val="28"/>
          <w:szCs w:val="28"/>
          <w:rtl/>
        </w:rPr>
        <w:t xml:space="preserve">۔‘‘ </w:t>
      </w:r>
    </w:p>
    <w:p w14:paraId="25083925" w14:textId="77777777" w:rsidR="00301C3B" w:rsidRPr="002F10A2" w:rsidRDefault="00301C3B" w:rsidP="00917DD9">
      <w:pPr>
        <w:pStyle w:val="Urdu-N"/>
        <w:rPr>
          <w:sz w:val="28"/>
          <w:szCs w:val="28"/>
          <w:rtl/>
        </w:rPr>
      </w:pPr>
      <w:r w:rsidRPr="002F10A2">
        <w:rPr>
          <w:rFonts w:hint="cs"/>
          <w:sz w:val="28"/>
          <w:szCs w:val="28"/>
          <w:rtl/>
        </w:rPr>
        <w:t>معاہدہ میں درج اس دفعہ سے کاروبار کے تحفظ کا اہتمام کیا گیا۔</w:t>
      </w:r>
    </w:p>
    <w:p w14:paraId="47851543" w14:textId="77777777" w:rsidR="00301C3B" w:rsidRPr="002F10A2" w:rsidRDefault="00301C3B" w:rsidP="00917DD9">
      <w:pPr>
        <w:pStyle w:val="Urdu-N"/>
        <w:rPr>
          <w:sz w:val="28"/>
          <w:szCs w:val="28"/>
          <w:rtl/>
        </w:rPr>
      </w:pPr>
      <w:r w:rsidRPr="002F10A2">
        <w:rPr>
          <w:rFonts w:hint="cs"/>
          <w:sz w:val="28"/>
          <w:szCs w:val="28"/>
          <w:rtl/>
        </w:rPr>
        <w:t xml:space="preserve">اسی طرح </w:t>
      </w:r>
      <w:proofErr w:type="spellStart"/>
      <w:r w:rsidRPr="002F10A2">
        <w:rPr>
          <w:rFonts w:hint="cs"/>
          <w:sz w:val="28"/>
          <w:szCs w:val="28"/>
          <w:rtl/>
        </w:rPr>
        <w:t>حمیداللہ</w:t>
      </w:r>
      <w:proofErr w:type="spellEnd"/>
      <w:r w:rsidRPr="002F10A2">
        <w:rPr>
          <w:rFonts w:hint="cs"/>
          <w:sz w:val="28"/>
          <w:szCs w:val="28"/>
          <w:rtl/>
        </w:rPr>
        <w:t xml:space="preserve"> نے وثائق میں نقل کیا ہے کہ بنی </w:t>
      </w:r>
      <w:proofErr w:type="spellStart"/>
      <w:r w:rsidRPr="002F10A2">
        <w:rPr>
          <w:rFonts w:hint="cs"/>
          <w:sz w:val="28"/>
          <w:szCs w:val="28"/>
          <w:rtl/>
        </w:rPr>
        <w:t>معن</w:t>
      </w:r>
      <w:proofErr w:type="spellEnd"/>
      <w:r w:rsidRPr="002F10A2">
        <w:rPr>
          <w:rFonts w:hint="cs"/>
          <w:sz w:val="28"/>
          <w:szCs w:val="28"/>
          <w:rtl/>
        </w:rPr>
        <w:t xml:space="preserve"> از قبیلہ طے سے جب معاہدہ فرمایا تو اس میں اور دفعات کے ساتھ یہ</w:t>
      </w:r>
      <w:r w:rsidRPr="0085663C">
        <w:rPr>
          <w:rFonts w:hint="cs"/>
          <w:rtl/>
        </w:rPr>
        <w:t xml:space="preserve"> </w:t>
      </w:r>
      <w:r w:rsidRPr="002F10A2">
        <w:rPr>
          <w:rFonts w:hint="cs"/>
          <w:sz w:val="28"/>
          <w:szCs w:val="28"/>
          <w:rtl/>
        </w:rPr>
        <w:t>بھی تھا:</w:t>
      </w:r>
    </w:p>
    <w:p w14:paraId="578D767E" w14:textId="77777777" w:rsidR="00301C3B" w:rsidRPr="004C3357" w:rsidRDefault="00301C3B" w:rsidP="00917DD9">
      <w:pPr>
        <w:widowControl w:val="0"/>
        <w:bidi/>
        <w:spacing w:after="60" w:line="520" w:lineRule="exact"/>
        <w:jc w:val="both"/>
        <w:rPr>
          <w:rFonts w:ascii="Jameel Noori Nastaleeq" w:hAnsi="Jameel Noori Nastaleeq" w:cs="Jameel Noori Nastaleeq"/>
          <w:spacing w:val="-4"/>
          <w:sz w:val="28"/>
          <w:szCs w:val="28"/>
          <w:rtl/>
          <w:lang w:bidi="ur-PK"/>
        </w:rPr>
      </w:pPr>
      <w:r w:rsidRPr="0085663C">
        <w:rPr>
          <w:rFonts w:ascii="Jameel Noori Nastaleeq" w:hAnsi="Jameel Noori Nastaleeq" w:hint="cs"/>
          <w:spacing w:val="-4"/>
          <w:sz w:val="30"/>
          <w:szCs w:val="30"/>
          <w:rtl/>
          <w:lang w:bidi="ur-PK"/>
        </w:rPr>
        <w:t>1</w:t>
      </w:r>
      <w:r w:rsidRPr="004C3357">
        <w:rPr>
          <w:rFonts w:ascii="Jameel Noori Nastaleeq" w:hAnsi="Jameel Noori Nastaleeq" w:cs="Jameel Noori Nastaleeq"/>
          <w:spacing w:val="-4"/>
          <w:sz w:val="28"/>
          <w:szCs w:val="28"/>
          <w:rtl/>
          <w:lang w:bidi="ur-PK"/>
        </w:rPr>
        <w:t>۔</w:t>
      </w:r>
      <w:r w:rsidRPr="004C3357">
        <w:rPr>
          <w:rFonts w:ascii="Jameel Noori Nastaleeq" w:hAnsi="Jameel Noori Nastaleeq" w:cs="Jameel Noori Nastaleeq"/>
          <w:spacing w:val="-4"/>
          <w:sz w:val="28"/>
          <w:szCs w:val="28"/>
          <w:rtl/>
          <w:lang w:bidi="ur-PK"/>
        </w:rPr>
        <w:tab/>
        <w:t xml:space="preserve">مشرکین سے ترک </w:t>
      </w:r>
      <w:proofErr w:type="spellStart"/>
      <w:r w:rsidRPr="004C3357">
        <w:rPr>
          <w:rFonts w:ascii="Jameel Noori Nastaleeq" w:hAnsi="Jameel Noori Nastaleeq" w:cs="Jameel Noori Nastaleeq"/>
          <w:spacing w:val="-4"/>
          <w:sz w:val="28"/>
          <w:szCs w:val="28"/>
          <w:rtl/>
          <w:lang w:bidi="ur-PK"/>
        </w:rPr>
        <w:t>موالات</w:t>
      </w:r>
      <w:proofErr w:type="spellEnd"/>
      <w:r w:rsidRPr="004C3357">
        <w:rPr>
          <w:rFonts w:ascii="Jameel Noori Nastaleeq" w:hAnsi="Jameel Noori Nastaleeq" w:cs="Jameel Noori Nastaleeq"/>
          <w:spacing w:val="-4"/>
          <w:sz w:val="28"/>
          <w:szCs w:val="28"/>
          <w:rtl/>
          <w:lang w:bidi="ur-PK"/>
        </w:rPr>
        <w:t xml:space="preserve"> کریں گے۔</w:t>
      </w:r>
    </w:p>
    <w:p w14:paraId="6907A0BA" w14:textId="77777777" w:rsidR="00301C3B" w:rsidRPr="004C3357" w:rsidRDefault="00301C3B" w:rsidP="00917DD9">
      <w:pPr>
        <w:widowControl w:val="0"/>
        <w:bidi/>
        <w:spacing w:after="60" w:line="520" w:lineRule="exact"/>
        <w:jc w:val="both"/>
        <w:rPr>
          <w:rFonts w:ascii="Jameel Noori Nastaleeq" w:hAnsi="Jameel Noori Nastaleeq" w:cs="Jameel Noori Nastaleeq"/>
          <w:spacing w:val="-4"/>
          <w:sz w:val="28"/>
          <w:szCs w:val="28"/>
          <w:rtl/>
          <w:lang w:bidi="ur-PK"/>
        </w:rPr>
      </w:pPr>
      <w:r w:rsidRPr="004C3357">
        <w:rPr>
          <w:rFonts w:ascii="Jameel Noori Nastaleeq" w:hAnsi="Jameel Noori Nastaleeq" w:cs="Jameel Noori Nastaleeq"/>
          <w:spacing w:val="-4"/>
          <w:sz w:val="28"/>
          <w:szCs w:val="28"/>
          <w:rtl/>
          <w:lang w:bidi="ur-PK"/>
        </w:rPr>
        <w:lastRenderedPageBreak/>
        <w:t>2۔</w:t>
      </w:r>
      <w:r w:rsidRPr="004C3357">
        <w:rPr>
          <w:rFonts w:ascii="Jameel Noori Nastaleeq" w:hAnsi="Jameel Noori Nastaleeq" w:cs="Jameel Noori Nastaleeq"/>
          <w:spacing w:val="-4"/>
          <w:sz w:val="28"/>
          <w:szCs w:val="28"/>
          <w:rtl/>
          <w:lang w:bidi="ur-PK"/>
        </w:rPr>
        <w:tab/>
      </w:r>
      <w:proofErr w:type="spellStart"/>
      <w:r w:rsidRPr="004C3357">
        <w:rPr>
          <w:rFonts w:ascii="Jameel Noori Nastaleeq" w:hAnsi="Jameel Noori Nastaleeq" w:cs="Jameel Noori Nastaleeq"/>
          <w:spacing w:val="-4"/>
          <w:sz w:val="28"/>
          <w:szCs w:val="28"/>
          <w:rtl/>
          <w:lang w:bidi="ur-PK"/>
        </w:rPr>
        <w:t>اپنےاسلام</w:t>
      </w:r>
      <w:proofErr w:type="spellEnd"/>
      <w:r w:rsidRPr="004C3357">
        <w:rPr>
          <w:rFonts w:ascii="Jameel Noori Nastaleeq" w:hAnsi="Jameel Noori Nastaleeq" w:cs="Jameel Noori Nastaleeq"/>
          <w:spacing w:val="-4"/>
          <w:sz w:val="28"/>
          <w:szCs w:val="28"/>
          <w:rtl/>
          <w:lang w:bidi="ur-PK"/>
        </w:rPr>
        <w:t xml:space="preserve"> کا حسن اعمال سے ثبوت فراہم کریں۔</w:t>
      </w:r>
    </w:p>
    <w:p w14:paraId="64AE016B" w14:textId="77777777" w:rsidR="00301C3B" w:rsidRPr="004C3357" w:rsidRDefault="00301C3B" w:rsidP="00917DD9">
      <w:pPr>
        <w:widowControl w:val="0"/>
        <w:bidi/>
        <w:spacing w:after="60" w:line="520" w:lineRule="exact"/>
        <w:jc w:val="both"/>
        <w:rPr>
          <w:rFonts w:ascii="Jameel Noori Nastaleeq" w:hAnsi="Jameel Noori Nastaleeq" w:cs="Jameel Noori Nastaleeq"/>
          <w:b/>
          <w:bCs/>
          <w:spacing w:val="-4"/>
          <w:sz w:val="28"/>
          <w:szCs w:val="28"/>
          <w:lang w:bidi="ur-PK"/>
        </w:rPr>
      </w:pPr>
      <w:r w:rsidRPr="004C3357">
        <w:rPr>
          <w:rFonts w:ascii="Jameel Noori Nastaleeq" w:hAnsi="Jameel Noori Nastaleeq" w:cs="Jameel Noori Nastaleeq"/>
          <w:spacing w:val="-4"/>
          <w:sz w:val="28"/>
          <w:szCs w:val="28"/>
          <w:rtl/>
          <w:lang w:bidi="ur-PK"/>
        </w:rPr>
        <w:t>3۔</w:t>
      </w:r>
      <w:r w:rsidRPr="004C3357">
        <w:rPr>
          <w:rFonts w:ascii="Jameel Noori Nastaleeq" w:hAnsi="Jameel Noori Nastaleeq" w:cs="Jameel Noori Nastaleeq"/>
          <w:spacing w:val="-4"/>
          <w:sz w:val="28"/>
          <w:szCs w:val="28"/>
          <w:rtl/>
          <w:lang w:bidi="ur-PK"/>
        </w:rPr>
        <w:tab/>
        <w:t xml:space="preserve">محفوظ راستوں کی </w:t>
      </w:r>
      <w:proofErr w:type="spellStart"/>
      <w:r w:rsidRPr="004C3357">
        <w:rPr>
          <w:rFonts w:ascii="Jameel Noori Nastaleeq" w:hAnsi="Jameel Noori Nastaleeq" w:cs="Jameel Noori Nastaleeq"/>
          <w:spacing w:val="-4"/>
          <w:sz w:val="28"/>
          <w:szCs w:val="28"/>
          <w:rtl/>
          <w:lang w:bidi="ur-PK"/>
        </w:rPr>
        <w:t>زمہ</w:t>
      </w:r>
      <w:proofErr w:type="spellEnd"/>
      <w:r w:rsidRPr="004C3357">
        <w:rPr>
          <w:rFonts w:ascii="Jameel Noori Nastaleeq" w:hAnsi="Jameel Noori Nastaleeq" w:cs="Jameel Noori Nastaleeq"/>
          <w:spacing w:val="-4"/>
          <w:sz w:val="28"/>
          <w:szCs w:val="28"/>
          <w:rtl/>
          <w:lang w:bidi="ur-PK"/>
        </w:rPr>
        <w:t xml:space="preserve"> داری لیں گے</w:t>
      </w:r>
      <w:r w:rsidRPr="004C3357">
        <w:rPr>
          <w:rFonts w:ascii="Jameel Noori Nastaleeq" w:hAnsi="Jameel Noori Nastaleeq" w:cs="Jameel Noori Nastaleeq"/>
          <w:position w:val="12"/>
          <w:sz w:val="28"/>
          <w:szCs w:val="28"/>
          <w:vertAlign w:val="superscript"/>
          <w:rtl/>
        </w:rPr>
        <w:t>(</w:t>
      </w:r>
      <w:r w:rsidRPr="004C3357">
        <w:rPr>
          <w:rFonts w:ascii="Jameel Noori Nastaleeq" w:hAnsi="Jameel Noori Nastaleeq" w:cs="Jameel Noori Nastaleeq"/>
          <w:position w:val="12"/>
          <w:sz w:val="28"/>
          <w:szCs w:val="28"/>
          <w:vertAlign w:val="superscript"/>
          <w:rtl/>
        </w:rPr>
        <w:footnoteReference w:id="33"/>
      </w:r>
      <w:r w:rsidRPr="004C3357">
        <w:rPr>
          <w:rFonts w:ascii="Jameel Noori Nastaleeq" w:hAnsi="Jameel Noori Nastaleeq" w:cs="Jameel Noori Nastaleeq"/>
          <w:position w:val="12"/>
          <w:sz w:val="28"/>
          <w:szCs w:val="28"/>
          <w:vertAlign w:val="superscript"/>
          <w:rtl/>
        </w:rPr>
        <w:t>)</w:t>
      </w:r>
      <w:r w:rsidRPr="004C3357">
        <w:rPr>
          <w:rFonts w:ascii="Jameel Noori Nastaleeq" w:hAnsi="Jameel Noori Nastaleeq" w:cs="Jameel Noori Nastaleeq"/>
          <w:spacing w:val="-4"/>
          <w:sz w:val="28"/>
          <w:szCs w:val="28"/>
          <w:rtl/>
          <w:lang w:bidi="ur-PK"/>
        </w:rPr>
        <w:t>۔</w:t>
      </w:r>
    </w:p>
    <w:p w14:paraId="02795DC3" w14:textId="77777777" w:rsidR="00301C3B" w:rsidRPr="004C3357" w:rsidRDefault="00301C3B" w:rsidP="00917DD9">
      <w:pPr>
        <w:pStyle w:val="Urdu-N"/>
        <w:rPr>
          <w:rFonts w:ascii="Jameel Noori Nastaleeq" w:hAnsi="Jameel Noori Nastaleeq"/>
          <w:sz w:val="28"/>
          <w:szCs w:val="28"/>
          <w:rtl/>
        </w:rPr>
      </w:pPr>
      <w:r w:rsidRPr="004C3357">
        <w:rPr>
          <w:rFonts w:ascii="Jameel Noori Nastaleeq" w:hAnsi="Jameel Noori Nastaleeq"/>
          <w:sz w:val="28"/>
          <w:szCs w:val="28"/>
          <w:rtl/>
        </w:rPr>
        <w:t xml:space="preserve">گویا رسول اللہ </w:t>
      </w:r>
      <w:proofErr w:type="spellStart"/>
      <w:r w:rsidRPr="004C3357">
        <w:rPr>
          <w:rFonts w:ascii="Jameel Noori Nastaleeq" w:hAnsi="Jameel Noori Nastaleeq"/>
          <w:sz w:val="28"/>
          <w:szCs w:val="28"/>
          <w:rtl/>
        </w:rPr>
        <w:t>ﷺنے</w:t>
      </w:r>
      <w:proofErr w:type="spellEnd"/>
      <w:r w:rsidRPr="004C3357">
        <w:rPr>
          <w:rFonts w:ascii="Jameel Noori Nastaleeq" w:hAnsi="Jameel Noori Nastaleeq"/>
          <w:sz w:val="28"/>
          <w:szCs w:val="28"/>
          <w:rtl/>
        </w:rPr>
        <w:t xml:space="preserve"> تجارتی راستوں کے ارد </w:t>
      </w:r>
      <w:proofErr w:type="spellStart"/>
      <w:r w:rsidRPr="004C3357">
        <w:rPr>
          <w:rFonts w:ascii="Jameel Noori Nastaleeq" w:hAnsi="Jameel Noori Nastaleeq"/>
          <w:sz w:val="28"/>
          <w:szCs w:val="28"/>
          <w:rtl/>
        </w:rPr>
        <w:t>گردبسنے</w:t>
      </w:r>
      <w:proofErr w:type="spellEnd"/>
      <w:r w:rsidRPr="004C3357">
        <w:rPr>
          <w:rFonts w:ascii="Jameel Noori Nastaleeq" w:hAnsi="Jameel Noori Nastaleeq"/>
          <w:sz w:val="28"/>
          <w:szCs w:val="28"/>
          <w:rtl/>
        </w:rPr>
        <w:t xml:space="preserve"> والے قبائل کے ساتھ معاہدات کیے تو انہیں اس بات کا پابند بنایا کہ وہ اپنے علاقے میں تجارتی راستوں کی حفاظت کریں گے تاکہ کاروبار میں رکاوٹ نہ </w:t>
      </w:r>
      <w:proofErr w:type="spellStart"/>
      <w:r w:rsidRPr="004C3357">
        <w:rPr>
          <w:rFonts w:ascii="Jameel Noori Nastaleeq" w:hAnsi="Jameel Noori Nastaleeq"/>
          <w:sz w:val="28"/>
          <w:szCs w:val="28"/>
          <w:rtl/>
        </w:rPr>
        <w:t>آئے</w:t>
      </w:r>
      <w:proofErr w:type="spellEnd"/>
      <w:r w:rsidRPr="004C3357">
        <w:rPr>
          <w:rFonts w:ascii="Jameel Noori Nastaleeq" w:hAnsi="Jameel Noori Nastaleeq"/>
          <w:sz w:val="28"/>
          <w:szCs w:val="28"/>
          <w:rtl/>
        </w:rPr>
        <w:t xml:space="preserve"> اور معاشی سر گرمیاں معمول کے مطابق چلتی رہیں۔</w:t>
      </w:r>
    </w:p>
    <w:p w14:paraId="050EA6EF" w14:textId="77777777" w:rsidR="00301C3B" w:rsidRPr="004C3357" w:rsidRDefault="00301C3B" w:rsidP="00917DD9">
      <w:pPr>
        <w:pStyle w:val="Urdu-H4"/>
        <w:jc w:val="both"/>
        <w:rPr>
          <w:rtl/>
        </w:rPr>
      </w:pPr>
      <w:bookmarkStart w:id="87" w:name="_Toc50466363"/>
      <w:bookmarkStart w:id="88" w:name="_Toc50553444"/>
      <w:bookmarkStart w:id="89" w:name="_Toc50553810"/>
      <w:bookmarkStart w:id="90" w:name="_Toc50554760"/>
      <w:bookmarkStart w:id="91" w:name="_Toc114846621"/>
      <w:bookmarkStart w:id="92" w:name="_Toc114928960"/>
      <w:bookmarkStart w:id="93" w:name="_Toc148199733"/>
      <w:r w:rsidRPr="004C3357">
        <w:rPr>
          <w:rtl/>
        </w:rPr>
        <w:t xml:space="preserve">(13) </w:t>
      </w:r>
      <w:proofErr w:type="spellStart"/>
      <w:r w:rsidRPr="004C3357">
        <w:rPr>
          <w:rtl/>
        </w:rPr>
        <w:t>ٹیکسوں</w:t>
      </w:r>
      <w:proofErr w:type="spellEnd"/>
      <w:r w:rsidRPr="004C3357">
        <w:rPr>
          <w:rtl/>
        </w:rPr>
        <w:t xml:space="preserve"> میں چھوٹ کی پالیسی</w:t>
      </w:r>
      <w:bookmarkEnd w:id="87"/>
      <w:bookmarkEnd w:id="88"/>
      <w:bookmarkEnd w:id="89"/>
      <w:bookmarkEnd w:id="90"/>
      <w:bookmarkEnd w:id="91"/>
      <w:bookmarkEnd w:id="92"/>
      <w:bookmarkEnd w:id="93"/>
    </w:p>
    <w:p w14:paraId="1E26CEEF" w14:textId="77777777" w:rsidR="00301C3B" w:rsidRPr="004C3357" w:rsidRDefault="00301C3B" w:rsidP="00917DD9">
      <w:pPr>
        <w:pStyle w:val="Urdu-N"/>
        <w:rPr>
          <w:rFonts w:ascii="Jameel Noori Nastaleeq" w:hAnsi="Jameel Noori Nastaleeq"/>
          <w:sz w:val="28"/>
          <w:szCs w:val="28"/>
          <w:rtl/>
        </w:rPr>
      </w:pPr>
      <w:r w:rsidRPr="004C3357">
        <w:rPr>
          <w:rFonts w:ascii="Jameel Noori Nastaleeq" w:hAnsi="Jameel Noori Nastaleeq"/>
          <w:sz w:val="28"/>
          <w:szCs w:val="28"/>
          <w:rtl/>
        </w:rPr>
        <w:t xml:space="preserve">آج کے جدید معاشی دور میں معیشت کے استحکام کے لیے ایک اہم پالیسی جو ممالک اپناتے ہیں وہ </w:t>
      </w:r>
      <w:proofErr w:type="spellStart"/>
      <w:r w:rsidRPr="004C3357">
        <w:rPr>
          <w:rFonts w:ascii="Jameel Noori Nastaleeq" w:hAnsi="Jameel Noori Nastaleeq"/>
          <w:sz w:val="28"/>
          <w:szCs w:val="28"/>
          <w:rtl/>
        </w:rPr>
        <w:t>ٹیکسوں</w:t>
      </w:r>
      <w:proofErr w:type="spellEnd"/>
      <w:r w:rsidRPr="004C3357">
        <w:rPr>
          <w:rFonts w:ascii="Jameel Noori Nastaleeq" w:hAnsi="Jameel Noori Nastaleeq"/>
          <w:sz w:val="28"/>
          <w:szCs w:val="28"/>
          <w:rtl/>
        </w:rPr>
        <w:t xml:space="preserve"> میں چھوٹ کی پالیسی </w:t>
      </w:r>
      <w:proofErr w:type="spellStart"/>
      <w:r w:rsidRPr="004C3357">
        <w:rPr>
          <w:rFonts w:ascii="Jameel Noori Nastaleeq" w:hAnsi="Jameel Noori Nastaleeq"/>
          <w:sz w:val="28"/>
          <w:szCs w:val="28"/>
          <w:rtl/>
        </w:rPr>
        <w:t>ہے۔اس</w:t>
      </w:r>
      <w:proofErr w:type="spellEnd"/>
      <w:r w:rsidRPr="004C3357">
        <w:rPr>
          <w:rFonts w:ascii="Jameel Noori Nastaleeq" w:hAnsi="Jameel Noori Nastaleeq"/>
          <w:sz w:val="28"/>
          <w:szCs w:val="28"/>
          <w:rtl/>
        </w:rPr>
        <w:t xml:space="preserve"> سے اندرون ملک اور بیرون ملک سے کاروباری لوگ (</w:t>
      </w:r>
      <w:proofErr w:type="spellStart"/>
      <w:r w:rsidRPr="004C3357">
        <w:rPr>
          <w:rFonts w:ascii="Jameel Noori Nastaleeq" w:hAnsi="Jameel Noori Nastaleeq"/>
          <w:sz w:val="28"/>
          <w:szCs w:val="28"/>
        </w:rPr>
        <w:t>investers</w:t>
      </w:r>
      <w:proofErr w:type="spellEnd"/>
      <w:r w:rsidRPr="004C3357">
        <w:rPr>
          <w:rFonts w:ascii="Jameel Noori Nastaleeq" w:hAnsi="Jameel Noori Nastaleeq"/>
          <w:sz w:val="28"/>
          <w:szCs w:val="28"/>
          <w:rtl/>
        </w:rPr>
        <w:t xml:space="preserve">) ملک میں آ کر کاروبار قائم کرتے ہیں اور صنعتیں لگاتے ہیں جس سے ملک میں معاشی سرگرمیاں تیز ہوتی ہیں اور عوام کو </w:t>
      </w:r>
      <w:proofErr w:type="spellStart"/>
      <w:r w:rsidRPr="004C3357">
        <w:rPr>
          <w:rFonts w:ascii="Jameel Noori Nastaleeq" w:hAnsi="Jameel Noori Nastaleeq"/>
          <w:sz w:val="28"/>
          <w:szCs w:val="28"/>
          <w:rtl/>
        </w:rPr>
        <w:t>روزگار</w:t>
      </w:r>
      <w:proofErr w:type="spellEnd"/>
      <w:r w:rsidRPr="004C3357">
        <w:rPr>
          <w:rFonts w:ascii="Jameel Noori Nastaleeq" w:hAnsi="Jameel Noori Nastaleeq"/>
          <w:sz w:val="28"/>
          <w:szCs w:val="28"/>
          <w:rtl/>
        </w:rPr>
        <w:t xml:space="preserve"> کے مواقع میسر آتے ہیں۔</w:t>
      </w:r>
    </w:p>
    <w:p w14:paraId="51DD6275" w14:textId="77777777" w:rsidR="00301C3B" w:rsidRPr="004C3357" w:rsidRDefault="00301C3B" w:rsidP="00917DD9">
      <w:pPr>
        <w:pStyle w:val="Urdu-N"/>
        <w:rPr>
          <w:rFonts w:ascii="Jameel Noori Nastaleeq" w:hAnsi="Jameel Noori Nastaleeq"/>
          <w:sz w:val="28"/>
          <w:szCs w:val="28"/>
          <w:rtl/>
        </w:rPr>
      </w:pPr>
      <w:r w:rsidRPr="004C3357">
        <w:rPr>
          <w:rFonts w:ascii="Jameel Noori Nastaleeq" w:hAnsi="Jameel Noori Nastaleeq"/>
          <w:sz w:val="28"/>
          <w:szCs w:val="28"/>
          <w:rtl/>
        </w:rPr>
        <w:t xml:space="preserve">اسلام سے قبل پورے جزیرہ </w:t>
      </w:r>
      <w:proofErr w:type="spellStart"/>
      <w:r w:rsidRPr="004C3357">
        <w:rPr>
          <w:rFonts w:ascii="Jameel Noori Nastaleeq" w:hAnsi="Jameel Noori Nastaleeq"/>
          <w:sz w:val="28"/>
          <w:szCs w:val="28"/>
          <w:rtl/>
        </w:rPr>
        <w:t>نمائے</w:t>
      </w:r>
      <w:proofErr w:type="spellEnd"/>
      <w:r w:rsidRPr="004C3357">
        <w:rPr>
          <w:rFonts w:ascii="Jameel Noori Nastaleeq" w:hAnsi="Jameel Noori Nastaleeq"/>
          <w:sz w:val="28"/>
          <w:szCs w:val="28"/>
          <w:rtl/>
        </w:rPr>
        <w:t xml:space="preserve"> عرب میں مختلف قسم کے میلے لگتے تھے جو تجارتی سرگرمیوں کا مرکز تھے۔ </w:t>
      </w:r>
      <w:proofErr w:type="spellStart"/>
      <w:r w:rsidRPr="004C3357">
        <w:rPr>
          <w:rFonts w:ascii="Jameel Noori Nastaleeq" w:hAnsi="Jameel Noori Nastaleeq"/>
          <w:sz w:val="28"/>
          <w:szCs w:val="28"/>
          <w:rtl/>
        </w:rPr>
        <w:t>مثلاًعکاظ،منی،ذی</w:t>
      </w:r>
      <w:proofErr w:type="spellEnd"/>
      <w:r w:rsidRPr="004C3357">
        <w:rPr>
          <w:rFonts w:ascii="Jameel Noori Nastaleeq" w:hAnsi="Jameel Noori Nastaleeq"/>
          <w:sz w:val="28"/>
          <w:szCs w:val="28"/>
          <w:rtl/>
        </w:rPr>
        <w:t xml:space="preserve"> </w:t>
      </w:r>
      <w:proofErr w:type="spellStart"/>
      <w:r w:rsidRPr="004C3357">
        <w:rPr>
          <w:rFonts w:ascii="Jameel Noori Nastaleeq" w:hAnsi="Jameel Noori Nastaleeq"/>
          <w:sz w:val="28"/>
          <w:szCs w:val="28"/>
          <w:rtl/>
        </w:rPr>
        <w:t>المجاذ،خیبراور</w:t>
      </w:r>
      <w:proofErr w:type="spellEnd"/>
      <w:r w:rsidRPr="004C3357">
        <w:rPr>
          <w:rFonts w:ascii="Jameel Noori Nastaleeq" w:hAnsi="Jameel Noori Nastaleeq"/>
          <w:sz w:val="28"/>
          <w:szCs w:val="28"/>
          <w:rtl/>
        </w:rPr>
        <w:t xml:space="preserve"> یمامہ کے </w:t>
      </w:r>
      <w:proofErr w:type="spellStart"/>
      <w:r w:rsidRPr="004C3357">
        <w:rPr>
          <w:rFonts w:ascii="Jameel Noori Nastaleeq" w:hAnsi="Jameel Noori Nastaleeq"/>
          <w:sz w:val="28"/>
          <w:szCs w:val="28"/>
          <w:rtl/>
        </w:rPr>
        <w:t>میلے۔اسی</w:t>
      </w:r>
      <w:proofErr w:type="spellEnd"/>
      <w:r w:rsidRPr="004C3357">
        <w:rPr>
          <w:rFonts w:ascii="Jameel Noori Nastaleeq" w:hAnsi="Jameel Noori Nastaleeq"/>
          <w:sz w:val="28"/>
          <w:szCs w:val="28"/>
          <w:rtl/>
        </w:rPr>
        <w:t xml:space="preserve"> طرح </w:t>
      </w:r>
      <w:proofErr w:type="spellStart"/>
      <w:r w:rsidRPr="004C3357">
        <w:rPr>
          <w:rFonts w:ascii="Jameel Noori Nastaleeq" w:hAnsi="Jameel Noori Nastaleeq"/>
          <w:sz w:val="28"/>
          <w:szCs w:val="28"/>
          <w:rtl/>
        </w:rPr>
        <w:t>دومۃالجندل</w:t>
      </w:r>
      <w:proofErr w:type="spellEnd"/>
      <w:r w:rsidRPr="004C3357">
        <w:rPr>
          <w:rFonts w:ascii="Jameel Noori Nastaleeq" w:hAnsi="Jameel Noori Nastaleeq"/>
          <w:sz w:val="28"/>
          <w:szCs w:val="28"/>
          <w:rtl/>
        </w:rPr>
        <w:t xml:space="preserve">، عدن،  بحرین کے علاقہ </w:t>
      </w:r>
      <w:proofErr w:type="spellStart"/>
      <w:r w:rsidRPr="004C3357">
        <w:rPr>
          <w:rFonts w:ascii="Jameel Noori Nastaleeq" w:hAnsi="Jameel Noori Nastaleeq"/>
          <w:sz w:val="28"/>
          <w:szCs w:val="28"/>
          <w:rtl/>
        </w:rPr>
        <w:t>مشقّراور</w:t>
      </w:r>
      <w:proofErr w:type="spellEnd"/>
      <w:r w:rsidRPr="004C3357">
        <w:rPr>
          <w:rFonts w:ascii="Jameel Noori Nastaleeq" w:hAnsi="Jameel Noori Nastaleeq"/>
          <w:sz w:val="28"/>
          <w:szCs w:val="28"/>
          <w:rtl/>
        </w:rPr>
        <w:t xml:space="preserve"> </w:t>
      </w:r>
      <w:proofErr w:type="spellStart"/>
      <w:r w:rsidRPr="004C3357">
        <w:rPr>
          <w:rFonts w:ascii="Jameel Noori Nastaleeq" w:hAnsi="Jameel Noori Nastaleeq"/>
          <w:sz w:val="28"/>
          <w:szCs w:val="28"/>
          <w:rtl/>
        </w:rPr>
        <w:t>صنعا</w:t>
      </w:r>
      <w:proofErr w:type="spellEnd"/>
      <w:r w:rsidRPr="004C3357">
        <w:rPr>
          <w:rFonts w:ascii="Jameel Noori Nastaleeq" w:hAnsi="Jameel Noori Nastaleeq"/>
          <w:sz w:val="28"/>
          <w:szCs w:val="28"/>
          <w:rtl/>
        </w:rPr>
        <w:t xml:space="preserve"> وغیرہ کے میلے کافی مشہور </w:t>
      </w:r>
      <w:proofErr w:type="spellStart"/>
      <w:r w:rsidRPr="004C3357">
        <w:rPr>
          <w:rFonts w:ascii="Jameel Noori Nastaleeq" w:hAnsi="Jameel Noori Nastaleeq"/>
          <w:sz w:val="28"/>
          <w:szCs w:val="28"/>
          <w:rtl/>
        </w:rPr>
        <w:t>ہیں۔ان</w:t>
      </w:r>
      <w:proofErr w:type="spellEnd"/>
      <w:r w:rsidRPr="004C3357">
        <w:rPr>
          <w:rFonts w:ascii="Jameel Noori Nastaleeq" w:hAnsi="Jameel Noori Nastaleeq"/>
          <w:sz w:val="28"/>
          <w:szCs w:val="28"/>
          <w:rtl/>
        </w:rPr>
        <w:t xml:space="preserve"> میلوں میں دور دراز سے تاجر آتے </w:t>
      </w:r>
      <w:proofErr w:type="spellStart"/>
      <w:r w:rsidRPr="004C3357">
        <w:rPr>
          <w:rFonts w:ascii="Jameel Noori Nastaleeq" w:hAnsi="Jameel Noori Nastaleeq"/>
          <w:sz w:val="28"/>
          <w:szCs w:val="28"/>
          <w:rtl/>
        </w:rPr>
        <w:t>تھے۔مثلاًعراق</w:t>
      </w:r>
      <w:proofErr w:type="spellEnd"/>
      <w:r w:rsidRPr="004C3357">
        <w:rPr>
          <w:rFonts w:ascii="Jameel Noori Nastaleeq" w:hAnsi="Jameel Noori Nastaleeq"/>
          <w:sz w:val="28"/>
          <w:szCs w:val="28"/>
          <w:rtl/>
        </w:rPr>
        <w:t xml:space="preserve">، شام، مصر، حبشہ،  سندھ اور مالا بار وغیرہ۔ مگر ان میلوں میں آنے والے تاجروں پر دس فیصد چونگی(ٹیکس) </w:t>
      </w:r>
      <w:proofErr w:type="spellStart"/>
      <w:r w:rsidRPr="004C3357">
        <w:rPr>
          <w:rFonts w:ascii="Jameel Noori Nastaleeq" w:hAnsi="Jameel Noori Nastaleeq"/>
          <w:sz w:val="28"/>
          <w:szCs w:val="28"/>
          <w:rtl/>
        </w:rPr>
        <w:t>عائدہوتاتھا</w:t>
      </w:r>
      <w:proofErr w:type="spellEnd"/>
      <w:r w:rsidRPr="004C3357">
        <w:rPr>
          <w:rFonts w:ascii="Jameel Noori Nastaleeq" w:hAnsi="Jameel Noori Nastaleeq"/>
          <w:sz w:val="28"/>
          <w:szCs w:val="28"/>
          <w:rtl/>
        </w:rPr>
        <w:t xml:space="preserve"> جو سختی سے وصول کیا جاتا تھا۔</w:t>
      </w:r>
    </w:p>
    <w:p w14:paraId="35170393" w14:textId="77777777" w:rsidR="00301C3B" w:rsidRPr="004C3357" w:rsidRDefault="00301C3B" w:rsidP="00917DD9">
      <w:pPr>
        <w:pStyle w:val="Urdu-N"/>
        <w:rPr>
          <w:rFonts w:ascii="Jameel Noori Nastaleeq" w:hAnsi="Jameel Noori Nastaleeq"/>
          <w:sz w:val="28"/>
          <w:szCs w:val="28"/>
          <w:rtl/>
        </w:rPr>
      </w:pPr>
      <w:r w:rsidRPr="004C3357">
        <w:rPr>
          <w:rFonts w:ascii="Jameel Noori Nastaleeq" w:hAnsi="Jameel Noori Nastaleeq"/>
          <w:sz w:val="28"/>
          <w:szCs w:val="28"/>
          <w:rtl/>
        </w:rPr>
        <w:t xml:space="preserve">حاکم ریاست مدینہ حضرت محمد ﷺ </w:t>
      </w:r>
      <w:proofErr w:type="spellStart"/>
      <w:r w:rsidRPr="004C3357">
        <w:rPr>
          <w:rFonts w:ascii="Jameel Noori Nastaleeq" w:hAnsi="Jameel Noori Nastaleeq"/>
          <w:sz w:val="28"/>
          <w:szCs w:val="28"/>
          <w:rtl/>
        </w:rPr>
        <w:t>نےاکثر</w:t>
      </w:r>
      <w:proofErr w:type="spellEnd"/>
      <w:r w:rsidRPr="004C3357">
        <w:rPr>
          <w:rFonts w:ascii="Jameel Noori Nastaleeq" w:hAnsi="Jameel Noori Nastaleeq"/>
          <w:sz w:val="28"/>
          <w:szCs w:val="28"/>
          <w:rtl/>
        </w:rPr>
        <w:t xml:space="preserve"> معاہدات میں عشر(دس </w:t>
      </w:r>
      <w:proofErr w:type="spellStart"/>
      <w:r w:rsidRPr="004C3357">
        <w:rPr>
          <w:rFonts w:ascii="Jameel Noori Nastaleeq" w:hAnsi="Jameel Noori Nastaleeq"/>
          <w:sz w:val="28"/>
          <w:szCs w:val="28"/>
          <w:rtl/>
        </w:rPr>
        <w:t>فیصدچونگی</w:t>
      </w:r>
      <w:proofErr w:type="spellEnd"/>
      <w:r w:rsidRPr="004C3357">
        <w:rPr>
          <w:rFonts w:ascii="Jameel Noori Nastaleeq" w:hAnsi="Jameel Noori Nastaleeq"/>
          <w:sz w:val="28"/>
          <w:szCs w:val="28"/>
          <w:rtl/>
        </w:rPr>
        <w:t xml:space="preserve"> )کی معافی کا اعلان فرمایا نیز مال تجارت کی نقل </w:t>
      </w:r>
      <w:proofErr w:type="spellStart"/>
      <w:r w:rsidRPr="004C3357">
        <w:rPr>
          <w:rFonts w:ascii="Jameel Noori Nastaleeq" w:hAnsi="Jameel Noori Nastaleeq"/>
          <w:sz w:val="28"/>
          <w:szCs w:val="28"/>
          <w:rtl/>
        </w:rPr>
        <w:t>وحمل</w:t>
      </w:r>
      <w:proofErr w:type="spellEnd"/>
      <w:r w:rsidRPr="004C3357">
        <w:rPr>
          <w:rFonts w:ascii="Jameel Noori Nastaleeq" w:hAnsi="Jameel Noori Nastaleeq"/>
          <w:sz w:val="28"/>
          <w:szCs w:val="28"/>
          <w:rtl/>
        </w:rPr>
        <w:t xml:space="preserve"> میں حائل رکاوٹوں کو دور کر نے کے احکامات جاری </w:t>
      </w:r>
      <w:proofErr w:type="spellStart"/>
      <w:r w:rsidRPr="004C3357">
        <w:rPr>
          <w:rFonts w:ascii="Jameel Noori Nastaleeq" w:hAnsi="Jameel Noori Nastaleeq"/>
          <w:sz w:val="28"/>
          <w:szCs w:val="28"/>
          <w:rtl/>
        </w:rPr>
        <w:t>فرمائے</w:t>
      </w:r>
      <w:proofErr w:type="spellEnd"/>
      <w:r w:rsidRPr="004C3357">
        <w:rPr>
          <w:rFonts w:ascii="Jameel Noori Nastaleeq" w:hAnsi="Jameel Noori Nastaleeq"/>
          <w:sz w:val="28"/>
          <w:szCs w:val="28"/>
          <w:rtl/>
        </w:rPr>
        <w:t>۔</w:t>
      </w:r>
    </w:p>
    <w:p w14:paraId="4EF0F11F" w14:textId="77777777" w:rsidR="00301C3B" w:rsidRPr="004C3357" w:rsidRDefault="00301C3B" w:rsidP="00917DD9">
      <w:pPr>
        <w:pStyle w:val="Urdu-N"/>
        <w:rPr>
          <w:rFonts w:ascii="Jameel Noori Nastaleeq" w:hAnsi="Jameel Noori Nastaleeq"/>
          <w:sz w:val="28"/>
          <w:szCs w:val="28"/>
          <w:rtl/>
        </w:rPr>
      </w:pPr>
      <w:proofErr w:type="spellStart"/>
      <w:r w:rsidRPr="004C3357">
        <w:rPr>
          <w:rFonts w:ascii="Jameel Noori Nastaleeq" w:hAnsi="Jameel Noori Nastaleeq"/>
          <w:sz w:val="28"/>
          <w:szCs w:val="28"/>
          <w:rtl/>
        </w:rPr>
        <w:t>حمیداللہ</w:t>
      </w:r>
      <w:proofErr w:type="spellEnd"/>
      <w:r w:rsidRPr="004C3357">
        <w:rPr>
          <w:rFonts w:ascii="Jameel Noori Nastaleeq" w:hAnsi="Jameel Noori Nastaleeq"/>
          <w:sz w:val="28"/>
          <w:szCs w:val="28"/>
          <w:rtl/>
        </w:rPr>
        <w:t xml:space="preserve"> </w:t>
      </w:r>
      <w:r w:rsidRPr="004C3357">
        <w:rPr>
          <w:rFonts w:ascii="Jameel Noori Nastaleeq" w:hAnsi="Jameel Noori Nastaleeq"/>
          <w:position w:val="12"/>
          <w:sz w:val="28"/>
          <w:szCs w:val="28"/>
          <w:rtl/>
        </w:rPr>
        <w:t xml:space="preserve"> </w:t>
      </w:r>
      <w:r w:rsidRPr="004C3357">
        <w:rPr>
          <w:rFonts w:ascii="Jameel Noori Nastaleeq" w:hAnsi="Jameel Noori Nastaleeq"/>
          <w:sz w:val="28"/>
          <w:szCs w:val="28"/>
          <w:rtl/>
        </w:rPr>
        <w:t xml:space="preserve">اپنی کتاب ’’عہد نبوی میں نظام حکمرانی ‘‘میں </w:t>
      </w:r>
      <w:proofErr w:type="spellStart"/>
      <w:r w:rsidRPr="004C3357">
        <w:rPr>
          <w:rFonts w:ascii="Jameel Noori Nastaleeq" w:hAnsi="Jameel Noori Nastaleeq"/>
          <w:sz w:val="28"/>
          <w:szCs w:val="28"/>
          <w:rtl/>
        </w:rPr>
        <w:t>ٹیکسوں</w:t>
      </w:r>
      <w:proofErr w:type="spellEnd"/>
      <w:r w:rsidRPr="004C3357">
        <w:rPr>
          <w:rFonts w:ascii="Jameel Noori Nastaleeq" w:hAnsi="Jameel Noori Nastaleeq"/>
          <w:sz w:val="28"/>
          <w:szCs w:val="28"/>
          <w:rtl/>
        </w:rPr>
        <w:t xml:space="preserve"> کی چھوٹ کے حوالے سے رقم طراز ہیں:</w:t>
      </w:r>
    </w:p>
    <w:p w14:paraId="0C5F207C" w14:textId="77777777" w:rsidR="00301C3B" w:rsidRPr="004C3357" w:rsidRDefault="00301C3B" w:rsidP="00917DD9">
      <w:pPr>
        <w:pStyle w:val="0-UT"/>
        <w:rPr>
          <w:rFonts w:ascii="Jameel Noori Nastaleeq" w:hAnsi="Jameel Noori Nastaleeq"/>
          <w:color w:val="auto"/>
          <w:sz w:val="28"/>
          <w:szCs w:val="28"/>
          <w:rtl/>
        </w:rPr>
      </w:pPr>
      <w:r w:rsidRPr="004C3357">
        <w:rPr>
          <w:rFonts w:ascii="Jameel Noori Nastaleeq" w:hAnsi="Jameel Noori Nastaleeq"/>
          <w:color w:val="auto"/>
          <w:sz w:val="28"/>
          <w:szCs w:val="28"/>
          <w:rtl/>
        </w:rPr>
        <w:t xml:space="preserve">’’قریش مکہ کو اسلامی ریاست سے </w:t>
      </w:r>
      <w:proofErr w:type="spellStart"/>
      <w:r w:rsidRPr="004C3357">
        <w:rPr>
          <w:rFonts w:ascii="Jameel Noori Nastaleeq" w:hAnsi="Jameel Noori Nastaleeq"/>
          <w:color w:val="auto"/>
          <w:sz w:val="28"/>
          <w:szCs w:val="28"/>
          <w:rtl/>
        </w:rPr>
        <w:t>الحاق</w:t>
      </w:r>
      <w:proofErr w:type="spellEnd"/>
      <w:r w:rsidRPr="004C3357">
        <w:rPr>
          <w:rFonts w:ascii="Jameel Noori Nastaleeq" w:hAnsi="Jameel Noori Nastaleeq"/>
          <w:color w:val="auto"/>
          <w:sz w:val="28"/>
          <w:szCs w:val="28"/>
          <w:rtl/>
        </w:rPr>
        <w:t xml:space="preserve"> کرنے والے علاقوں کے بارے میں تشویش کی ایک اہم وجہ معاشی بھی نظر آتی ہے کہ اسلام سے پہلے عرب کی ہر بستی،  ہر میلے اور ہر بازار میں محصول چنگی لیا جاتا تھا۔ عہد نبوی میں مختلف قبائل سے مملکت اسلامیہ کے جو معاہدے </w:t>
      </w:r>
      <w:proofErr w:type="spellStart"/>
      <w:r w:rsidRPr="004C3357">
        <w:rPr>
          <w:rFonts w:ascii="Jameel Noori Nastaleeq" w:hAnsi="Jameel Noori Nastaleeq"/>
          <w:color w:val="auto"/>
          <w:sz w:val="28"/>
          <w:szCs w:val="28"/>
          <w:rtl/>
        </w:rPr>
        <w:t>ہوے</w:t>
      </w:r>
      <w:proofErr w:type="spellEnd"/>
      <w:r w:rsidRPr="004C3357">
        <w:rPr>
          <w:rFonts w:ascii="Jameel Noori Nastaleeq" w:hAnsi="Jameel Noori Nastaleeq"/>
          <w:color w:val="auto"/>
          <w:sz w:val="28"/>
          <w:szCs w:val="28"/>
          <w:rtl/>
        </w:rPr>
        <w:t xml:space="preserve"> ان میں سے اکثر میں </w:t>
      </w:r>
      <w:proofErr w:type="spellStart"/>
      <w:r w:rsidRPr="004C3357">
        <w:rPr>
          <w:rFonts w:ascii="Jameel Noori Nastaleeq" w:hAnsi="Jameel Noori Nastaleeq"/>
          <w:color w:val="auto"/>
          <w:sz w:val="28"/>
          <w:szCs w:val="28"/>
          <w:rtl/>
        </w:rPr>
        <w:t>صراحت</w:t>
      </w:r>
      <w:proofErr w:type="spellEnd"/>
      <w:r w:rsidRPr="004C3357">
        <w:rPr>
          <w:rFonts w:ascii="Jameel Noori Nastaleeq" w:hAnsi="Jameel Noori Nastaleeq"/>
          <w:color w:val="auto"/>
          <w:sz w:val="28"/>
          <w:szCs w:val="28"/>
          <w:rtl/>
        </w:rPr>
        <w:t xml:space="preserve"> سے عشر یعنی اس اندرونی محصول چنگی کی برخاستگی کا ذکر </w:t>
      </w:r>
      <w:proofErr w:type="spellStart"/>
      <w:r w:rsidRPr="004C3357">
        <w:rPr>
          <w:rFonts w:ascii="Jameel Noori Nastaleeq" w:hAnsi="Jameel Noori Nastaleeq"/>
          <w:color w:val="auto"/>
          <w:sz w:val="28"/>
          <w:szCs w:val="28"/>
          <w:rtl/>
        </w:rPr>
        <w:t>ہے۔چنگی</w:t>
      </w:r>
      <w:proofErr w:type="spellEnd"/>
      <w:r w:rsidRPr="004C3357">
        <w:rPr>
          <w:rFonts w:ascii="Jameel Noori Nastaleeq" w:hAnsi="Jameel Noori Nastaleeq"/>
          <w:color w:val="auto"/>
          <w:sz w:val="28"/>
          <w:szCs w:val="28"/>
          <w:rtl/>
        </w:rPr>
        <w:t xml:space="preserve"> کے اس طرح اٹھنے سے اندرونی گردش مال </w:t>
      </w:r>
      <w:proofErr w:type="spellStart"/>
      <w:r w:rsidRPr="004C3357">
        <w:rPr>
          <w:rFonts w:ascii="Jameel Noori Nastaleeq" w:hAnsi="Jameel Noori Nastaleeq"/>
          <w:color w:val="auto"/>
          <w:sz w:val="28"/>
          <w:szCs w:val="28"/>
          <w:rtl/>
        </w:rPr>
        <w:t>اورتجارت</w:t>
      </w:r>
      <w:proofErr w:type="spellEnd"/>
      <w:r w:rsidRPr="004C3357">
        <w:rPr>
          <w:rFonts w:ascii="Jameel Noori Nastaleeq" w:hAnsi="Jameel Noori Nastaleeq"/>
          <w:color w:val="auto"/>
          <w:sz w:val="28"/>
          <w:szCs w:val="28"/>
          <w:rtl/>
        </w:rPr>
        <w:t xml:space="preserve"> کو غیر معمولی فائدہ </w:t>
      </w:r>
      <w:proofErr w:type="spellStart"/>
      <w:r w:rsidRPr="004C3357">
        <w:rPr>
          <w:rFonts w:ascii="Jameel Noori Nastaleeq" w:hAnsi="Jameel Noori Nastaleeq"/>
          <w:color w:val="auto"/>
          <w:sz w:val="28"/>
          <w:szCs w:val="28"/>
          <w:rtl/>
        </w:rPr>
        <w:t>ہوا۔اور</w:t>
      </w:r>
      <w:proofErr w:type="spellEnd"/>
      <w:r w:rsidRPr="004C3357">
        <w:rPr>
          <w:rFonts w:ascii="Jameel Noori Nastaleeq" w:hAnsi="Jameel Noori Nastaleeq"/>
          <w:color w:val="auto"/>
          <w:sz w:val="28"/>
          <w:szCs w:val="28"/>
          <w:rtl/>
        </w:rPr>
        <w:t xml:space="preserve"> اس کی برکات نے سیاسی اتحاد کو اور مستحکم تر کرنے میں یقیناً بڑا حصہ لیا </w:t>
      </w:r>
      <w:proofErr w:type="spellStart"/>
      <w:r w:rsidRPr="004C3357">
        <w:rPr>
          <w:rFonts w:ascii="Jameel Noori Nastaleeq" w:hAnsi="Jameel Noori Nastaleeq"/>
          <w:color w:val="auto"/>
          <w:sz w:val="28"/>
          <w:szCs w:val="28"/>
          <w:rtl/>
        </w:rPr>
        <w:t>ہوگا</w:t>
      </w:r>
      <w:proofErr w:type="spellEnd"/>
      <w:r w:rsidRPr="004C3357">
        <w:rPr>
          <w:rFonts w:ascii="Jameel Noori Nastaleeq" w:hAnsi="Jameel Noori Nastaleeq"/>
          <w:color w:val="auto"/>
          <w:sz w:val="28"/>
          <w:szCs w:val="28"/>
          <w:rtl/>
        </w:rPr>
        <w:t xml:space="preserve"> </w:t>
      </w:r>
      <w:r w:rsidRPr="004C3357">
        <w:rPr>
          <w:rFonts w:ascii="Jameel Noori Nastaleeq" w:hAnsi="Jameel Noori Nastaleeq"/>
          <w:color w:val="auto"/>
          <w:position w:val="12"/>
          <w:sz w:val="28"/>
          <w:szCs w:val="28"/>
          <w:vertAlign w:val="superscript"/>
          <w:rtl/>
        </w:rPr>
        <w:t>(</w:t>
      </w:r>
      <w:r w:rsidRPr="004C3357">
        <w:rPr>
          <w:rFonts w:ascii="Jameel Noori Nastaleeq" w:hAnsi="Jameel Noori Nastaleeq"/>
          <w:color w:val="auto"/>
          <w:position w:val="12"/>
          <w:sz w:val="28"/>
          <w:szCs w:val="28"/>
          <w:vertAlign w:val="superscript"/>
          <w:rtl/>
        </w:rPr>
        <w:footnoteReference w:id="34"/>
      </w:r>
      <w:r w:rsidRPr="004C3357">
        <w:rPr>
          <w:rFonts w:ascii="Jameel Noori Nastaleeq" w:hAnsi="Jameel Noori Nastaleeq"/>
          <w:color w:val="auto"/>
          <w:position w:val="12"/>
          <w:sz w:val="28"/>
          <w:szCs w:val="28"/>
          <w:vertAlign w:val="superscript"/>
          <w:rtl/>
        </w:rPr>
        <w:t>)</w:t>
      </w:r>
      <w:r w:rsidRPr="004C3357">
        <w:rPr>
          <w:rFonts w:ascii="Jameel Noori Nastaleeq" w:hAnsi="Jameel Noori Nastaleeq"/>
          <w:color w:val="auto"/>
          <w:sz w:val="28"/>
          <w:szCs w:val="28"/>
          <w:rtl/>
        </w:rPr>
        <w:t>۔‘‘</w:t>
      </w:r>
    </w:p>
    <w:p w14:paraId="386DEFF1" w14:textId="77777777" w:rsidR="00301C3B" w:rsidRPr="004C3357" w:rsidRDefault="00301C3B" w:rsidP="00917DD9">
      <w:pPr>
        <w:pStyle w:val="Urdu-N"/>
        <w:rPr>
          <w:rFonts w:ascii="Jameel Noori Nastaleeq" w:hAnsi="Jameel Noori Nastaleeq"/>
          <w:sz w:val="28"/>
          <w:szCs w:val="28"/>
          <w:rtl/>
        </w:rPr>
      </w:pPr>
      <w:r w:rsidRPr="004C3357">
        <w:rPr>
          <w:rFonts w:ascii="Jameel Noori Nastaleeq" w:hAnsi="Jameel Noori Nastaleeq"/>
          <w:sz w:val="28"/>
          <w:szCs w:val="28"/>
          <w:rtl/>
        </w:rPr>
        <w:t xml:space="preserve">گویا رسول اللہ ﷺ نے </w:t>
      </w:r>
      <w:proofErr w:type="spellStart"/>
      <w:r w:rsidRPr="004C3357">
        <w:rPr>
          <w:rFonts w:ascii="Jameel Noori Nastaleeq" w:hAnsi="Jameel Noori Nastaleeq"/>
          <w:sz w:val="28"/>
          <w:szCs w:val="28"/>
          <w:rtl/>
        </w:rPr>
        <w:t>ٹیکسوں</w:t>
      </w:r>
      <w:proofErr w:type="spellEnd"/>
      <w:r w:rsidRPr="004C3357">
        <w:rPr>
          <w:rFonts w:ascii="Jameel Noori Nastaleeq" w:hAnsi="Jameel Noori Nastaleeq"/>
          <w:sz w:val="28"/>
          <w:szCs w:val="28"/>
          <w:rtl/>
        </w:rPr>
        <w:t xml:space="preserve"> میں چھوٹ کی پالیسی </w:t>
      </w:r>
      <w:proofErr w:type="spellStart"/>
      <w:r w:rsidRPr="004C3357">
        <w:rPr>
          <w:rFonts w:ascii="Jameel Noori Nastaleeq" w:hAnsi="Jameel Noori Nastaleeq"/>
          <w:sz w:val="28"/>
          <w:szCs w:val="28"/>
          <w:rtl/>
        </w:rPr>
        <w:t>اپناکر</w:t>
      </w:r>
      <w:proofErr w:type="spellEnd"/>
      <w:r w:rsidRPr="004C3357">
        <w:rPr>
          <w:rFonts w:ascii="Jameel Noori Nastaleeq" w:hAnsi="Jameel Noori Nastaleeq"/>
          <w:sz w:val="28"/>
          <w:szCs w:val="28"/>
          <w:rtl/>
        </w:rPr>
        <w:t xml:space="preserve"> ایک طرف تو کاروبار میں آسانیاں پیدا کیں اور سرمایہ کاروں </w:t>
      </w:r>
      <w:proofErr w:type="spellStart"/>
      <w:r w:rsidRPr="004C3357">
        <w:rPr>
          <w:rFonts w:ascii="Jameel Noori Nastaleeq" w:hAnsi="Jameel Noori Nastaleeq"/>
          <w:sz w:val="28"/>
          <w:szCs w:val="28"/>
          <w:rtl/>
        </w:rPr>
        <w:t>کےلیے</w:t>
      </w:r>
      <w:proofErr w:type="spellEnd"/>
      <w:r w:rsidRPr="004C3357">
        <w:rPr>
          <w:rFonts w:ascii="Jameel Noori Nastaleeq" w:hAnsi="Jameel Noori Nastaleeq"/>
          <w:sz w:val="28"/>
          <w:szCs w:val="28"/>
          <w:rtl/>
        </w:rPr>
        <w:t xml:space="preserve"> رغبت پیدا کی جس سے کاروبار میں دلچسپی اور بڑھ گئی </w:t>
      </w:r>
      <w:proofErr w:type="spellStart"/>
      <w:r w:rsidRPr="004C3357">
        <w:rPr>
          <w:rFonts w:ascii="Jameel Noori Nastaleeq" w:hAnsi="Jameel Noori Nastaleeq"/>
          <w:sz w:val="28"/>
          <w:szCs w:val="28"/>
          <w:rtl/>
        </w:rPr>
        <w:t>ہوگی</w:t>
      </w:r>
      <w:proofErr w:type="spellEnd"/>
      <w:r w:rsidRPr="004C3357">
        <w:rPr>
          <w:rFonts w:ascii="Jameel Noori Nastaleeq" w:hAnsi="Jameel Noori Nastaleeq"/>
          <w:sz w:val="28"/>
          <w:szCs w:val="28"/>
          <w:rtl/>
        </w:rPr>
        <w:t xml:space="preserve"> اور دوسری طرف خارجہ تعلقات میں </w:t>
      </w:r>
      <w:proofErr w:type="spellStart"/>
      <w:r w:rsidRPr="004C3357">
        <w:rPr>
          <w:rFonts w:ascii="Jameel Noori Nastaleeq" w:hAnsi="Jameel Noori Nastaleeq"/>
          <w:sz w:val="28"/>
          <w:szCs w:val="28"/>
          <w:rtl/>
        </w:rPr>
        <w:t>ارتقاء</w:t>
      </w:r>
      <w:proofErr w:type="spellEnd"/>
      <w:r w:rsidRPr="004C3357">
        <w:rPr>
          <w:rFonts w:ascii="Jameel Noori Nastaleeq" w:hAnsi="Jameel Noori Nastaleeq"/>
          <w:sz w:val="28"/>
          <w:szCs w:val="28"/>
          <w:rtl/>
        </w:rPr>
        <w:t xml:space="preserve"> اور استحکام پیدا ہوا </w:t>
      </w:r>
      <w:proofErr w:type="spellStart"/>
      <w:r w:rsidRPr="004C3357">
        <w:rPr>
          <w:rFonts w:ascii="Jameel Noori Nastaleeq" w:hAnsi="Jameel Noori Nastaleeq"/>
          <w:sz w:val="28"/>
          <w:szCs w:val="28"/>
          <w:rtl/>
        </w:rPr>
        <w:t>ہوگا</w:t>
      </w:r>
      <w:proofErr w:type="spellEnd"/>
      <w:r w:rsidRPr="004C3357">
        <w:rPr>
          <w:rFonts w:ascii="Jameel Noori Nastaleeq" w:hAnsi="Jameel Noori Nastaleeq"/>
          <w:sz w:val="28"/>
          <w:szCs w:val="28"/>
          <w:rtl/>
        </w:rPr>
        <w:t>۔</w:t>
      </w:r>
    </w:p>
    <w:p w14:paraId="6C9AC18C" w14:textId="77777777" w:rsidR="00301C3B" w:rsidRPr="0085663C" w:rsidRDefault="00301C3B" w:rsidP="00917DD9">
      <w:pPr>
        <w:pStyle w:val="Urdu-H4"/>
        <w:jc w:val="both"/>
        <w:rPr>
          <w:rtl/>
        </w:rPr>
      </w:pPr>
      <w:bookmarkStart w:id="94" w:name="_Toc50466368"/>
      <w:bookmarkStart w:id="95" w:name="_Toc50553449"/>
      <w:bookmarkStart w:id="96" w:name="_Toc50553815"/>
      <w:bookmarkStart w:id="97" w:name="_Toc50554765"/>
      <w:bookmarkStart w:id="98" w:name="_Toc114846630"/>
      <w:bookmarkStart w:id="99" w:name="_Toc114928969"/>
      <w:bookmarkStart w:id="100" w:name="_Toc148199742"/>
      <w:r w:rsidRPr="0085663C">
        <w:rPr>
          <w:rFonts w:hint="cs"/>
          <w:rtl/>
        </w:rPr>
        <w:t xml:space="preserve"> (14) ارتکاز دولت کا خاتمہ</w:t>
      </w:r>
      <w:bookmarkEnd w:id="94"/>
      <w:bookmarkEnd w:id="95"/>
      <w:bookmarkEnd w:id="96"/>
      <w:bookmarkEnd w:id="97"/>
      <w:bookmarkEnd w:id="98"/>
      <w:bookmarkEnd w:id="99"/>
      <w:bookmarkEnd w:id="100"/>
    </w:p>
    <w:p w14:paraId="07FFFF44" w14:textId="77777777" w:rsidR="00301C3B" w:rsidRPr="004C3357" w:rsidRDefault="00301C3B" w:rsidP="00917DD9">
      <w:pPr>
        <w:pStyle w:val="Urdu-N"/>
        <w:rPr>
          <w:sz w:val="28"/>
          <w:szCs w:val="28"/>
          <w:rtl/>
        </w:rPr>
      </w:pPr>
      <w:r w:rsidRPr="004C3357">
        <w:rPr>
          <w:rFonts w:hint="cs"/>
          <w:sz w:val="28"/>
          <w:szCs w:val="28"/>
          <w:rtl/>
        </w:rPr>
        <w:t xml:space="preserve">معیشت کی حیثیت کسی قوم </w:t>
      </w:r>
      <w:proofErr w:type="spellStart"/>
      <w:r w:rsidRPr="004C3357">
        <w:rPr>
          <w:rFonts w:hint="cs"/>
          <w:sz w:val="28"/>
          <w:szCs w:val="28"/>
          <w:rtl/>
        </w:rPr>
        <w:t>کےلیے</w:t>
      </w:r>
      <w:proofErr w:type="spellEnd"/>
      <w:r w:rsidRPr="004C3357">
        <w:rPr>
          <w:rFonts w:hint="cs"/>
          <w:sz w:val="28"/>
          <w:szCs w:val="28"/>
          <w:rtl/>
        </w:rPr>
        <w:t xml:space="preserve"> </w:t>
      </w:r>
      <w:proofErr w:type="spellStart"/>
      <w:r w:rsidRPr="004C3357">
        <w:rPr>
          <w:rFonts w:hint="cs"/>
          <w:sz w:val="28"/>
          <w:szCs w:val="28"/>
          <w:rtl/>
        </w:rPr>
        <w:t>رگوں</w:t>
      </w:r>
      <w:proofErr w:type="spellEnd"/>
      <w:r w:rsidRPr="004C3357">
        <w:rPr>
          <w:rFonts w:hint="cs"/>
          <w:sz w:val="28"/>
          <w:szCs w:val="28"/>
          <w:rtl/>
        </w:rPr>
        <w:t xml:space="preserve"> میں دوڑنے والے خون کی طرح </w:t>
      </w:r>
      <w:proofErr w:type="spellStart"/>
      <w:r w:rsidRPr="004C3357">
        <w:rPr>
          <w:rFonts w:hint="cs"/>
          <w:sz w:val="28"/>
          <w:szCs w:val="28"/>
          <w:rtl/>
        </w:rPr>
        <w:t>ہے۔اگر</w:t>
      </w:r>
      <w:proofErr w:type="spellEnd"/>
      <w:r w:rsidRPr="004C3357">
        <w:rPr>
          <w:rFonts w:hint="cs"/>
          <w:sz w:val="28"/>
          <w:szCs w:val="28"/>
          <w:rtl/>
        </w:rPr>
        <w:t xml:space="preserve"> خون جسم کے کسی حصے میں ضرورت سے زیادہ جمع ہو </w:t>
      </w:r>
      <w:proofErr w:type="spellStart"/>
      <w:r w:rsidRPr="004C3357">
        <w:rPr>
          <w:rFonts w:hint="cs"/>
          <w:sz w:val="28"/>
          <w:szCs w:val="28"/>
          <w:rtl/>
        </w:rPr>
        <w:t>جائے</w:t>
      </w:r>
      <w:proofErr w:type="spellEnd"/>
      <w:r w:rsidRPr="004C3357">
        <w:rPr>
          <w:rFonts w:hint="cs"/>
          <w:sz w:val="28"/>
          <w:szCs w:val="28"/>
          <w:rtl/>
        </w:rPr>
        <w:t xml:space="preserve"> تو وہ عضو فالج زدہ ہو جاتا ہے اسی طرح جس عضو کو خون نہ ملے وہ بھی ناکارہ ہو جاتا </w:t>
      </w:r>
      <w:proofErr w:type="spellStart"/>
      <w:r w:rsidRPr="004C3357">
        <w:rPr>
          <w:rFonts w:hint="cs"/>
          <w:sz w:val="28"/>
          <w:szCs w:val="28"/>
          <w:rtl/>
        </w:rPr>
        <w:t>ہے۔یہ</w:t>
      </w:r>
      <w:proofErr w:type="spellEnd"/>
      <w:r w:rsidRPr="004C3357">
        <w:rPr>
          <w:rFonts w:hint="cs"/>
          <w:sz w:val="28"/>
          <w:szCs w:val="28"/>
          <w:rtl/>
        </w:rPr>
        <w:t xml:space="preserve"> معاشرہ ایک جسم کی مانند </w:t>
      </w:r>
      <w:proofErr w:type="spellStart"/>
      <w:r w:rsidRPr="004C3357">
        <w:rPr>
          <w:rFonts w:hint="cs"/>
          <w:sz w:val="28"/>
          <w:szCs w:val="28"/>
          <w:rtl/>
        </w:rPr>
        <w:t>ہےافراد</w:t>
      </w:r>
      <w:proofErr w:type="spellEnd"/>
      <w:r w:rsidRPr="004C3357">
        <w:rPr>
          <w:rFonts w:hint="cs"/>
          <w:sz w:val="28"/>
          <w:szCs w:val="28"/>
          <w:rtl/>
        </w:rPr>
        <w:t xml:space="preserve"> معاشرہ اعضا کی </w:t>
      </w:r>
      <w:r w:rsidRPr="004C3357">
        <w:rPr>
          <w:rFonts w:hint="cs"/>
          <w:sz w:val="28"/>
          <w:szCs w:val="28"/>
          <w:rtl/>
        </w:rPr>
        <w:lastRenderedPageBreak/>
        <w:t xml:space="preserve">طرح </w:t>
      </w:r>
      <w:proofErr w:type="spellStart"/>
      <w:r w:rsidRPr="004C3357">
        <w:rPr>
          <w:rFonts w:hint="cs"/>
          <w:sz w:val="28"/>
          <w:szCs w:val="28"/>
          <w:rtl/>
        </w:rPr>
        <w:t>ہیں۔اگر</w:t>
      </w:r>
      <w:proofErr w:type="spellEnd"/>
      <w:r w:rsidRPr="004C3357">
        <w:rPr>
          <w:rFonts w:hint="cs"/>
          <w:sz w:val="28"/>
          <w:szCs w:val="28"/>
          <w:rtl/>
        </w:rPr>
        <w:t xml:space="preserve"> کچھ افراد کے پاس دولت حد سے بڑھ </w:t>
      </w:r>
      <w:proofErr w:type="spellStart"/>
      <w:r w:rsidRPr="004C3357">
        <w:rPr>
          <w:rFonts w:hint="cs"/>
          <w:sz w:val="28"/>
          <w:szCs w:val="28"/>
          <w:rtl/>
        </w:rPr>
        <w:t>جائے</w:t>
      </w:r>
      <w:proofErr w:type="spellEnd"/>
      <w:r w:rsidRPr="004C3357">
        <w:rPr>
          <w:rFonts w:hint="cs"/>
          <w:sz w:val="28"/>
          <w:szCs w:val="28"/>
          <w:rtl/>
        </w:rPr>
        <w:t xml:space="preserve"> تو قوی امکان ہے کہ وہ غیر اسلامی اور غیر انسانی خرافات کا شکار ہو کر خود بھی تباہ ہو جائیں اور معاشرے کو بھی تباہی کے </w:t>
      </w:r>
      <w:proofErr w:type="spellStart"/>
      <w:r w:rsidRPr="004C3357">
        <w:rPr>
          <w:rFonts w:hint="cs"/>
          <w:sz w:val="28"/>
          <w:szCs w:val="28"/>
          <w:rtl/>
        </w:rPr>
        <w:t>دہانے</w:t>
      </w:r>
      <w:proofErr w:type="spellEnd"/>
      <w:r w:rsidRPr="004C3357">
        <w:rPr>
          <w:rFonts w:hint="cs"/>
          <w:sz w:val="28"/>
          <w:szCs w:val="28"/>
          <w:rtl/>
        </w:rPr>
        <w:t xml:space="preserve"> پر لے </w:t>
      </w:r>
      <w:proofErr w:type="spellStart"/>
      <w:r w:rsidRPr="004C3357">
        <w:rPr>
          <w:rFonts w:hint="cs"/>
          <w:sz w:val="28"/>
          <w:szCs w:val="28"/>
          <w:rtl/>
        </w:rPr>
        <w:t>جائیں۔اسی</w:t>
      </w:r>
      <w:proofErr w:type="spellEnd"/>
      <w:r w:rsidRPr="004C3357">
        <w:rPr>
          <w:rFonts w:hint="cs"/>
          <w:sz w:val="28"/>
          <w:szCs w:val="28"/>
          <w:rtl/>
        </w:rPr>
        <w:t xml:space="preserve"> طرح کچھ لوگ اپنی غربت کے ہاتھوں تنگ </w:t>
      </w:r>
      <w:proofErr w:type="spellStart"/>
      <w:r w:rsidRPr="004C3357">
        <w:rPr>
          <w:rFonts w:hint="cs"/>
          <w:sz w:val="28"/>
          <w:szCs w:val="28"/>
          <w:rtl/>
        </w:rPr>
        <w:t>آکر</w:t>
      </w:r>
      <w:proofErr w:type="spellEnd"/>
      <w:r w:rsidRPr="004C3357">
        <w:rPr>
          <w:rFonts w:hint="cs"/>
          <w:sz w:val="28"/>
          <w:szCs w:val="28"/>
          <w:rtl/>
        </w:rPr>
        <w:t xml:space="preserve"> ڈاکہ </w:t>
      </w:r>
      <w:proofErr w:type="spellStart"/>
      <w:r w:rsidRPr="004C3357">
        <w:rPr>
          <w:rFonts w:hint="cs"/>
          <w:sz w:val="28"/>
          <w:szCs w:val="28"/>
          <w:rtl/>
        </w:rPr>
        <w:t>زنی</w:t>
      </w:r>
      <w:proofErr w:type="spellEnd"/>
      <w:r w:rsidRPr="004C3357">
        <w:rPr>
          <w:rFonts w:hint="cs"/>
          <w:sz w:val="28"/>
          <w:szCs w:val="28"/>
          <w:rtl/>
        </w:rPr>
        <w:t xml:space="preserve">، </w:t>
      </w:r>
      <w:proofErr w:type="spellStart"/>
      <w:r w:rsidRPr="004C3357">
        <w:rPr>
          <w:rFonts w:hint="cs"/>
          <w:sz w:val="28"/>
          <w:szCs w:val="28"/>
          <w:rtl/>
        </w:rPr>
        <w:t>چوری،لو</w:t>
      </w:r>
      <w:proofErr w:type="spellEnd"/>
      <w:r w:rsidRPr="004C3357">
        <w:rPr>
          <w:rFonts w:hint="cs"/>
          <w:sz w:val="28"/>
          <w:szCs w:val="28"/>
          <w:rtl/>
        </w:rPr>
        <w:t xml:space="preserve"> ٹ مار اور </w:t>
      </w:r>
      <w:proofErr w:type="spellStart"/>
      <w:r w:rsidRPr="004C3357">
        <w:rPr>
          <w:rFonts w:hint="cs"/>
          <w:sz w:val="28"/>
          <w:szCs w:val="28"/>
          <w:rtl/>
        </w:rPr>
        <w:t>رشوت</w:t>
      </w:r>
      <w:proofErr w:type="spellEnd"/>
      <w:r w:rsidRPr="004C3357">
        <w:rPr>
          <w:rFonts w:hint="cs"/>
          <w:sz w:val="28"/>
          <w:szCs w:val="28"/>
          <w:rtl/>
        </w:rPr>
        <w:t xml:space="preserve"> </w:t>
      </w:r>
      <w:proofErr w:type="spellStart"/>
      <w:r w:rsidRPr="004C3357">
        <w:rPr>
          <w:rFonts w:hint="cs"/>
          <w:sz w:val="28"/>
          <w:szCs w:val="28"/>
          <w:rtl/>
        </w:rPr>
        <w:t>وبدعنوانی</w:t>
      </w:r>
      <w:proofErr w:type="spellEnd"/>
      <w:r w:rsidRPr="004C3357">
        <w:rPr>
          <w:rFonts w:hint="cs"/>
          <w:sz w:val="28"/>
          <w:szCs w:val="28"/>
          <w:rtl/>
        </w:rPr>
        <w:t xml:space="preserve"> جیسی بیماریوں کا شکار </w:t>
      </w:r>
      <w:proofErr w:type="spellStart"/>
      <w:r w:rsidRPr="004C3357">
        <w:rPr>
          <w:rFonts w:hint="cs"/>
          <w:sz w:val="28"/>
          <w:szCs w:val="28"/>
          <w:rtl/>
        </w:rPr>
        <w:t>ہوکر</w:t>
      </w:r>
      <w:proofErr w:type="spellEnd"/>
      <w:r w:rsidRPr="004C3357">
        <w:rPr>
          <w:rFonts w:hint="cs"/>
          <w:sz w:val="28"/>
          <w:szCs w:val="28"/>
          <w:rtl/>
        </w:rPr>
        <w:t xml:space="preserve"> معاشرے </w:t>
      </w:r>
      <w:proofErr w:type="spellStart"/>
      <w:r w:rsidRPr="004C3357">
        <w:rPr>
          <w:rFonts w:hint="cs"/>
          <w:sz w:val="28"/>
          <w:szCs w:val="28"/>
          <w:rtl/>
        </w:rPr>
        <w:t>کےلیے</w:t>
      </w:r>
      <w:proofErr w:type="spellEnd"/>
      <w:r w:rsidRPr="004C3357">
        <w:rPr>
          <w:rFonts w:hint="cs"/>
          <w:sz w:val="28"/>
          <w:szCs w:val="28"/>
          <w:rtl/>
        </w:rPr>
        <w:t xml:space="preserve"> ناسور کی شکل اختیار </w:t>
      </w:r>
      <w:proofErr w:type="spellStart"/>
      <w:r w:rsidRPr="004C3357">
        <w:rPr>
          <w:rFonts w:hint="cs"/>
          <w:sz w:val="28"/>
          <w:szCs w:val="28"/>
          <w:rtl/>
        </w:rPr>
        <w:t>کرلیں۔اس</w:t>
      </w:r>
      <w:proofErr w:type="spellEnd"/>
      <w:r w:rsidRPr="004C3357">
        <w:rPr>
          <w:rFonts w:hint="cs"/>
          <w:sz w:val="28"/>
          <w:szCs w:val="28"/>
          <w:rtl/>
        </w:rPr>
        <w:t xml:space="preserve"> لیے اسلام دولت کو گردش میں رکھنے کا حکم دیتا </w:t>
      </w:r>
      <w:proofErr w:type="spellStart"/>
      <w:r w:rsidRPr="004C3357">
        <w:rPr>
          <w:rFonts w:hint="cs"/>
          <w:sz w:val="28"/>
          <w:szCs w:val="28"/>
          <w:rtl/>
        </w:rPr>
        <w:t>ہے۔چند</w:t>
      </w:r>
      <w:proofErr w:type="spellEnd"/>
      <w:r w:rsidRPr="004C3357">
        <w:rPr>
          <w:rFonts w:hint="cs"/>
          <w:sz w:val="28"/>
          <w:szCs w:val="28"/>
          <w:rtl/>
        </w:rPr>
        <w:t xml:space="preserve"> ہاتھوں میں دولت کے </w:t>
      </w:r>
      <w:proofErr w:type="spellStart"/>
      <w:r w:rsidRPr="004C3357">
        <w:rPr>
          <w:rFonts w:hint="cs"/>
          <w:sz w:val="28"/>
          <w:szCs w:val="28"/>
          <w:rtl/>
        </w:rPr>
        <w:t>مرتکز</w:t>
      </w:r>
      <w:proofErr w:type="spellEnd"/>
      <w:r w:rsidRPr="004C3357">
        <w:rPr>
          <w:rFonts w:hint="cs"/>
          <w:sz w:val="28"/>
          <w:szCs w:val="28"/>
          <w:rtl/>
        </w:rPr>
        <w:t xml:space="preserve"> ہونے کو اسلام ناپسند کرتا ہے اور اس کی حوصلہ شکنی کرتا ہے۔</w:t>
      </w:r>
    </w:p>
    <w:p w14:paraId="02F07A4C" w14:textId="77777777" w:rsidR="00301C3B" w:rsidRPr="004C3357" w:rsidRDefault="00301C3B" w:rsidP="00917DD9">
      <w:pPr>
        <w:pStyle w:val="Urdu-N"/>
        <w:rPr>
          <w:sz w:val="28"/>
          <w:szCs w:val="28"/>
          <w:rtl/>
        </w:rPr>
      </w:pPr>
      <w:r w:rsidRPr="004C3357">
        <w:rPr>
          <w:rFonts w:hint="cs"/>
          <w:sz w:val="28"/>
          <w:szCs w:val="28"/>
          <w:rtl/>
        </w:rPr>
        <w:t xml:space="preserve">اسلام نے دولت کو گردش میں رکھنے کا باقاعدہ ایک طریقہ کار </w:t>
      </w:r>
      <w:proofErr w:type="spellStart"/>
      <w:r w:rsidRPr="004C3357">
        <w:rPr>
          <w:rFonts w:hint="cs"/>
          <w:sz w:val="28"/>
          <w:szCs w:val="28"/>
          <w:rtl/>
        </w:rPr>
        <w:t>متعارف</w:t>
      </w:r>
      <w:proofErr w:type="spellEnd"/>
      <w:r w:rsidRPr="004C3357">
        <w:rPr>
          <w:rFonts w:hint="cs"/>
          <w:sz w:val="28"/>
          <w:szCs w:val="28"/>
          <w:rtl/>
        </w:rPr>
        <w:t xml:space="preserve"> کرایا </w:t>
      </w:r>
      <w:proofErr w:type="spellStart"/>
      <w:r w:rsidRPr="004C3357">
        <w:rPr>
          <w:rFonts w:hint="cs"/>
          <w:sz w:val="28"/>
          <w:szCs w:val="28"/>
          <w:rtl/>
        </w:rPr>
        <w:t>ہے۔مثلاً</w:t>
      </w:r>
      <w:proofErr w:type="spellEnd"/>
      <w:r w:rsidRPr="004C3357">
        <w:rPr>
          <w:rFonts w:hint="cs"/>
          <w:sz w:val="28"/>
          <w:szCs w:val="28"/>
          <w:rtl/>
        </w:rPr>
        <w:t xml:space="preserve"> </w:t>
      </w:r>
      <w:proofErr w:type="spellStart"/>
      <w:r w:rsidRPr="004C3357">
        <w:rPr>
          <w:rFonts w:hint="cs"/>
          <w:sz w:val="28"/>
          <w:szCs w:val="28"/>
          <w:rtl/>
        </w:rPr>
        <w:t>زکٰوۃ</w:t>
      </w:r>
      <w:proofErr w:type="spellEnd"/>
      <w:r w:rsidRPr="004C3357">
        <w:rPr>
          <w:rFonts w:hint="cs"/>
          <w:sz w:val="28"/>
          <w:szCs w:val="28"/>
          <w:rtl/>
        </w:rPr>
        <w:t xml:space="preserve">، </w:t>
      </w:r>
      <w:proofErr w:type="spellStart"/>
      <w:r w:rsidRPr="004C3357">
        <w:rPr>
          <w:rFonts w:hint="cs"/>
          <w:sz w:val="28"/>
          <w:szCs w:val="28"/>
          <w:rtl/>
        </w:rPr>
        <w:t>صدقات،خیرات</w:t>
      </w:r>
      <w:proofErr w:type="spellEnd"/>
      <w:r w:rsidRPr="004C3357">
        <w:rPr>
          <w:rFonts w:hint="cs"/>
          <w:sz w:val="28"/>
          <w:szCs w:val="28"/>
          <w:rtl/>
        </w:rPr>
        <w:t xml:space="preserve"> فطرانہ انفاق فی سبیل اللہ،  وقف املاک، </w:t>
      </w:r>
      <w:proofErr w:type="spellStart"/>
      <w:r w:rsidRPr="004C3357">
        <w:rPr>
          <w:rFonts w:hint="cs"/>
          <w:sz w:val="28"/>
          <w:szCs w:val="28"/>
          <w:rtl/>
        </w:rPr>
        <w:t>وصایااور</w:t>
      </w:r>
      <w:proofErr w:type="spellEnd"/>
      <w:r w:rsidRPr="004C3357">
        <w:rPr>
          <w:rFonts w:hint="cs"/>
          <w:sz w:val="28"/>
          <w:szCs w:val="28"/>
          <w:rtl/>
        </w:rPr>
        <w:t xml:space="preserve"> وراثت کے قوانین اور ناجائز اور حرام ذرائع سے کمائی کی </w:t>
      </w:r>
      <w:proofErr w:type="spellStart"/>
      <w:r w:rsidRPr="004C3357">
        <w:rPr>
          <w:rFonts w:hint="cs"/>
          <w:sz w:val="28"/>
          <w:szCs w:val="28"/>
          <w:rtl/>
        </w:rPr>
        <w:t>مذمت۔اس</w:t>
      </w:r>
      <w:proofErr w:type="spellEnd"/>
      <w:r w:rsidRPr="004C3357">
        <w:rPr>
          <w:rFonts w:hint="cs"/>
          <w:sz w:val="28"/>
          <w:szCs w:val="28"/>
          <w:rtl/>
        </w:rPr>
        <w:t xml:space="preserve"> سے دولت معاشرے کے تمام افراد تک پہنچتی رہتی ہے اور ان کی ضروریات پوری ہوتی رہتی ہیں۔ </w:t>
      </w:r>
    </w:p>
    <w:p w14:paraId="5E9057A0" w14:textId="77777777" w:rsidR="00301C3B" w:rsidRPr="004C3357" w:rsidRDefault="00301C3B" w:rsidP="00917DD9">
      <w:pPr>
        <w:pStyle w:val="Urdu-N"/>
        <w:rPr>
          <w:sz w:val="28"/>
          <w:szCs w:val="28"/>
          <w:rtl/>
        </w:rPr>
      </w:pPr>
      <w:r w:rsidRPr="004C3357">
        <w:rPr>
          <w:rFonts w:hint="cs"/>
          <w:sz w:val="28"/>
          <w:szCs w:val="28"/>
          <w:rtl/>
        </w:rPr>
        <w:t xml:space="preserve">اللہ </w:t>
      </w:r>
      <w:proofErr w:type="spellStart"/>
      <w:r w:rsidRPr="004C3357">
        <w:rPr>
          <w:rFonts w:hint="cs"/>
          <w:sz w:val="28"/>
          <w:szCs w:val="28"/>
          <w:rtl/>
        </w:rPr>
        <w:t>تعالیٰ</w:t>
      </w:r>
      <w:proofErr w:type="spellEnd"/>
      <w:r w:rsidRPr="004C3357">
        <w:rPr>
          <w:rFonts w:hint="cs"/>
          <w:sz w:val="28"/>
          <w:szCs w:val="28"/>
          <w:rtl/>
        </w:rPr>
        <w:t xml:space="preserve"> نے قرآن مجید میں </w:t>
      </w:r>
      <w:proofErr w:type="spellStart"/>
      <w:r w:rsidRPr="004C3357">
        <w:rPr>
          <w:rFonts w:hint="cs"/>
          <w:sz w:val="28"/>
          <w:szCs w:val="28"/>
          <w:rtl/>
        </w:rPr>
        <w:t>اکتنازِ</w:t>
      </w:r>
      <w:proofErr w:type="spellEnd"/>
      <w:r w:rsidRPr="004C3357">
        <w:rPr>
          <w:rFonts w:hint="cs"/>
          <w:sz w:val="28"/>
          <w:szCs w:val="28"/>
          <w:rtl/>
        </w:rPr>
        <w:t xml:space="preserve"> دولت کی مذمت کرتے </w:t>
      </w:r>
      <w:proofErr w:type="spellStart"/>
      <w:r w:rsidRPr="004C3357">
        <w:rPr>
          <w:rFonts w:hint="cs"/>
          <w:sz w:val="28"/>
          <w:szCs w:val="28"/>
          <w:rtl/>
        </w:rPr>
        <w:t>ہوے</w:t>
      </w:r>
      <w:proofErr w:type="spellEnd"/>
      <w:r w:rsidRPr="004C3357">
        <w:rPr>
          <w:rFonts w:hint="cs"/>
          <w:sz w:val="28"/>
          <w:szCs w:val="28"/>
          <w:rtl/>
        </w:rPr>
        <w:t xml:space="preserve"> ارشاد فرمایا:</w:t>
      </w:r>
    </w:p>
    <w:p w14:paraId="627E80CC" w14:textId="77777777" w:rsidR="00301C3B" w:rsidRPr="00B5261D" w:rsidRDefault="00301C3B" w:rsidP="00917DD9">
      <w:pPr>
        <w:pStyle w:val="0-ARQuran"/>
        <w:rPr>
          <w:rFonts w:ascii="Traditional Arabic" w:hAnsi="Traditional Arabic" w:cs="Traditional Arabic"/>
          <w:b/>
          <w:bCs/>
          <w:color w:val="auto"/>
          <w:sz w:val="28"/>
          <w:rtl/>
          <w:lang w:bidi="ur-PK"/>
        </w:rPr>
      </w:pPr>
      <w:proofErr w:type="spellStart"/>
      <w:r w:rsidRPr="004C3357">
        <w:rPr>
          <w:rFonts w:ascii="Traditional Arabic" w:hAnsi="Traditional Arabic" w:cs="Traditional Arabic"/>
          <w:b/>
          <w:bCs/>
          <w:color w:val="auto"/>
          <w:sz w:val="28"/>
          <w:szCs w:val="28"/>
          <w:rtl/>
          <w:lang w:bidi="ur-PK"/>
        </w:rPr>
        <w:t>وَالَّذِينَ</w:t>
      </w:r>
      <w:proofErr w:type="spellEnd"/>
      <w:r w:rsidRPr="004C3357">
        <w:rPr>
          <w:rFonts w:ascii="Traditional Arabic" w:hAnsi="Traditional Arabic" w:cs="Traditional Arabic"/>
          <w:b/>
          <w:bCs/>
          <w:color w:val="auto"/>
          <w:sz w:val="28"/>
          <w:szCs w:val="28"/>
          <w:rtl/>
          <w:lang w:bidi="ur-PK"/>
        </w:rPr>
        <w:t xml:space="preserve"> </w:t>
      </w:r>
      <w:proofErr w:type="spellStart"/>
      <w:r w:rsidRPr="004C3357">
        <w:rPr>
          <w:rFonts w:ascii="Traditional Arabic" w:hAnsi="Traditional Arabic" w:cs="Traditional Arabic"/>
          <w:b/>
          <w:bCs/>
          <w:color w:val="auto"/>
          <w:sz w:val="28"/>
          <w:szCs w:val="28"/>
          <w:rtl/>
          <w:lang w:bidi="ur-PK"/>
        </w:rPr>
        <w:t>يَكْنِزُونَ</w:t>
      </w:r>
      <w:proofErr w:type="spellEnd"/>
      <w:r w:rsidRPr="004C3357">
        <w:rPr>
          <w:rFonts w:ascii="Traditional Arabic" w:hAnsi="Traditional Arabic" w:cs="Traditional Arabic"/>
          <w:b/>
          <w:bCs/>
          <w:color w:val="auto"/>
          <w:sz w:val="28"/>
          <w:szCs w:val="28"/>
          <w:rtl/>
          <w:lang w:bidi="ur-PK"/>
        </w:rPr>
        <w:t xml:space="preserve"> </w:t>
      </w:r>
      <w:proofErr w:type="spellStart"/>
      <w:r w:rsidRPr="004C3357">
        <w:rPr>
          <w:rFonts w:ascii="Traditional Arabic" w:hAnsi="Traditional Arabic" w:cs="Traditional Arabic"/>
          <w:b/>
          <w:bCs/>
          <w:color w:val="auto"/>
          <w:sz w:val="28"/>
          <w:szCs w:val="28"/>
          <w:rtl/>
          <w:lang w:bidi="ur-PK"/>
        </w:rPr>
        <w:t>الذَّهَبَ</w:t>
      </w:r>
      <w:proofErr w:type="spellEnd"/>
      <w:r w:rsidRPr="004C3357">
        <w:rPr>
          <w:rFonts w:ascii="Traditional Arabic" w:hAnsi="Traditional Arabic" w:cs="Traditional Arabic"/>
          <w:b/>
          <w:bCs/>
          <w:color w:val="auto"/>
          <w:sz w:val="28"/>
          <w:szCs w:val="28"/>
          <w:rtl/>
          <w:lang w:bidi="ur-PK"/>
        </w:rPr>
        <w:t xml:space="preserve"> </w:t>
      </w:r>
      <w:proofErr w:type="spellStart"/>
      <w:r w:rsidRPr="004C3357">
        <w:rPr>
          <w:rFonts w:ascii="Traditional Arabic" w:hAnsi="Traditional Arabic" w:cs="Traditional Arabic"/>
          <w:b/>
          <w:bCs/>
          <w:color w:val="auto"/>
          <w:sz w:val="28"/>
          <w:szCs w:val="28"/>
          <w:rtl/>
          <w:lang w:bidi="ur-PK"/>
        </w:rPr>
        <w:t>وَالْفِضَّةَ</w:t>
      </w:r>
      <w:proofErr w:type="spellEnd"/>
      <w:r w:rsidRPr="004C3357">
        <w:rPr>
          <w:rFonts w:ascii="Traditional Arabic" w:hAnsi="Traditional Arabic" w:cs="Traditional Arabic"/>
          <w:b/>
          <w:bCs/>
          <w:color w:val="auto"/>
          <w:sz w:val="28"/>
          <w:szCs w:val="28"/>
          <w:rtl/>
          <w:lang w:bidi="ur-PK"/>
        </w:rPr>
        <w:t xml:space="preserve"> </w:t>
      </w:r>
      <w:proofErr w:type="spellStart"/>
      <w:r w:rsidRPr="004C3357">
        <w:rPr>
          <w:rFonts w:ascii="Traditional Arabic" w:hAnsi="Traditional Arabic" w:cs="Traditional Arabic"/>
          <w:b/>
          <w:bCs/>
          <w:color w:val="auto"/>
          <w:sz w:val="28"/>
          <w:szCs w:val="28"/>
          <w:rtl/>
          <w:lang w:bidi="ur-PK"/>
        </w:rPr>
        <w:t>وَلاَ</w:t>
      </w:r>
      <w:proofErr w:type="spellEnd"/>
      <w:r w:rsidRPr="004C3357">
        <w:rPr>
          <w:rFonts w:ascii="Traditional Arabic" w:hAnsi="Traditional Arabic" w:cs="Traditional Arabic"/>
          <w:b/>
          <w:bCs/>
          <w:color w:val="auto"/>
          <w:sz w:val="28"/>
          <w:szCs w:val="28"/>
          <w:rtl/>
          <w:lang w:bidi="ur-PK"/>
        </w:rPr>
        <w:t xml:space="preserve"> </w:t>
      </w:r>
      <w:proofErr w:type="spellStart"/>
      <w:r w:rsidRPr="004C3357">
        <w:rPr>
          <w:rFonts w:ascii="Traditional Arabic" w:hAnsi="Traditional Arabic" w:cs="Traditional Arabic"/>
          <w:b/>
          <w:bCs/>
          <w:color w:val="auto"/>
          <w:sz w:val="28"/>
          <w:szCs w:val="28"/>
          <w:rtl/>
          <w:lang w:bidi="ur-PK"/>
        </w:rPr>
        <w:t>يُنفِقُونَهَا</w:t>
      </w:r>
      <w:proofErr w:type="spellEnd"/>
      <w:r w:rsidRPr="004C3357">
        <w:rPr>
          <w:rFonts w:ascii="Traditional Arabic" w:hAnsi="Traditional Arabic" w:cs="Traditional Arabic"/>
          <w:b/>
          <w:bCs/>
          <w:color w:val="auto"/>
          <w:sz w:val="28"/>
          <w:szCs w:val="28"/>
          <w:rtl/>
          <w:lang w:bidi="ur-PK"/>
        </w:rPr>
        <w:t xml:space="preserve"> </w:t>
      </w:r>
      <w:proofErr w:type="spellStart"/>
      <w:r w:rsidRPr="004C3357">
        <w:rPr>
          <w:rFonts w:ascii="Traditional Arabic" w:hAnsi="Traditional Arabic" w:cs="Traditional Arabic"/>
          <w:b/>
          <w:bCs/>
          <w:color w:val="auto"/>
          <w:sz w:val="28"/>
          <w:szCs w:val="28"/>
          <w:rtl/>
          <w:lang w:bidi="ur-PK"/>
        </w:rPr>
        <w:t>فِي</w:t>
      </w:r>
      <w:proofErr w:type="spellEnd"/>
      <w:r w:rsidRPr="004C3357">
        <w:rPr>
          <w:rFonts w:ascii="Traditional Arabic" w:hAnsi="Traditional Arabic" w:cs="Traditional Arabic"/>
          <w:b/>
          <w:bCs/>
          <w:color w:val="auto"/>
          <w:sz w:val="28"/>
          <w:szCs w:val="28"/>
          <w:rtl/>
          <w:lang w:bidi="ur-PK"/>
        </w:rPr>
        <w:t xml:space="preserve"> </w:t>
      </w:r>
      <w:proofErr w:type="spellStart"/>
      <w:r w:rsidRPr="004C3357">
        <w:rPr>
          <w:rFonts w:ascii="Traditional Arabic" w:hAnsi="Traditional Arabic" w:cs="Traditional Arabic"/>
          <w:b/>
          <w:bCs/>
          <w:color w:val="auto"/>
          <w:sz w:val="28"/>
          <w:szCs w:val="28"/>
          <w:rtl/>
          <w:lang w:bidi="ur-PK"/>
        </w:rPr>
        <w:t>سَبِيلِ</w:t>
      </w:r>
      <w:proofErr w:type="spellEnd"/>
      <w:r w:rsidRPr="004C3357">
        <w:rPr>
          <w:rFonts w:ascii="Traditional Arabic" w:hAnsi="Traditional Arabic" w:cs="Traditional Arabic"/>
          <w:b/>
          <w:bCs/>
          <w:color w:val="auto"/>
          <w:sz w:val="28"/>
          <w:szCs w:val="28"/>
          <w:rtl/>
          <w:lang w:bidi="ur-PK"/>
        </w:rPr>
        <w:t xml:space="preserve"> </w:t>
      </w:r>
      <w:proofErr w:type="spellStart"/>
      <w:r w:rsidRPr="004C3357">
        <w:rPr>
          <w:rFonts w:ascii="Traditional Arabic" w:hAnsi="Traditional Arabic" w:cs="Traditional Arabic"/>
          <w:b/>
          <w:bCs/>
          <w:color w:val="auto"/>
          <w:sz w:val="28"/>
          <w:szCs w:val="28"/>
          <w:rtl/>
          <w:lang w:bidi="ur-PK"/>
        </w:rPr>
        <w:t>اللّهِ</w:t>
      </w:r>
      <w:proofErr w:type="spellEnd"/>
      <w:r w:rsidRPr="004C3357">
        <w:rPr>
          <w:rFonts w:ascii="Traditional Arabic" w:hAnsi="Traditional Arabic" w:cs="Traditional Arabic"/>
          <w:b/>
          <w:bCs/>
          <w:color w:val="auto"/>
          <w:sz w:val="28"/>
          <w:szCs w:val="28"/>
          <w:rtl/>
          <w:lang w:bidi="ur-PK"/>
        </w:rPr>
        <w:t xml:space="preserve"> </w:t>
      </w:r>
      <w:proofErr w:type="spellStart"/>
      <w:r w:rsidRPr="004C3357">
        <w:rPr>
          <w:rFonts w:ascii="Traditional Arabic" w:hAnsi="Traditional Arabic" w:cs="Traditional Arabic"/>
          <w:b/>
          <w:bCs/>
          <w:color w:val="auto"/>
          <w:sz w:val="28"/>
          <w:szCs w:val="28"/>
          <w:rtl/>
          <w:lang w:bidi="ur-PK"/>
        </w:rPr>
        <w:t>فَبَشِّرْهُم</w:t>
      </w:r>
      <w:proofErr w:type="spellEnd"/>
      <w:r w:rsidRPr="004C3357">
        <w:rPr>
          <w:rFonts w:ascii="Traditional Arabic" w:hAnsi="Traditional Arabic" w:cs="Traditional Arabic"/>
          <w:b/>
          <w:bCs/>
          <w:color w:val="auto"/>
          <w:sz w:val="28"/>
          <w:szCs w:val="28"/>
          <w:rtl/>
          <w:lang w:bidi="ur-PK"/>
        </w:rPr>
        <w:t xml:space="preserve"> </w:t>
      </w:r>
      <w:proofErr w:type="spellStart"/>
      <w:r w:rsidRPr="004C3357">
        <w:rPr>
          <w:rFonts w:ascii="Traditional Arabic" w:hAnsi="Traditional Arabic" w:cs="Traditional Arabic"/>
          <w:b/>
          <w:bCs/>
          <w:color w:val="auto"/>
          <w:sz w:val="28"/>
          <w:szCs w:val="28"/>
          <w:rtl/>
          <w:lang w:bidi="ur-PK"/>
        </w:rPr>
        <w:t>بِعَذَابٍ</w:t>
      </w:r>
      <w:proofErr w:type="spellEnd"/>
      <w:r w:rsidRPr="004C3357">
        <w:rPr>
          <w:rFonts w:ascii="Traditional Arabic" w:hAnsi="Traditional Arabic" w:cs="Traditional Arabic"/>
          <w:b/>
          <w:bCs/>
          <w:color w:val="auto"/>
          <w:sz w:val="28"/>
          <w:szCs w:val="28"/>
          <w:rtl/>
          <w:lang w:bidi="ur-PK"/>
        </w:rPr>
        <w:t xml:space="preserve"> </w:t>
      </w:r>
      <w:proofErr w:type="spellStart"/>
      <w:r w:rsidRPr="004C3357">
        <w:rPr>
          <w:rFonts w:ascii="Traditional Arabic" w:hAnsi="Traditional Arabic" w:cs="Traditional Arabic"/>
          <w:b/>
          <w:bCs/>
          <w:color w:val="auto"/>
          <w:sz w:val="28"/>
          <w:szCs w:val="28"/>
          <w:rtl/>
          <w:lang w:bidi="ur-PK"/>
        </w:rPr>
        <w:t>أَلِيمٍ</w:t>
      </w:r>
      <w:proofErr w:type="spellEnd"/>
      <w:r w:rsidRPr="00B5261D">
        <w:rPr>
          <w:rFonts w:ascii="Traditional Arabic" w:hAnsi="Traditional Arabic" w:cs="Traditional Arabic"/>
          <w:b/>
          <w:bCs/>
          <w:color w:val="auto"/>
          <w:position w:val="12"/>
          <w:szCs w:val="26"/>
          <w:vertAlign w:val="superscript"/>
          <w:rtl/>
        </w:rPr>
        <w:t>(</w:t>
      </w:r>
      <w:r w:rsidRPr="00B5261D">
        <w:rPr>
          <w:rFonts w:ascii="Traditional Arabic" w:hAnsi="Traditional Arabic" w:cs="Traditional Arabic"/>
          <w:b/>
          <w:bCs/>
          <w:color w:val="auto"/>
          <w:position w:val="12"/>
          <w:szCs w:val="26"/>
          <w:vertAlign w:val="superscript"/>
          <w:rtl/>
        </w:rPr>
        <w:footnoteReference w:id="35"/>
      </w:r>
      <w:r w:rsidRPr="00B5261D">
        <w:rPr>
          <w:rFonts w:ascii="Traditional Arabic" w:hAnsi="Traditional Arabic" w:cs="Traditional Arabic"/>
          <w:b/>
          <w:bCs/>
          <w:color w:val="auto"/>
          <w:position w:val="12"/>
          <w:szCs w:val="26"/>
          <w:vertAlign w:val="superscript"/>
          <w:rtl/>
        </w:rPr>
        <w:t>)</w:t>
      </w:r>
    </w:p>
    <w:p w14:paraId="2A2003A1" w14:textId="77777777" w:rsidR="00301C3B" w:rsidRPr="004C3357" w:rsidRDefault="00301C3B" w:rsidP="00917DD9">
      <w:pPr>
        <w:pStyle w:val="0-UT"/>
        <w:rPr>
          <w:rFonts w:ascii="Times New Roman" w:hAnsi="Times New Roman" w:cs="Times New Roman"/>
          <w:color w:val="auto"/>
          <w:sz w:val="28"/>
          <w:szCs w:val="28"/>
        </w:rPr>
      </w:pPr>
      <w:r w:rsidRPr="004C3357">
        <w:rPr>
          <w:rFonts w:hint="cs"/>
          <w:color w:val="auto"/>
          <w:sz w:val="28"/>
          <w:szCs w:val="28"/>
          <w:rtl/>
        </w:rPr>
        <w:t xml:space="preserve">’’اور وہ لوگ جو سونا چاندی جمع کرتے رہتے ہیں اور ان کو اللہ کی راہ میں خرچ نہیں </w:t>
      </w:r>
      <w:proofErr w:type="spellStart"/>
      <w:r w:rsidRPr="004C3357">
        <w:rPr>
          <w:rFonts w:hint="cs"/>
          <w:color w:val="auto"/>
          <w:sz w:val="28"/>
          <w:szCs w:val="28"/>
          <w:rtl/>
        </w:rPr>
        <w:t>کرتےپس</w:t>
      </w:r>
      <w:proofErr w:type="spellEnd"/>
      <w:r w:rsidRPr="004C3357">
        <w:rPr>
          <w:rFonts w:hint="cs"/>
          <w:color w:val="auto"/>
          <w:sz w:val="28"/>
          <w:szCs w:val="28"/>
          <w:rtl/>
        </w:rPr>
        <w:t xml:space="preserve"> ان کو درد ناک عذاب کی وعید </w:t>
      </w:r>
      <w:proofErr w:type="spellStart"/>
      <w:r w:rsidRPr="004C3357">
        <w:rPr>
          <w:rFonts w:hint="cs"/>
          <w:color w:val="auto"/>
          <w:sz w:val="28"/>
          <w:szCs w:val="28"/>
          <w:rtl/>
        </w:rPr>
        <w:t>سنادو</w:t>
      </w:r>
      <w:proofErr w:type="spellEnd"/>
      <w:r w:rsidRPr="004C3357">
        <w:rPr>
          <w:rFonts w:hint="cs"/>
          <w:color w:val="auto"/>
          <w:sz w:val="28"/>
          <w:szCs w:val="28"/>
          <w:rtl/>
        </w:rPr>
        <w:t>‘‘</w:t>
      </w:r>
    </w:p>
    <w:p w14:paraId="2937F215" w14:textId="77777777" w:rsidR="00301C3B" w:rsidRPr="004C3357" w:rsidRDefault="00301C3B" w:rsidP="00917DD9">
      <w:pPr>
        <w:pStyle w:val="Urdu-N"/>
        <w:rPr>
          <w:sz w:val="28"/>
          <w:szCs w:val="28"/>
          <w:rtl/>
        </w:rPr>
      </w:pPr>
      <w:r w:rsidRPr="004C3357">
        <w:rPr>
          <w:rFonts w:hint="cs"/>
          <w:sz w:val="28"/>
          <w:szCs w:val="28"/>
          <w:rtl/>
        </w:rPr>
        <w:t xml:space="preserve">ارتکاز اور اکتناز دولت کے خاتمے کے لیے سب سے بڑا قدم </w:t>
      </w:r>
      <w:proofErr w:type="spellStart"/>
      <w:r w:rsidRPr="004C3357">
        <w:rPr>
          <w:rFonts w:hint="cs"/>
          <w:sz w:val="28"/>
          <w:szCs w:val="28"/>
          <w:rtl/>
        </w:rPr>
        <w:t>سود</w:t>
      </w:r>
      <w:proofErr w:type="spellEnd"/>
      <w:r w:rsidRPr="004C3357">
        <w:rPr>
          <w:rFonts w:hint="cs"/>
          <w:sz w:val="28"/>
          <w:szCs w:val="28"/>
          <w:rtl/>
        </w:rPr>
        <w:t xml:space="preserve"> کا خاتمہ </w:t>
      </w:r>
      <w:proofErr w:type="spellStart"/>
      <w:r w:rsidRPr="004C3357">
        <w:rPr>
          <w:rFonts w:hint="cs"/>
          <w:sz w:val="28"/>
          <w:szCs w:val="28"/>
          <w:rtl/>
        </w:rPr>
        <w:t>تھا۔آپﷺ</w:t>
      </w:r>
      <w:proofErr w:type="spellEnd"/>
      <w:r w:rsidRPr="004C3357">
        <w:rPr>
          <w:rFonts w:hint="cs"/>
          <w:sz w:val="28"/>
          <w:szCs w:val="28"/>
          <w:rtl/>
        </w:rPr>
        <w:t xml:space="preserve"> جس قوم اور قبیلے سے معاہدہ فرماتے اس میں </w:t>
      </w:r>
      <w:proofErr w:type="spellStart"/>
      <w:r w:rsidRPr="004C3357">
        <w:rPr>
          <w:rFonts w:hint="cs"/>
          <w:sz w:val="28"/>
          <w:szCs w:val="28"/>
          <w:rtl/>
        </w:rPr>
        <w:t>سود</w:t>
      </w:r>
      <w:proofErr w:type="spellEnd"/>
      <w:r w:rsidRPr="004C3357">
        <w:rPr>
          <w:rFonts w:hint="cs"/>
          <w:sz w:val="28"/>
          <w:szCs w:val="28"/>
          <w:rtl/>
        </w:rPr>
        <w:t xml:space="preserve"> کے خاتمے کا اعلان ہوتا اور </w:t>
      </w:r>
      <w:proofErr w:type="spellStart"/>
      <w:r w:rsidRPr="004C3357">
        <w:rPr>
          <w:rFonts w:hint="cs"/>
          <w:sz w:val="28"/>
          <w:szCs w:val="28"/>
          <w:rtl/>
        </w:rPr>
        <w:t>زکٰوۃ</w:t>
      </w:r>
      <w:proofErr w:type="spellEnd"/>
      <w:r w:rsidRPr="004C3357">
        <w:rPr>
          <w:rFonts w:hint="cs"/>
          <w:sz w:val="28"/>
          <w:szCs w:val="28"/>
          <w:rtl/>
        </w:rPr>
        <w:t xml:space="preserve"> کی ادائیگی کا حکم ہوتا </w:t>
      </w:r>
      <w:proofErr w:type="spellStart"/>
      <w:r w:rsidRPr="004C3357">
        <w:rPr>
          <w:rFonts w:hint="cs"/>
          <w:sz w:val="28"/>
          <w:szCs w:val="28"/>
          <w:rtl/>
        </w:rPr>
        <w:t>تھا۔جبکہ</w:t>
      </w:r>
      <w:proofErr w:type="spellEnd"/>
      <w:r w:rsidRPr="004C3357">
        <w:rPr>
          <w:rFonts w:hint="cs"/>
          <w:sz w:val="28"/>
          <w:szCs w:val="28"/>
          <w:rtl/>
        </w:rPr>
        <w:t xml:space="preserve"> غیر </w:t>
      </w:r>
      <w:proofErr w:type="spellStart"/>
      <w:r w:rsidRPr="004C3357">
        <w:rPr>
          <w:rFonts w:hint="cs"/>
          <w:sz w:val="28"/>
          <w:szCs w:val="28"/>
          <w:rtl/>
        </w:rPr>
        <w:t>مسلموں</w:t>
      </w:r>
      <w:proofErr w:type="spellEnd"/>
      <w:r w:rsidRPr="004C3357">
        <w:rPr>
          <w:rFonts w:hint="cs"/>
          <w:sz w:val="28"/>
          <w:szCs w:val="28"/>
          <w:rtl/>
        </w:rPr>
        <w:t xml:space="preserve"> </w:t>
      </w:r>
      <w:proofErr w:type="spellStart"/>
      <w:r w:rsidRPr="004C3357">
        <w:rPr>
          <w:rFonts w:hint="cs"/>
          <w:sz w:val="28"/>
          <w:szCs w:val="28"/>
          <w:rtl/>
        </w:rPr>
        <w:t>کےلیے</w:t>
      </w:r>
      <w:proofErr w:type="spellEnd"/>
      <w:r w:rsidRPr="004C3357">
        <w:rPr>
          <w:rFonts w:hint="cs"/>
          <w:sz w:val="28"/>
          <w:szCs w:val="28"/>
          <w:rtl/>
        </w:rPr>
        <w:t xml:space="preserve"> جزیہ اور خراج ادا کرنے کا حکم ہوتا </w:t>
      </w:r>
      <w:proofErr w:type="spellStart"/>
      <w:r w:rsidRPr="004C3357">
        <w:rPr>
          <w:rFonts w:hint="cs"/>
          <w:sz w:val="28"/>
          <w:szCs w:val="28"/>
          <w:rtl/>
        </w:rPr>
        <w:t>تھا۔یہ</w:t>
      </w:r>
      <w:proofErr w:type="spellEnd"/>
      <w:r w:rsidRPr="004C3357">
        <w:rPr>
          <w:rFonts w:hint="cs"/>
          <w:sz w:val="28"/>
          <w:szCs w:val="28"/>
          <w:rtl/>
        </w:rPr>
        <w:t xml:space="preserve"> احکام ایک طرف ریاست مدینہ </w:t>
      </w:r>
      <w:proofErr w:type="spellStart"/>
      <w:r w:rsidRPr="004C3357">
        <w:rPr>
          <w:rFonts w:hint="cs"/>
          <w:sz w:val="28"/>
          <w:szCs w:val="28"/>
          <w:rtl/>
        </w:rPr>
        <w:t>کےلیےذرائع</w:t>
      </w:r>
      <w:proofErr w:type="spellEnd"/>
      <w:r w:rsidRPr="004C3357">
        <w:rPr>
          <w:rFonts w:hint="cs"/>
          <w:sz w:val="28"/>
          <w:szCs w:val="28"/>
          <w:rtl/>
        </w:rPr>
        <w:t xml:space="preserve"> </w:t>
      </w:r>
      <w:proofErr w:type="spellStart"/>
      <w:r w:rsidRPr="004C3357">
        <w:rPr>
          <w:rFonts w:hint="cs"/>
          <w:sz w:val="28"/>
          <w:szCs w:val="28"/>
          <w:rtl/>
        </w:rPr>
        <w:t>محصولات</w:t>
      </w:r>
      <w:proofErr w:type="spellEnd"/>
      <w:r w:rsidRPr="004C3357">
        <w:rPr>
          <w:rFonts w:hint="cs"/>
          <w:sz w:val="28"/>
          <w:szCs w:val="28"/>
          <w:rtl/>
        </w:rPr>
        <w:t xml:space="preserve"> تھے تو دوسری طرف ارتکاز دولت کا علاج بھی تھے۔</w:t>
      </w:r>
    </w:p>
    <w:p w14:paraId="624EEB1D" w14:textId="77777777" w:rsidR="00301C3B" w:rsidRPr="004C3357" w:rsidRDefault="00301C3B" w:rsidP="00917DD9">
      <w:pPr>
        <w:pStyle w:val="Urdu-N"/>
        <w:rPr>
          <w:sz w:val="28"/>
          <w:szCs w:val="28"/>
          <w:rtl/>
        </w:rPr>
      </w:pPr>
      <w:r w:rsidRPr="004C3357">
        <w:rPr>
          <w:rFonts w:hint="cs"/>
          <w:sz w:val="28"/>
          <w:szCs w:val="28"/>
          <w:rtl/>
        </w:rPr>
        <w:t xml:space="preserve">اسی طرح نبی کریم ﷺ نے معاشرے میں دولت کی </w:t>
      </w:r>
      <w:proofErr w:type="spellStart"/>
      <w:r w:rsidRPr="004C3357">
        <w:rPr>
          <w:rFonts w:hint="cs"/>
          <w:sz w:val="28"/>
          <w:szCs w:val="28"/>
          <w:rtl/>
        </w:rPr>
        <w:t>منصفانیہ</w:t>
      </w:r>
      <w:proofErr w:type="spellEnd"/>
      <w:r w:rsidRPr="004C3357">
        <w:rPr>
          <w:rFonts w:hint="cs"/>
          <w:sz w:val="28"/>
          <w:szCs w:val="28"/>
          <w:rtl/>
        </w:rPr>
        <w:t xml:space="preserve"> تقسیم </w:t>
      </w:r>
      <w:proofErr w:type="spellStart"/>
      <w:r w:rsidRPr="004C3357">
        <w:rPr>
          <w:rFonts w:hint="cs"/>
          <w:sz w:val="28"/>
          <w:szCs w:val="28"/>
          <w:rtl/>
        </w:rPr>
        <w:t>کےلیے</w:t>
      </w:r>
      <w:proofErr w:type="spellEnd"/>
      <w:r w:rsidRPr="004C3357">
        <w:rPr>
          <w:rFonts w:hint="cs"/>
          <w:sz w:val="28"/>
          <w:szCs w:val="28"/>
          <w:rtl/>
        </w:rPr>
        <w:t xml:space="preserve"> اصول </w:t>
      </w:r>
      <w:proofErr w:type="spellStart"/>
      <w:r w:rsidRPr="004C3357">
        <w:rPr>
          <w:rFonts w:hint="cs"/>
          <w:sz w:val="28"/>
          <w:szCs w:val="28"/>
          <w:rtl/>
        </w:rPr>
        <w:t>عطافرمائے</w:t>
      </w:r>
      <w:proofErr w:type="spellEnd"/>
      <w:r w:rsidRPr="004C3357">
        <w:rPr>
          <w:rFonts w:hint="cs"/>
          <w:sz w:val="28"/>
          <w:szCs w:val="28"/>
          <w:rtl/>
        </w:rPr>
        <w:t xml:space="preserve"> ہیں، مثلاً:</w:t>
      </w:r>
    </w:p>
    <w:p w14:paraId="089EAF6D" w14:textId="77777777" w:rsidR="00301C3B" w:rsidRPr="004C3357" w:rsidRDefault="00301C3B" w:rsidP="00917DD9">
      <w:pPr>
        <w:pStyle w:val="0-URReg"/>
        <w:ind w:left="432" w:hanging="432"/>
        <w:rPr>
          <w:color w:val="auto"/>
          <w:sz w:val="28"/>
          <w:szCs w:val="28"/>
          <w:rtl/>
        </w:rPr>
      </w:pPr>
      <w:r w:rsidRPr="004C3357">
        <w:rPr>
          <w:rFonts w:hint="cs"/>
          <w:color w:val="auto"/>
          <w:sz w:val="28"/>
          <w:szCs w:val="28"/>
          <w:rtl/>
        </w:rPr>
        <w:t>1۔</w:t>
      </w:r>
      <w:r w:rsidRPr="004C3357">
        <w:rPr>
          <w:rFonts w:hint="cs"/>
          <w:color w:val="auto"/>
          <w:sz w:val="28"/>
          <w:szCs w:val="28"/>
          <w:rtl/>
        </w:rPr>
        <w:tab/>
        <w:t xml:space="preserve">ذخیرہ </w:t>
      </w:r>
      <w:proofErr w:type="spellStart"/>
      <w:r w:rsidRPr="004C3357">
        <w:rPr>
          <w:rFonts w:hint="cs"/>
          <w:color w:val="auto"/>
          <w:sz w:val="28"/>
          <w:szCs w:val="28"/>
          <w:rtl/>
        </w:rPr>
        <w:t>اندوزی</w:t>
      </w:r>
      <w:proofErr w:type="spellEnd"/>
      <w:r w:rsidRPr="004C3357">
        <w:rPr>
          <w:rFonts w:hint="cs"/>
          <w:color w:val="auto"/>
          <w:sz w:val="28"/>
          <w:szCs w:val="28"/>
          <w:rtl/>
        </w:rPr>
        <w:t xml:space="preserve"> اور اکتناز کی مذمت فرمائی۔</w:t>
      </w:r>
    </w:p>
    <w:p w14:paraId="4ABC8DB0" w14:textId="77777777" w:rsidR="00301C3B" w:rsidRPr="004C3357" w:rsidRDefault="00301C3B" w:rsidP="00917DD9">
      <w:pPr>
        <w:pStyle w:val="0-URReg"/>
        <w:ind w:left="432" w:hanging="432"/>
        <w:rPr>
          <w:color w:val="auto"/>
          <w:sz w:val="28"/>
          <w:szCs w:val="28"/>
          <w:rtl/>
        </w:rPr>
      </w:pPr>
      <w:r w:rsidRPr="004C3357">
        <w:rPr>
          <w:rFonts w:hint="cs"/>
          <w:color w:val="auto"/>
          <w:sz w:val="28"/>
          <w:szCs w:val="28"/>
          <w:rtl/>
        </w:rPr>
        <w:t>2۔</w:t>
      </w:r>
      <w:r w:rsidRPr="004C3357">
        <w:rPr>
          <w:rFonts w:hint="cs"/>
          <w:color w:val="auto"/>
          <w:sz w:val="28"/>
          <w:szCs w:val="28"/>
          <w:rtl/>
        </w:rPr>
        <w:tab/>
        <w:t>ضروریات زندگی سے زائد مال اللہ کی راہ میں خرچ کرنے کی تلقین فرمائی۔</w:t>
      </w:r>
    </w:p>
    <w:p w14:paraId="3E946F68" w14:textId="77777777" w:rsidR="00301C3B" w:rsidRPr="004C3357" w:rsidRDefault="00301C3B" w:rsidP="00917DD9">
      <w:pPr>
        <w:pStyle w:val="0-URReg"/>
        <w:ind w:left="432" w:hanging="432"/>
        <w:rPr>
          <w:color w:val="auto"/>
          <w:sz w:val="28"/>
          <w:szCs w:val="28"/>
          <w:rtl/>
        </w:rPr>
      </w:pPr>
      <w:r w:rsidRPr="004C3357">
        <w:rPr>
          <w:rFonts w:hint="cs"/>
          <w:color w:val="auto"/>
          <w:sz w:val="28"/>
          <w:szCs w:val="28"/>
          <w:rtl/>
        </w:rPr>
        <w:t>3۔</w:t>
      </w:r>
      <w:r w:rsidRPr="004C3357">
        <w:rPr>
          <w:rFonts w:hint="cs"/>
          <w:color w:val="auto"/>
          <w:sz w:val="28"/>
          <w:szCs w:val="28"/>
          <w:rtl/>
        </w:rPr>
        <w:tab/>
        <w:t xml:space="preserve">انفاق فی سبیل اللہ پر بے شمار </w:t>
      </w:r>
      <w:proofErr w:type="spellStart"/>
      <w:r w:rsidRPr="004C3357">
        <w:rPr>
          <w:rFonts w:hint="cs"/>
          <w:color w:val="auto"/>
          <w:sz w:val="28"/>
          <w:szCs w:val="28"/>
          <w:rtl/>
        </w:rPr>
        <w:t>اجروثواب</w:t>
      </w:r>
      <w:proofErr w:type="spellEnd"/>
      <w:r w:rsidRPr="004C3357">
        <w:rPr>
          <w:rFonts w:hint="cs"/>
          <w:color w:val="auto"/>
          <w:sz w:val="28"/>
          <w:szCs w:val="28"/>
          <w:rtl/>
        </w:rPr>
        <w:t xml:space="preserve"> کی </w:t>
      </w:r>
      <w:proofErr w:type="spellStart"/>
      <w:r w:rsidRPr="004C3357">
        <w:rPr>
          <w:rFonts w:hint="cs"/>
          <w:color w:val="auto"/>
          <w:sz w:val="28"/>
          <w:szCs w:val="28"/>
          <w:rtl/>
        </w:rPr>
        <w:t>نوید</w:t>
      </w:r>
      <w:proofErr w:type="spellEnd"/>
      <w:r w:rsidRPr="004C3357">
        <w:rPr>
          <w:rFonts w:hint="cs"/>
          <w:color w:val="auto"/>
          <w:sz w:val="28"/>
          <w:szCs w:val="28"/>
          <w:rtl/>
        </w:rPr>
        <w:t xml:space="preserve"> سنائی۔</w:t>
      </w:r>
    </w:p>
    <w:p w14:paraId="5F82B3C8" w14:textId="77777777" w:rsidR="00301C3B" w:rsidRPr="004C3357" w:rsidRDefault="00301C3B" w:rsidP="00917DD9">
      <w:pPr>
        <w:pStyle w:val="0-URReg"/>
        <w:ind w:left="432" w:hanging="432"/>
        <w:rPr>
          <w:color w:val="auto"/>
          <w:sz w:val="28"/>
          <w:szCs w:val="28"/>
          <w:rtl/>
        </w:rPr>
      </w:pPr>
      <w:r w:rsidRPr="004C3357">
        <w:rPr>
          <w:rFonts w:hint="cs"/>
          <w:color w:val="auto"/>
          <w:sz w:val="28"/>
          <w:szCs w:val="28"/>
          <w:rtl/>
        </w:rPr>
        <w:t>4۔</w:t>
      </w:r>
      <w:r w:rsidRPr="004C3357">
        <w:rPr>
          <w:rFonts w:hint="cs"/>
          <w:color w:val="auto"/>
          <w:sz w:val="28"/>
          <w:szCs w:val="28"/>
          <w:rtl/>
        </w:rPr>
        <w:tab/>
      </w:r>
      <w:proofErr w:type="spellStart"/>
      <w:r w:rsidRPr="004C3357">
        <w:rPr>
          <w:rFonts w:hint="cs"/>
          <w:color w:val="auto"/>
          <w:sz w:val="28"/>
          <w:szCs w:val="28"/>
          <w:rtl/>
        </w:rPr>
        <w:t>عاملیں</w:t>
      </w:r>
      <w:proofErr w:type="spellEnd"/>
      <w:r w:rsidRPr="004C3357">
        <w:rPr>
          <w:rFonts w:hint="cs"/>
          <w:color w:val="auto"/>
          <w:sz w:val="28"/>
          <w:szCs w:val="28"/>
          <w:rtl/>
        </w:rPr>
        <w:t xml:space="preserve"> پیدائش کو ان کی خدمات کا معاوضہ منصفانہ </w:t>
      </w:r>
      <w:proofErr w:type="spellStart"/>
      <w:r w:rsidRPr="004C3357">
        <w:rPr>
          <w:rFonts w:hint="cs"/>
          <w:color w:val="auto"/>
          <w:sz w:val="28"/>
          <w:szCs w:val="28"/>
          <w:rtl/>
        </w:rPr>
        <w:t>طورپر</w:t>
      </w:r>
      <w:proofErr w:type="spellEnd"/>
      <w:r w:rsidRPr="004C3357">
        <w:rPr>
          <w:rFonts w:hint="cs"/>
          <w:color w:val="auto"/>
          <w:sz w:val="28"/>
          <w:szCs w:val="28"/>
          <w:rtl/>
        </w:rPr>
        <w:t xml:space="preserve"> </w:t>
      </w:r>
      <w:proofErr w:type="spellStart"/>
      <w:r w:rsidRPr="004C3357">
        <w:rPr>
          <w:rFonts w:hint="cs"/>
          <w:color w:val="auto"/>
          <w:sz w:val="28"/>
          <w:szCs w:val="28"/>
          <w:rtl/>
        </w:rPr>
        <w:t>اداکرنے</w:t>
      </w:r>
      <w:proofErr w:type="spellEnd"/>
      <w:r w:rsidRPr="004C3357">
        <w:rPr>
          <w:rFonts w:hint="cs"/>
          <w:color w:val="auto"/>
          <w:sz w:val="28"/>
          <w:szCs w:val="28"/>
          <w:rtl/>
        </w:rPr>
        <w:t xml:space="preserve"> کا حکم فرمایا۔</w:t>
      </w:r>
    </w:p>
    <w:p w14:paraId="3437F90B" w14:textId="77777777" w:rsidR="00301C3B" w:rsidRPr="004C3357" w:rsidRDefault="00301C3B" w:rsidP="00917DD9">
      <w:pPr>
        <w:pStyle w:val="0-URReg"/>
        <w:ind w:left="432" w:hanging="432"/>
        <w:rPr>
          <w:rFonts w:ascii="Times New Roman" w:hAnsi="Times New Roman"/>
          <w:color w:val="auto"/>
          <w:position w:val="12"/>
          <w:sz w:val="28"/>
          <w:szCs w:val="28"/>
          <w:rtl/>
        </w:rPr>
      </w:pPr>
      <w:r w:rsidRPr="004C3357">
        <w:rPr>
          <w:rFonts w:hint="cs"/>
          <w:color w:val="auto"/>
          <w:sz w:val="28"/>
          <w:szCs w:val="28"/>
          <w:rtl/>
        </w:rPr>
        <w:t>5۔</w:t>
      </w:r>
      <w:r w:rsidRPr="004C3357">
        <w:rPr>
          <w:rFonts w:hint="cs"/>
          <w:color w:val="auto"/>
          <w:sz w:val="28"/>
          <w:szCs w:val="28"/>
          <w:rtl/>
        </w:rPr>
        <w:tab/>
        <w:t>مزدور کو اس کی اجرت فوری طور پر ادا کرنے کا حکم فرمایا۔</w:t>
      </w:r>
    </w:p>
    <w:p w14:paraId="6259D85C" w14:textId="77777777" w:rsidR="00301C3B" w:rsidRPr="004C3357" w:rsidRDefault="00301C3B" w:rsidP="00917DD9">
      <w:pPr>
        <w:pStyle w:val="Urdu-N"/>
        <w:rPr>
          <w:sz w:val="28"/>
          <w:szCs w:val="28"/>
          <w:rtl/>
        </w:rPr>
      </w:pPr>
      <w:r w:rsidRPr="004C3357">
        <w:rPr>
          <w:rFonts w:hint="cs"/>
          <w:sz w:val="28"/>
          <w:szCs w:val="28"/>
          <w:rtl/>
        </w:rPr>
        <w:t xml:space="preserve">اس طرح بہت سی احادیث اور آیات ایسی ہیں جن میں معاشرے میں معاشی عدل </w:t>
      </w:r>
      <w:proofErr w:type="spellStart"/>
      <w:r w:rsidRPr="004C3357">
        <w:rPr>
          <w:rFonts w:hint="cs"/>
          <w:sz w:val="28"/>
          <w:szCs w:val="28"/>
          <w:rtl/>
        </w:rPr>
        <w:t>وانصاف</w:t>
      </w:r>
      <w:proofErr w:type="spellEnd"/>
      <w:r w:rsidRPr="004C3357">
        <w:rPr>
          <w:rFonts w:hint="cs"/>
          <w:sz w:val="28"/>
          <w:szCs w:val="28"/>
          <w:rtl/>
        </w:rPr>
        <w:t xml:space="preserve"> قائم کرنے </w:t>
      </w:r>
      <w:proofErr w:type="spellStart"/>
      <w:r w:rsidRPr="004C3357">
        <w:rPr>
          <w:rFonts w:hint="cs"/>
          <w:sz w:val="28"/>
          <w:szCs w:val="28"/>
          <w:rtl/>
        </w:rPr>
        <w:t>اوردوسروں</w:t>
      </w:r>
      <w:proofErr w:type="spellEnd"/>
      <w:r w:rsidRPr="004C3357">
        <w:rPr>
          <w:rFonts w:hint="cs"/>
          <w:sz w:val="28"/>
          <w:szCs w:val="28"/>
          <w:rtl/>
        </w:rPr>
        <w:t xml:space="preserve"> کا استحصال کرنے سے منع فرمایا گیا ہے۔ </w:t>
      </w:r>
    </w:p>
    <w:p w14:paraId="2BCE388F" w14:textId="77777777" w:rsidR="00301C3B" w:rsidRPr="0085663C" w:rsidRDefault="00301C3B" w:rsidP="00917DD9">
      <w:pPr>
        <w:pStyle w:val="Urdu-H4"/>
        <w:jc w:val="both"/>
        <w:rPr>
          <w:rtl/>
        </w:rPr>
      </w:pPr>
      <w:bookmarkStart w:id="101" w:name="_Toc114846631"/>
      <w:bookmarkStart w:id="102" w:name="_Toc114928970"/>
      <w:bookmarkStart w:id="103" w:name="_Toc148199743"/>
      <w:bookmarkStart w:id="104" w:name="_Toc50466369"/>
      <w:bookmarkStart w:id="105" w:name="_Toc50553450"/>
      <w:bookmarkStart w:id="106" w:name="_Toc50553816"/>
      <w:bookmarkStart w:id="107" w:name="_Toc50554766"/>
      <w:r w:rsidRPr="0085663C">
        <w:rPr>
          <w:rFonts w:hint="cs"/>
          <w:rtl/>
        </w:rPr>
        <w:t>(15) فلاحی ریاست کا قیام</w:t>
      </w:r>
      <w:bookmarkEnd w:id="101"/>
      <w:bookmarkEnd w:id="102"/>
      <w:bookmarkEnd w:id="103"/>
      <w:r w:rsidRPr="0085663C">
        <w:rPr>
          <w:rFonts w:hint="cs"/>
          <w:rtl/>
        </w:rPr>
        <w:t xml:space="preserve"> </w:t>
      </w:r>
      <w:bookmarkEnd w:id="104"/>
      <w:bookmarkEnd w:id="105"/>
      <w:bookmarkEnd w:id="106"/>
      <w:bookmarkEnd w:id="107"/>
    </w:p>
    <w:p w14:paraId="215C9873" w14:textId="77777777" w:rsidR="00301C3B" w:rsidRPr="004C3357" w:rsidRDefault="00301C3B" w:rsidP="00917DD9">
      <w:pPr>
        <w:pStyle w:val="Urdu-N"/>
        <w:rPr>
          <w:rFonts w:cs="Times New Roman"/>
          <w:sz w:val="28"/>
          <w:szCs w:val="28"/>
          <w:rtl/>
        </w:rPr>
      </w:pPr>
      <w:r w:rsidRPr="004C3357">
        <w:rPr>
          <w:rFonts w:hint="cs"/>
          <w:sz w:val="28"/>
          <w:szCs w:val="28"/>
          <w:rtl/>
        </w:rPr>
        <w:t xml:space="preserve">ریاست قوم کی امین ہوتی ہے جو شہریوں کی بنیادی ضروریات اور رفاہ عامہ کے میدان میں اپنا کردار ادا کرتی ہے اور عدل اجتماعی کی ذمہ دار ہوتی </w:t>
      </w:r>
      <w:proofErr w:type="spellStart"/>
      <w:r w:rsidRPr="004C3357">
        <w:rPr>
          <w:rFonts w:hint="cs"/>
          <w:sz w:val="28"/>
          <w:szCs w:val="28"/>
          <w:rtl/>
        </w:rPr>
        <w:t>ہے۔شہریوں</w:t>
      </w:r>
      <w:proofErr w:type="spellEnd"/>
      <w:r w:rsidRPr="004C3357">
        <w:rPr>
          <w:rFonts w:hint="cs"/>
          <w:sz w:val="28"/>
          <w:szCs w:val="28"/>
          <w:rtl/>
        </w:rPr>
        <w:t xml:space="preserve"> کے جان </w:t>
      </w:r>
      <w:proofErr w:type="spellStart"/>
      <w:r w:rsidRPr="004C3357">
        <w:rPr>
          <w:rFonts w:hint="cs"/>
          <w:sz w:val="28"/>
          <w:szCs w:val="28"/>
          <w:rtl/>
        </w:rPr>
        <w:t>ومال</w:t>
      </w:r>
      <w:proofErr w:type="spellEnd"/>
      <w:r w:rsidRPr="004C3357">
        <w:rPr>
          <w:rFonts w:hint="cs"/>
          <w:sz w:val="28"/>
          <w:szCs w:val="28"/>
          <w:rtl/>
        </w:rPr>
        <w:t xml:space="preserve"> کے تحفظ کو </w:t>
      </w:r>
      <w:proofErr w:type="spellStart"/>
      <w:r w:rsidRPr="004C3357">
        <w:rPr>
          <w:rFonts w:hint="cs"/>
          <w:sz w:val="28"/>
          <w:szCs w:val="28"/>
          <w:rtl/>
        </w:rPr>
        <w:t>فریضہِ</w:t>
      </w:r>
      <w:proofErr w:type="spellEnd"/>
      <w:r w:rsidRPr="004C3357">
        <w:rPr>
          <w:rFonts w:hint="cs"/>
          <w:sz w:val="28"/>
          <w:szCs w:val="28"/>
          <w:rtl/>
        </w:rPr>
        <w:t xml:space="preserve"> اول سمجھتی </w:t>
      </w:r>
      <w:proofErr w:type="spellStart"/>
      <w:r w:rsidRPr="004C3357">
        <w:rPr>
          <w:rFonts w:hint="cs"/>
          <w:sz w:val="28"/>
          <w:szCs w:val="28"/>
          <w:rtl/>
        </w:rPr>
        <w:t>ہے۔ملک</w:t>
      </w:r>
      <w:proofErr w:type="spellEnd"/>
      <w:r w:rsidRPr="004C3357">
        <w:rPr>
          <w:rFonts w:hint="cs"/>
          <w:sz w:val="28"/>
          <w:szCs w:val="28"/>
          <w:rtl/>
        </w:rPr>
        <w:t xml:space="preserve"> سے ہر قسم کے نسلی، لسانی، مذہبی اور جغرافیائی </w:t>
      </w:r>
      <w:proofErr w:type="spellStart"/>
      <w:r w:rsidRPr="004C3357">
        <w:rPr>
          <w:rFonts w:hint="cs"/>
          <w:sz w:val="28"/>
          <w:szCs w:val="28"/>
          <w:rtl/>
        </w:rPr>
        <w:t>امتیازات</w:t>
      </w:r>
      <w:proofErr w:type="spellEnd"/>
      <w:r w:rsidRPr="004C3357">
        <w:rPr>
          <w:rFonts w:hint="cs"/>
          <w:sz w:val="28"/>
          <w:szCs w:val="28"/>
          <w:rtl/>
        </w:rPr>
        <w:t xml:space="preserve"> کو ختم </w:t>
      </w:r>
      <w:proofErr w:type="spellStart"/>
      <w:r w:rsidRPr="004C3357">
        <w:rPr>
          <w:rFonts w:hint="cs"/>
          <w:sz w:val="28"/>
          <w:szCs w:val="28"/>
          <w:rtl/>
        </w:rPr>
        <w:t>کرکے</w:t>
      </w:r>
      <w:proofErr w:type="spellEnd"/>
      <w:r w:rsidRPr="004C3357">
        <w:rPr>
          <w:rFonts w:hint="cs"/>
          <w:sz w:val="28"/>
          <w:szCs w:val="28"/>
          <w:rtl/>
        </w:rPr>
        <w:t xml:space="preserve"> مساوات پر معاشرہ استوار کرتی </w:t>
      </w:r>
      <w:proofErr w:type="spellStart"/>
      <w:r w:rsidRPr="004C3357">
        <w:rPr>
          <w:rFonts w:hint="cs"/>
          <w:sz w:val="28"/>
          <w:szCs w:val="28"/>
          <w:rtl/>
        </w:rPr>
        <w:t>ہے۔ایسی</w:t>
      </w:r>
      <w:proofErr w:type="spellEnd"/>
      <w:r w:rsidRPr="004C3357">
        <w:rPr>
          <w:rFonts w:hint="cs"/>
          <w:sz w:val="28"/>
          <w:szCs w:val="28"/>
          <w:rtl/>
        </w:rPr>
        <w:t xml:space="preserve"> ریاست یقیناً ایک فلاحی ریاست ہوتی ہے۔</w:t>
      </w:r>
    </w:p>
    <w:p w14:paraId="785126BA" w14:textId="77777777" w:rsidR="00301C3B" w:rsidRPr="004C3357" w:rsidRDefault="00301C3B" w:rsidP="00917DD9">
      <w:pPr>
        <w:pStyle w:val="Urdu-N"/>
        <w:rPr>
          <w:sz w:val="28"/>
          <w:szCs w:val="28"/>
          <w:rtl/>
        </w:rPr>
      </w:pPr>
      <w:r w:rsidRPr="004C3357">
        <w:rPr>
          <w:rFonts w:hint="cs"/>
          <w:sz w:val="28"/>
          <w:szCs w:val="28"/>
          <w:rtl/>
        </w:rPr>
        <w:t xml:space="preserve">ابو عبید نے حضرت </w:t>
      </w:r>
      <w:proofErr w:type="spellStart"/>
      <w:r w:rsidRPr="004C3357">
        <w:rPr>
          <w:rFonts w:hint="cs"/>
          <w:sz w:val="28"/>
          <w:szCs w:val="28"/>
          <w:rtl/>
        </w:rPr>
        <w:t>سلمان</w:t>
      </w:r>
      <w:proofErr w:type="spellEnd"/>
      <w:r w:rsidRPr="004C3357">
        <w:rPr>
          <w:rFonts w:hint="cs"/>
          <w:sz w:val="28"/>
          <w:szCs w:val="28"/>
          <w:rtl/>
        </w:rPr>
        <w:t xml:space="preserve"> فارسی </w:t>
      </w:r>
      <w:r w:rsidRPr="004C3357">
        <w:rPr>
          <w:sz w:val="28"/>
          <w:szCs w:val="28"/>
          <w:rtl/>
        </w:rPr>
        <w:t xml:space="preserve">رضی اللہ </w:t>
      </w:r>
      <w:proofErr w:type="spellStart"/>
      <w:r w:rsidRPr="004C3357">
        <w:rPr>
          <w:sz w:val="28"/>
          <w:szCs w:val="28"/>
          <w:rtl/>
        </w:rPr>
        <w:t>تعالیٰ</w:t>
      </w:r>
      <w:proofErr w:type="spellEnd"/>
      <w:r w:rsidRPr="004C3357">
        <w:rPr>
          <w:sz w:val="28"/>
          <w:szCs w:val="28"/>
          <w:rtl/>
        </w:rPr>
        <w:t xml:space="preserve"> </w:t>
      </w:r>
      <w:proofErr w:type="spellStart"/>
      <w:r w:rsidRPr="004C3357">
        <w:rPr>
          <w:sz w:val="28"/>
          <w:szCs w:val="28"/>
          <w:rtl/>
        </w:rPr>
        <w:t>عنہ</w:t>
      </w:r>
      <w:proofErr w:type="spellEnd"/>
      <w:r w:rsidRPr="004C3357">
        <w:rPr>
          <w:rFonts w:hint="cs"/>
          <w:sz w:val="28"/>
          <w:szCs w:val="28"/>
          <w:rtl/>
        </w:rPr>
        <w:t xml:space="preserve"> کا ایک خوبصورت فرمان کتاب </w:t>
      </w:r>
      <w:proofErr w:type="spellStart"/>
      <w:r w:rsidRPr="004C3357">
        <w:rPr>
          <w:rFonts w:hint="cs"/>
          <w:sz w:val="28"/>
          <w:szCs w:val="28"/>
          <w:rtl/>
        </w:rPr>
        <w:t>الاموال</w:t>
      </w:r>
      <w:proofErr w:type="spellEnd"/>
      <w:r w:rsidRPr="004C3357">
        <w:rPr>
          <w:rFonts w:hint="cs"/>
          <w:sz w:val="28"/>
          <w:szCs w:val="28"/>
          <w:rtl/>
        </w:rPr>
        <w:t xml:space="preserve"> میں نقل کیا ہے،  آپ فرماتے ہیں:</w:t>
      </w:r>
    </w:p>
    <w:p w14:paraId="5C479B30" w14:textId="77777777" w:rsidR="00301C3B" w:rsidRPr="004C3357" w:rsidRDefault="00301C3B" w:rsidP="00917DD9">
      <w:pPr>
        <w:pStyle w:val="0-UT"/>
        <w:rPr>
          <w:color w:val="auto"/>
          <w:sz w:val="28"/>
          <w:szCs w:val="28"/>
          <w:rtl/>
        </w:rPr>
      </w:pPr>
      <w:r w:rsidRPr="004C3357">
        <w:rPr>
          <w:rFonts w:hint="cs"/>
          <w:color w:val="auto"/>
          <w:sz w:val="28"/>
          <w:szCs w:val="28"/>
          <w:rtl/>
        </w:rPr>
        <w:lastRenderedPageBreak/>
        <w:t xml:space="preserve">’’خلیفہ بر حق وہ ہے جو کتاب اللہ کے مطابق فیصلے کرے </w:t>
      </w:r>
      <w:proofErr w:type="spellStart"/>
      <w:r w:rsidRPr="004C3357">
        <w:rPr>
          <w:rFonts w:hint="cs"/>
          <w:color w:val="auto"/>
          <w:sz w:val="28"/>
          <w:szCs w:val="28"/>
          <w:rtl/>
        </w:rPr>
        <w:t>اوررعایا</w:t>
      </w:r>
      <w:proofErr w:type="spellEnd"/>
      <w:r w:rsidRPr="004C3357">
        <w:rPr>
          <w:rFonts w:hint="cs"/>
          <w:color w:val="auto"/>
          <w:sz w:val="28"/>
          <w:szCs w:val="28"/>
          <w:rtl/>
        </w:rPr>
        <w:t xml:space="preserve"> کے ساتھ اسی شفقت اور مہر بانی پیش </w:t>
      </w:r>
      <w:proofErr w:type="spellStart"/>
      <w:r w:rsidRPr="004C3357">
        <w:rPr>
          <w:rFonts w:hint="cs"/>
          <w:color w:val="auto"/>
          <w:sz w:val="28"/>
          <w:szCs w:val="28"/>
          <w:rtl/>
        </w:rPr>
        <w:t>آئے</w:t>
      </w:r>
      <w:proofErr w:type="spellEnd"/>
      <w:r w:rsidRPr="004C3357">
        <w:rPr>
          <w:rFonts w:hint="cs"/>
          <w:color w:val="auto"/>
          <w:sz w:val="28"/>
          <w:szCs w:val="28"/>
          <w:rtl/>
        </w:rPr>
        <w:t xml:space="preserve"> جس طرح آدمی اپنے اہل </w:t>
      </w:r>
      <w:proofErr w:type="spellStart"/>
      <w:r w:rsidRPr="004C3357">
        <w:rPr>
          <w:rFonts w:hint="cs"/>
          <w:color w:val="auto"/>
          <w:sz w:val="28"/>
          <w:szCs w:val="28"/>
          <w:rtl/>
        </w:rPr>
        <w:t>وعیال</w:t>
      </w:r>
      <w:proofErr w:type="spellEnd"/>
      <w:r w:rsidRPr="004C3357">
        <w:rPr>
          <w:rFonts w:hint="cs"/>
          <w:color w:val="auto"/>
          <w:sz w:val="28"/>
          <w:szCs w:val="28"/>
          <w:rtl/>
        </w:rPr>
        <w:t xml:space="preserve"> پر شفقت کرتا ہے</w:t>
      </w:r>
      <w:r w:rsidRPr="004C3357">
        <w:rPr>
          <w:rFonts w:ascii="Times New Roman" w:hAnsi="Times New Roman"/>
          <w:color w:val="auto"/>
          <w:position w:val="12"/>
          <w:sz w:val="28"/>
          <w:szCs w:val="28"/>
          <w:vertAlign w:val="superscript"/>
          <w:rtl/>
        </w:rPr>
        <w:t>(</w:t>
      </w:r>
      <w:r w:rsidRPr="004C3357">
        <w:rPr>
          <w:rFonts w:ascii="Times New Roman" w:hAnsi="Times New Roman"/>
          <w:color w:val="auto"/>
          <w:position w:val="12"/>
          <w:sz w:val="28"/>
          <w:szCs w:val="28"/>
          <w:vertAlign w:val="superscript"/>
          <w:rtl/>
        </w:rPr>
        <w:footnoteReference w:id="36"/>
      </w:r>
      <w:r w:rsidRPr="004C3357">
        <w:rPr>
          <w:rFonts w:ascii="Times New Roman" w:hAnsi="Times New Roman"/>
          <w:color w:val="auto"/>
          <w:position w:val="12"/>
          <w:sz w:val="28"/>
          <w:szCs w:val="28"/>
          <w:vertAlign w:val="superscript"/>
          <w:rtl/>
        </w:rPr>
        <w:t>)</w:t>
      </w:r>
      <w:r w:rsidRPr="004C3357">
        <w:rPr>
          <w:rFonts w:hint="cs"/>
          <w:color w:val="auto"/>
          <w:sz w:val="28"/>
          <w:szCs w:val="28"/>
          <w:rtl/>
        </w:rPr>
        <w:t>۔‘‘</w:t>
      </w:r>
    </w:p>
    <w:p w14:paraId="421976C0" w14:textId="77777777" w:rsidR="00301C3B" w:rsidRPr="004C3357" w:rsidRDefault="00301C3B" w:rsidP="00917DD9">
      <w:pPr>
        <w:pStyle w:val="Urdu-N"/>
        <w:rPr>
          <w:sz w:val="28"/>
          <w:szCs w:val="28"/>
          <w:rtl/>
        </w:rPr>
      </w:pPr>
      <w:r w:rsidRPr="004C3357">
        <w:rPr>
          <w:rFonts w:hint="cs"/>
          <w:sz w:val="28"/>
          <w:szCs w:val="28"/>
          <w:rtl/>
        </w:rPr>
        <w:t xml:space="preserve">گویا ریاست کا فرض ہے کہ وہ اپنے اہل </w:t>
      </w:r>
      <w:proofErr w:type="spellStart"/>
      <w:r w:rsidRPr="004C3357">
        <w:rPr>
          <w:rFonts w:hint="cs"/>
          <w:sz w:val="28"/>
          <w:szCs w:val="28"/>
          <w:rtl/>
        </w:rPr>
        <w:t>وعیال</w:t>
      </w:r>
      <w:proofErr w:type="spellEnd"/>
      <w:r w:rsidRPr="004C3357">
        <w:rPr>
          <w:rFonts w:hint="cs"/>
          <w:sz w:val="28"/>
          <w:szCs w:val="28"/>
          <w:rtl/>
        </w:rPr>
        <w:t xml:space="preserve"> کی طرح </w:t>
      </w:r>
      <w:proofErr w:type="spellStart"/>
      <w:r w:rsidRPr="004C3357">
        <w:rPr>
          <w:rFonts w:hint="cs"/>
          <w:sz w:val="28"/>
          <w:szCs w:val="28"/>
          <w:rtl/>
        </w:rPr>
        <w:t>رعایاکی</w:t>
      </w:r>
      <w:proofErr w:type="spellEnd"/>
      <w:r w:rsidRPr="004C3357">
        <w:rPr>
          <w:rFonts w:hint="cs"/>
          <w:sz w:val="28"/>
          <w:szCs w:val="28"/>
          <w:rtl/>
        </w:rPr>
        <w:t xml:space="preserve"> خیر خواہی </w:t>
      </w:r>
      <w:proofErr w:type="spellStart"/>
      <w:r w:rsidRPr="004C3357">
        <w:rPr>
          <w:rFonts w:hint="cs"/>
          <w:sz w:val="28"/>
          <w:szCs w:val="28"/>
          <w:rtl/>
        </w:rPr>
        <w:t>چاہے۔اور</w:t>
      </w:r>
      <w:proofErr w:type="spellEnd"/>
      <w:r w:rsidRPr="004C3357">
        <w:rPr>
          <w:rFonts w:hint="cs"/>
          <w:sz w:val="28"/>
          <w:szCs w:val="28"/>
          <w:rtl/>
        </w:rPr>
        <w:t xml:space="preserve"> رعایا کی ا </w:t>
      </w:r>
      <w:proofErr w:type="spellStart"/>
      <w:r w:rsidRPr="004C3357">
        <w:rPr>
          <w:rFonts w:hint="cs"/>
          <w:sz w:val="28"/>
          <w:szCs w:val="28"/>
          <w:rtl/>
        </w:rPr>
        <w:t>صل</w:t>
      </w:r>
      <w:proofErr w:type="spellEnd"/>
      <w:r w:rsidRPr="004C3357">
        <w:rPr>
          <w:rFonts w:hint="cs"/>
          <w:sz w:val="28"/>
          <w:szCs w:val="28"/>
          <w:rtl/>
        </w:rPr>
        <w:t xml:space="preserve"> خیر خواہی یہ ہے کہ انکی ضروریات زندگی کی تکمیل کا اہتمام کیا </w:t>
      </w:r>
      <w:proofErr w:type="spellStart"/>
      <w:r w:rsidRPr="004C3357">
        <w:rPr>
          <w:rFonts w:hint="cs"/>
          <w:sz w:val="28"/>
          <w:szCs w:val="28"/>
          <w:rtl/>
        </w:rPr>
        <w:t>جائے۔جو</w:t>
      </w:r>
      <w:proofErr w:type="spellEnd"/>
      <w:r w:rsidRPr="004C3357">
        <w:rPr>
          <w:rFonts w:hint="cs"/>
          <w:sz w:val="28"/>
          <w:szCs w:val="28"/>
          <w:rtl/>
        </w:rPr>
        <w:t xml:space="preserve"> حکمران رعایا کے ساتھ مکمل خیر </w:t>
      </w:r>
      <w:proofErr w:type="spellStart"/>
      <w:r w:rsidRPr="004C3357">
        <w:rPr>
          <w:rFonts w:hint="cs"/>
          <w:sz w:val="28"/>
          <w:szCs w:val="28"/>
          <w:rtl/>
        </w:rPr>
        <w:t>کواہی</w:t>
      </w:r>
      <w:proofErr w:type="spellEnd"/>
      <w:r w:rsidRPr="004C3357">
        <w:rPr>
          <w:rFonts w:hint="cs"/>
          <w:sz w:val="28"/>
          <w:szCs w:val="28"/>
          <w:rtl/>
        </w:rPr>
        <w:t xml:space="preserve"> نہ برتے اس کا انجام برا ہو گا۔ </w:t>
      </w:r>
    </w:p>
    <w:p w14:paraId="65ED7652" w14:textId="77777777" w:rsidR="00301C3B" w:rsidRPr="004C3357" w:rsidRDefault="00301C3B" w:rsidP="00917DD9">
      <w:pPr>
        <w:pStyle w:val="Urdu-N"/>
        <w:rPr>
          <w:sz w:val="28"/>
          <w:szCs w:val="28"/>
          <w:rtl/>
        </w:rPr>
      </w:pPr>
      <w:r w:rsidRPr="004C3357">
        <w:rPr>
          <w:rFonts w:hint="cs"/>
          <w:sz w:val="28"/>
          <w:szCs w:val="28"/>
          <w:rtl/>
        </w:rPr>
        <w:t xml:space="preserve">بخاری نے حضور نبی اکرم ﷺ کی ایک حدیث روایت کی ہے </w:t>
      </w:r>
      <w:proofErr w:type="spellStart"/>
      <w:r w:rsidRPr="004C3357">
        <w:rPr>
          <w:rFonts w:hint="cs"/>
          <w:sz w:val="28"/>
          <w:szCs w:val="28"/>
          <w:rtl/>
        </w:rPr>
        <w:t>آپﷺنے</w:t>
      </w:r>
      <w:proofErr w:type="spellEnd"/>
      <w:r w:rsidRPr="004C3357">
        <w:rPr>
          <w:rFonts w:hint="cs"/>
          <w:sz w:val="28"/>
          <w:szCs w:val="28"/>
          <w:rtl/>
        </w:rPr>
        <w:t xml:space="preserve"> فرمایا:</w:t>
      </w:r>
    </w:p>
    <w:p w14:paraId="61E10812" w14:textId="77777777" w:rsidR="00301C3B" w:rsidRPr="004C3357" w:rsidRDefault="00301C3B" w:rsidP="00917DD9">
      <w:pPr>
        <w:pStyle w:val="0-Hadith"/>
        <w:rPr>
          <w:rFonts w:ascii="Traditional Arabic" w:hAnsi="Traditional Arabic" w:cs="Traditional Arabic"/>
          <w:b/>
          <w:bCs/>
          <w:color w:val="auto"/>
          <w:sz w:val="28"/>
          <w:szCs w:val="28"/>
          <w:vertAlign w:val="superscript"/>
          <w:rtl/>
        </w:rPr>
      </w:pPr>
      <w:r w:rsidRPr="004C3357">
        <w:rPr>
          <w:rFonts w:ascii="Traditional Arabic" w:hAnsi="Traditional Arabic" w:cs="Traditional Arabic"/>
          <w:b/>
          <w:bCs/>
          <w:color w:val="auto"/>
          <w:sz w:val="28"/>
          <w:szCs w:val="28"/>
          <w:rtl/>
          <w:lang w:bidi="ur-PK"/>
        </w:rPr>
        <w:t>«</w:t>
      </w:r>
      <w:proofErr w:type="spellStart"/>
      <w:r w:rsidRPr="004C3357">
        <w:rPr>
          <w:rFonts w:ascii="Traditional Arabic" w:hAnsi="Traditional Arabic" w:cs="Traditional Arabic"/>
          <w:b/>
          <w:bCs/>
          <w:color w:val="auto"/>
          <w:sz w:val="28"/>
          <w:szCs w:val="28"/>
          <w:rtl/>
          <w:lang w:bidi="ur-PK"/>
        </w:rPr>
        <w:t>مَا</w:t>
      </w:r>
      <w:proofErr w:type="spellEnd"/>
      <w:r w:rsidRPr="004C3357">
        <w:rPr>
          <w:rFonts w:ascii="Traditional Arabic" w:hAnsi="Traditional Arabic" w:cs="Traditional Arabic"/>
          <w:b/>
          <w:bCs/>
          <w:color w:val="auto"/>
          <w:sz w:val="28"/>
          <w:szCs w:val="28"/>
          <w:rtl/>
          <w:lang w:bidi="ur-PK"/>
        </w:rPr>
        <w:t xml:space="preserve"> </w:t>
      </w:r>
      <w:proofErr w:type="spellStart"/>
      <w:r w:rsidRPr="004C3357">
        <w:rPr>
          <w:rFonts w:ascii="Traditional Arabic" w:hAnsi="Traditional Arabic" w:cs="Traditional Arabic"/>
          <w:b/>
          <w:bCs/>
          <w:color w:val="auto"/>
          <w:sz w:val="28"/>
          <w:szCs w:val="28"/>
          <w:rtl/>
          <w:lang w:bidi="ur-PK"/>
        </w:rPr>
        <w:t>مِنْ</w:t>
      </w:r>
      <w:proofErr w:type="spellEnd"/>
      <w:r w:rsidRPr="004C3357">
        <w:rPr>
          <w:rFonts w:ascii="Traditional Arabic" w:hAnsi="Traditional Arabic" w:cs="Traditional Arabic"/>
          <w:b/>
          <w:bCs/>
          <w:color w:val="auto"/>
          <w:sz w:val="28"/>
          <w:szCs w:val="28"/>
          <w:rtl/>
          <w:lang w:bidi="ur-PK"/>
        </w:rPr>
        <w:t xml:space="preserve"> </w:t>
      </w:r>
      <w:proofErr w:type="spellStart"/>
      <w:r w:rsidRPr="004C3357">
        <w:rPr>
          <w:rFonts w:ascii="Traditional Arabic" w:hAnsi="Traditional Arabic" w:cs="Traditional Arabic"/>
          <w:b/>
          <w:bCs/>
          <w:color w:val="auto"/>
          <w:sz w:val="28"/>
          <w:szCs w:val="28"/>
          <w:rtl/>
          <w:lang w:bidi="ur-PK"/>
        </w:rPr>
        <w:t>عَبْدٍ</w:t>
      </w:r>
      <w:proofErr w:type="spellEnd"/>
      <w:r w:rsidRPr="004C3357">
        <w:rPr>
          <w:rFonts w:ascii="Traditional Arabic" w:hAnsi="Traditional Arabic" w:cs="Traditional Arabic"/>
          <w:b/>
          <w:bCs/>
          <w:color w:val="auto"/>
          <w:sz w:val="28"/>
          <w:szCs w:val="28"/>
          <w:rtl/>
          <w:lang w:bidi="ur-PK"/>
        </w:rPr>
        <w:t xml:space="preserve"> </w:t>
      </w:r>
      <w:proofErr w:type="spellStart"/>
      <w:r w:rsidRPr="004C3357">
        <w:rPr>
          <w:rFonts w:ascii="Traditional Arabic" w:hAnsi="Traditional Arabic" w:cs="Traditional Arabic"/>
          <w:b/>
          <w:bCs/>
          <w:color w:val="auto"/>
          <w:sz w:val="28"/>
          <w:szCs w:val="28"/>
          <w:rtl/>
          <w:lang w:bidi="ur-PK"/>
        </w:rPr>
        <w:t>اسْتَرْعَاهُ</w:t>
      </w:r>
      <w:proofErr w:type="spellEnd"/>
      <w:r w:rsidRPr="004C3357">
        <w:rPr>
          <w:rFonts w:ascii="Traditional Arabic" w:hAnsi="Traditional Arabic" w:cs="Traditional Arabic"/>
          <w:b/>
          <w:bCs/>
          <w:color w:val="auto"/>
          <w:sz w:val="28"/>
          <w:szCs w:val="28"/>
          <w:rtl/>
          <w:lang w:bidi="ur-PK"/>
        </w:rPr>
        <w:t xml:space="preserve"> </w:t>
      </w:r>
      <w:proofErr w:type="spellStart"/>
      <w:r w:rsidRPr="004C3357">
        <w:rPr>
          <w:rFonts w:ascii="Traditional Arabic" w:hAnsi="Traditional Arabic" w:cs="Traditional Arabic"/>
          <w:b/>
          <w:bCs/>
          <w:color w:val="auto"/>
          <w:sz w:val="28"/>
          <w:szCs w:val="28"/>
          <w:rtl/>
          <w:lang w:bidi="ur-PK"/>
        </w:rPr>
        <w:t>اللَّهُ</w:t>
      </w:r>
      <w:proofErr w:type="spellEnd"/>
      <w:r w:rsidRPr="004C3357">
        <w:rPr>
          <w:rFonts w:ascii="Traditional Arabic" w:hAnsi="Traditional Arabic" w:cs="Traditional Arabic"/>
          <w:b/>
          <w:bCs/>
          <w:color w:val="auto"/>
          <w:sz w:val="28"/>
          <w:szCs w:val="28"/>
          <w:rtl/>
          <w:lang w:bidi="ur-PK"/>
        </w:rPr>
        <w:t xml:space="preserve"> </w:t>
      </w:r>
      <w:proofErr w:type="spellStart"/>
      <w:r w:rsidRPr="004C3357">
        <w:rPr>
          <w:rFonts w:ascii="Traditional Arabic" w:hAnsi="Traditional Arabic" w:cs="Traditional Arabic"/>
          <w:b/>
          <w:bCs/>
          <w:color w:val="auto"/>
          <w:sz w:val="28"/>
          <w:szCs w:val="28"/>
          <w:rtl/>
          <w:lang w:bidi="ur-PK"/>
        </w:rPr>
        <w:t>رَعِيَّةً</w:t>
      </w:r>
      <w:proofErr w:type="spellEnd"/>
      <w:r w:rsidRPr="004C3357">
        <w:rPr>
          <w:rFonts w:ascii="Traditional Arabic" w:hAnsi="Traditional Arabic" w:cs="Traditional Arabic"/>
          <w:b/>
          <w:bCs/>
          <w:color w:val="auto"/>
          <w:sz w:val="28"/>
          <w:szCs w:val="28"/>
          <w:rtl/>
          <w:lang w:bidi="ur-PK"/>
        </w:rPr>
        <w:t xml:space="preserve">، </w:t>
      </w:r>
      <w:proofErr w:type="spellStart"/>
      <w:r w:rsidRPr="004C3357">
        <w:rPr>
          <w:rFonts w:ascii="Traditional Arabic" w:hAnsi="Traditional Arabic" w:cs="Traditional Arabic"/>
          <w:b/>
          <w:bCs/>
          <w:color w:val="auto"/>
          <w:sz w:val="28"/>
          <w:szCs w:val="28"/>
          <w:rtl/>
          <w:lang w:bidi="ur-PK"/>
        </w:rPr>
        <w:t>فَلَمْ</w:t>
      </w:r>
      <w:proofErr w:type="spellEnd"/>
      <w:r w:rsidRPr="004C3357">
        <w:rPr>
          <w:rFonts w:ascii="Traditional Arabic" w:hAnsi="Traditional Arabic" w:cs="Traditional Arabic"/>
          <w:b/>
          <w:bCs/>
          <w:color w:val="auto"/>
          <w:sz w:val="28"/>
          <w:szCs w:val="28"/>
          <w:rtl/>
          <w:lang w:bidi="ur-PK"/>
        </w:rPr>
        <w:t xml:space="preserve"> </w:t>
      </w:r>
      <w:proofErr w:type="spellStart"/>
      <w:r w:rsidRPr="004C3357">
        <w:rPr>
          <w:rFonts w:ascii="Traditional Arabic" w:hAnsi="Traditional Arabic" w:cs="Traditional Arabic"/>
          <w:b/>
          <w:bCs/>
          <w:color w:val="auto"/>
          <w:sz w:val="28"/>
          <w:szCs w:val="28"/>
          <w:rtl/>
          <w:lang w:bidi="ur-PK"/>
        </w:rPr>
        <w:t>يَحُطْهَا</w:t>
      </w:r>
      <w:proofErr w:type="spellEnd"/>
      <w:r w:rsidRPr="004C3357">
        <w:rPr>
          <w:rFonts w:ascii="Traditional Arabic" w:hAnsi="Traditional Arabic" w:cs="Traditional Arabic"/>
          <w:b/>
          <w:bCs/>
          <w:color w:val="auto"/>
          <w:sz w:val="28"/>
          <w:szCs w:val="28"/>
          <w:rtl/>
          <w:lang w:bidi="ur-PK"/>
        </w:rPr>
        <w:t xml:space="preserve"> </w:t>
      </w:r>
      <w:proofErr w:type="spellStart"/>
      <w:r w:rsidRPr="004C3357">
        <w:rPr>
          <w:rFonts w:ascii="Traditional Arabic" w:hAnsi="Traditional Arabic" w:cs="Traditional Arabic"/>
          <w:b/>
          <w:bCs/>
          <w:color w:val="auto"/>
          <w:sz w:val="28"/>
          <w:szCs w:val="28"/>
          <w:rtl/>
          <w:lang w:bidi="ur-PK"/>
        </w:rPr>
        <w:t>بِنَصِيحَةٍ</w:t>
      </w:r>
      <w:proofErr w:type="spellEnd"/>
      <w:r w:rsidRPr="004C3357">
        <w:rPr>
          <w:rFonts w:ascii="Traditional Arabic" w:hAnsi="Traditional Arabic" w:cs="Traditional Arabic"/>
          <w:b/>
          <w:bCs/>
          <w:color w:val="auto"/>
          <w:sz w:val="28"/>
          <w:szCs w:val="28"/>
          <w:rtl/>
          <w:lang w:bidi="ur-PK"/>
        </w:rPr>
        <w:t xml:space="preserve">، </w:t>
      </w:r>
      <w:proofErr w:type="spellStart"/>
      <w:r w:rsidRPr="004C3357">
        <w:rPr>
          <w:rFonts w:ascii="Traditional Arabic" w:hAnsi="Traditional Arabic" w:cs="Traditional Arabic"/>
          <w:b/>
          <w:bCs/>
          <w:color w:val="auto"/>
          <w:sz w:val="28"/>
          <w:szCs w:val="28"/>
          <w:rtl/>
          <w:lang w:bidi="ur-PK"/>
        </w:rPr>
        <w:t>إِلَّا</w:t>
      </w:r>
      <w:proofErr w:type="spellEnd"/>
      <w:r w:rsidRPr="004C3357">
        <w:rPr>
          <w:rFonts w:ascii="Traditional Arabic" w:hAnsi="Traditional Arabic" w:cs="Traditional Arabic"/>
          <w:b/>
          <w:bCs/>
          <w:color w:val="auto"/>
          <w:sz w:val="28"/>
          <w:szCs w:val="28"/>
          <w:rtl/>
          <w:lang w:bidi="ur-PK"/>
        </w:rPr>
        <w:t xml:space="preserve"> </w:t>
      </w:r>
      <w:proofErr w:type="spellStart"/>
      <w:r w:rsidRPr="004C3357">
        <w:rPr>
          <w:rFonts w:ascii="Traditional Arabic" w:hAnsi="Traditional Arabic" w:cs="Traditional Arabic"/>
          <w:b/>
          <w:bCs/>
          <w:color w:val="auto"/>
          <w:sz w:val="28"/>
          <w:szCs w:val="28"/>
          <w:rtl/>
          <w:lang w:bidi="ur-PK"/>
        </w:rPr>
        <w:t>لَمْ</w:t>
      </w:r>
      <w:proofErr w:type="spellEnd"/>
      <w:r w:rsidRPr="004C3357">
        <w:rPr>
          <w:rFonts w:ascii="Traditional Arabic" w:hAnsi="Traditional Arabic" w:cs="Traditional Arabic"/>
          <w:b/>
          <w:bCs/>
          <w:color w:val="auto"/>
          <w:sz w:val="28"/>
          <w:szCs w:val="28"/>
          <w:rtl/>
          <w:lang w:bidi="ur-PK"/>
        </w:rPr>
        <w:t xml:space="preserve"> </w:t>
      </w:r>
      <w:proofErr w:type="spellStart"/>
      <w:r w:rsidRPr="004C3357">
        <w:rPr>
          <w:rFonts w:ascii="Traditional Arabic" w:hAnsi="Traditional Arabic" w:cs="Traditional Arabic"/>
          <w:b/>
          <w:bCs/>
          <w:color w:val="auto"/>
          <w:sz w:val="28"/>
          <w:szCs w:val="28"/>
          <w:rtl/>
          <w:lang w:bidi="ur-PK"/>
        </w:rPr>
        <w:t>يَجِدْ</w:t>
      </w:r>
      <w:proofErr w:type="spellEnd"/>
      <w:r w:rsidRPr="004C3357">
        <w:rPr>
          <w:rFonts w:ascii="Traditional Arabic" w:hAnsi="Traditional Arabic" w:cs="Traditional Arabic"/>
          <w:b/>
          <w:bCs/>
          <w:color w:val="auto"/>
          <w:sz w:val="28"/>
          <w:szCs w:val="28"/>
          <w:rtl/>
          <w:lang w:bidi="ur-PK"/>
        </w:rPr>
        <w:t xml:space="preserve"> </w:t>
      </w:r>
      <w:proofErr w:type="spellStart"/>
      <w:r w:rsidRPr="004C3357">
        <w:rPr>
          <w:rFonts w:ascii="Traditional Arabic" w:hAnsi="Traditional Arabic" w:cs="Traditional Arabic"/>
          <w:b/>
          <w:bCs/>
          <w:color w:val="auto"/>
          <w:sz w:val="28"/>
          <w:szCs w:val="28"/>
          <w:rtl/>
          <w:lang w:bidi="ur-PK"/>
        </w:rPr>
        <w:t>رَائِحَةَ</w:t>
      </w:r>
      <w:proofErr w:type="spellEnd"/>
      <w:r w:rsidRPr="004C3357">
        <w:rPr>
          <w:rFonts w:ascii="Traditional Arabic" w:hAnsi="Traditional Arabic" w:cs="Traditional Arabic"/>
          <w:b/>
          <w:bCs/>
          <w:color w:val="auto"/>
          <w:sz w:val="28"/>
          <w:szCs w:val="28"/>
          <w:rtl/>
          <w:lang w:bidi="ur-PK"/>
        </w:rPr>
        <w:t xml:space="preserve"> </w:t>
      </w:r>
      <w:proofErr w:type="spellStart"/>
      <w:r w:rsidRPr="004C3357">
        <w:rPr>
          <w:rFonts w:ascii="Traditional Arabic" w:hAnsi="Traditional Arabic" w:cs="Traditional Arabic"/>
          <w:b/>
          <w:bCs/>
          <w:color w:val="auto"/>
          <w:sz w:val="28"/>
          <w:szCs w:val="28"/>
          <w:rtl/>
          <w:lang w:bidi="ur-PK"/>
        </w:rPr>
        <w:t>الجَنَّةِ</w:t>
      </w:r>
      <w:proofErr w:type="spellEnd"/>
      <w:r w:rsidRPr="004C3357">
        <w:rPr>
          <w:rFonts w:ascii="Traditional Arabic" w:hAnsi="Traditional Arabic" w:cs="Traditional Arabic"/>
          <w:b/>
          <w:bCs/>
          <w:color w:val="auto"/>
          <w:sz w:val="28"/>
          <w:szCs w:val="28"/>
          <w:vertAlign w:val="superscript"/>
          <w:rtl/>
          <w:lang w:bidi="ur-PK"/>
        </w:rPr>
        <w:t>»</w:t>
      </w:r>
      <w:r w:rsidRPr="004C3357">
        <w:rPr>
          <w:rFonts w:ascii="Traditional Arabic" w:hAnsi="Traditional Arabic" w:cs="Traditional Arabic"/>
          <w:b/>
          <w:bCs/>
          <w:color w:val="auto"/>
          <w:position w:val="12"/>
          <w:sz w:val="28"/>
          <w:szCs w:val="28"/>
          <w:vertAlign w:val="superscript"/>
          <w:rtl/>
        </w:rPr>
        <w:t>(</w:t>
      </w:r>
      <w:r w:rsidRPr="004C3357">
        <w:rPr>
          <w:rFonts w:ascii="Traditional Arabic" w:hAnsi="Traditional Arabic" w:cs="Traditional Arabic"/>
          <w:b/>
          <w:bCs/>
          <w:color w:val="auto"/>
          <w:position w:val="12"/>
          <w:sz w:val="28"/>
          <w:szCs w:val="28"/>
          <w:vertAlign w:val="superscript"/>
          <w:rtl/>
        </w:rPr>
        <w:footnoteReference w:id="37"/>
      </w:r>
      <w:r w:rsidRPr="004C3357">
        <w:rPr>
          <w:rFonts w:ascii="Traditional Arabic" w:hAnsi="Traditional Arabic" w:cs="Traditional Arabic"/>
          <w:b/>
          <w:bCs/>
          <w:color w:val="auto"/>
          <w:position w:val="12"/>
          <w:sz w:val="28"/>
          <w:szCs w:val="28"/>
          <w:vertAlign w:val="superscript"/>
          <w:rtl/>
        </w:rPr>
        <w:t>)</w:t>
      </w:r>
      <w:r w:rsidRPr="004C3357">
        <w:rPr>
          <w:rFonts w:ascii="Traditional Arabic" w:hAnsi="Traditional Arabic" w:cs="Traditional Arabic"/>
          <w:b/>
          <w:bCs/>
          <w:color w:val="auto"/>
          <w:sz w:val="28"/>
          <w:szCs w:val="28"/>
          <w:vertAlign w:val="superscript"/>
          <w:rtl/>
        </w:rPr>
        <w:t>.</w:t>
      </w:r>
    </w:p>
    <w:p w14:paraId="10FF840B" w14:textId="77777777" w:rsidR="00301C3B" w:rsidRPr="004C3357" w:rsidRDefault="00301C3B" w:rsidP="00917DD9">
      <w:pPr>
        <w:pStyle w:val="0-UT"/>
        <w:rPr>
          <w:color w:val="auto"/>
          <w:sz w:val="28"/>
          <w:szCs w:val="28"/>
          <w:rtl/>
        </w:rPr>
      </w:pPr>
      <w:r w:rsidRPr="004C3357">
        <w:rPr>
          <w:rFonts w:hint="cs"/>
          <w:color w:val="auto"/>
          <w:sz w:val="28"/>
          <w:szCs w:val="28"/>
          <w:rtl/>
        </w:rPr>
        <w:t>’’جس بندے کو خدا نے کسی رعایا کا حکمران بنایا اور اس نے ان کے ساتھ پوری خیر خواہی نہ برتی وہ جنت کی خوشبو کو بھی نہ پا سکے گا ‘‘</w:t>
      </w:r>
    </w:p>
    <w:p w14:paraId="357943E2" w14:textId="77777777" w:rsidR="00301C3B" w:rsidRPr="004C3357" w:rsidRDefault="00301C3B" w:rsidP="00917DD9">
      <w:pPr>
        <w:pStyle w:val="Urdu-N"/>
        <w:rPr>
          <w:sz w:val="28"/>
          <w:szCs w:val="28"/>
          <w:rtl/>
        </w:rPr>
      </w:pPr>
      <w:r w:rsidRPr="004C3357">
        <w:rPr>
          <w:rFonts w:hint="cs"/>
          <w:sz w:val="28"/>
          <w:szCs w:val="28"/>
          <w:rtl/>
        </w:rPr>
        <w:t xml:space="preserve">شریعت اسلامی کی رو سے اسلامی ریاست تمام شہریوں کی سر پرست ہوتی </w:t>
      </w:r>
      <w:proofErr w:type="spellStart"/>
      <w:r w:rsidRPr="004C3357">
        <w:rPr>
          <w:rFonts w:hint="cs"/>
          <w:sz w:val="28"/>
          <w:szCs w:val="28"/>
          <w:rtl/>
        </w:rPr>
        <w:t>ہے۔سر</w:t>
      </w:r>
      <w:proofErr w:type="spellEnd"/>
      <w:r w:rsidRPr="004C3357">
        <w:rPr>
          <w:rFonts w:hint="cs"/>
          <w:sz w:val="28"/>
          <w:szCs w:val="28"/>
          <w:rtl/>
        </w:rPr>
        <w:t xml:space="preserve"> پرستی کا ایک تقاضا یہ ہے کہ تمام شہریوں کی بنیادی ضروریات کی تکمیل کا اہتمام </w:t>
      </w:r>
      <w:proofErr w:type="spellStart"/>
      <w:r w:rsidRPr="004C3357">
        <w:rPr>
          <w:rFonts w:hint="cs"/>
          <w:sz w:val="28"/>
          <w:szCs w:val="28"/>
          <w:rtl/>
        </w:rPr>
        <w:t>کرے۔اس</w:t>
      </w:r>
      <w:proofErr w:type="spellEnd"/>
      <w:r w:rsidRPr="004C3357">
        <w:rPr>
          <w:rFonts w:hint="cs"/>
          <w:sz w:val="28"/>
          <w:szCs w:val="28"/>
          <w:rtl/>
        </w:rPr>
        <w:t xml:space="preserve"> لیے </w:t>
      </w:r>
      <w:proofErr w:type="spellStart"/>
      <w:r w:rsidRPr="004C3357">
        <w:rPr>
          <w:rFonts w:hint="cs"/>
          <w:sz w:val="28"/>
          <w:szCs w:val="28"/>
          <w:rtl/>
        </w:rPr>
        <w:t>حاکمِ</w:t>
      </w:r>
      <w:proofErr w:type="spellEnd"/>
      <w:r w:rsidRPr="004C3357">
        <w:rPr>
          <w:rFonts w:hint="cs"/>
          <w:sz w:val="28"/>
          <w:szCs w:val="28"/>
          <w:rtl/>
        </w:rPr>
        <w:t xml:space="preserve"> ریاست مدینہ حضرت محمد ﷺ نے فرمان ہے:</w:t>
      </w:r>
    </w:p>
    <w:p w14:paraId="082DFD30" w14:textId="77777777" w:rsidR="00301C3B" w:rsidRPr="004C3357" w:rsidRDefault="00301C3B" w:rsidP="00917DD9">
      <w:pPr>
        <w:pStyle w:val="Urdu-N"/>
        <w:rPr>
          <w:sz w:val="28"/>
          <w:szCs w:val="28"/>
          <w:rtl/>
        </w:rPr>
      </w:pPr>
      <w:proofErr w:type="spellStart"/>
      <w:r w:rsidRPr="004C3357">
        <w:rPr>
          <w:rFonts w:hint="cs"/>
          <w:sz w:val="28"/>
          <w:szCs w:val="28"/>
          <w:rtl/>
        </w:rPr>
        <w:t>احمدبن</w:t>
      </w:r>
      <w:proofErr w:type="spellEnd"/>
      <w:r w:rsidRPr="004C3357">
        <w:rPr>
          <w:rFonts w:hint="cs"/>
          <w:sz w:val="28"/>
          <w:szCs w:val="28"/>
          <w:rtl/>
        </w:rPr>
        <w:t xml:space="preserve"> </w:t>
      </w:r>
      <w:proofErr w:type="spellStart"/>
      <w:r w:rsidRPr="004C3357">
        <w:rPr>
          <w:rFonts w:hint="cs"/>
          <w:sz w:val="28"/>
          <w:szCs w:val="28"/>
          <w:rtl/>
        </w:rPr>
        <w:t>حنبل</w:t>
      </w:r>
      <w:proofErr w:type="spellEnd"/>
      <w:r w:rsidRPr="004C3357">
        <w:rPr>
          <w:rFonts w:hint="cs"/>
          <w:sz w:val="28"/>
          <w:szCs w:val="28"/>
          <w:rtl/>
        </w:rPr>
        <w:t xml:space="preserve"> نے روایت کیا ہے:</w:t>
      </w:r>
    </w:p>
    <w:p w14:paraId="6756C3DF" w14:textId="77777777" w:rsidR="00301C3B" w:rsidRPr="004C3357" w:rsidRDefault="00301C3B" w:rsidP="00917DD9">
      <w:pPr>
        <w:pStyle w:val="0-Hadith"/>
        <w:rPr>
          <w:rFonts w:ascii="Traditional Arabic" w:hAnsi="Traditional Arabic" w:cs="Traditional Arabic"/>
          <w:b/>
          <w:bCs/>
          <w:color w:val="auto"/>
          <w:sz w:val="28"/>
          <w:szCs w:val="28"/>
          <w:rtl/>
        </w:rPr>
      </w:pPr>
      <w:proofErr w:type="spellStart"/>
      <w:r w:rsidRPr="004C3357">
        <w:rPr>
          <w:rFonts w:ascii="Traditional Arabic" w:hAnsi="Traditional Arabic" w:cs="Traditional Arabic"/>
          <w:b/>
          <w:bCs/>
          <w:color w:val="auto"/>
          <w:sz w:val="28"/>
          <w:szCs w:val="28"/>
          <w:rtl/>
          <w:lang w:bidi="ur-PK"/>
        </w:rPr>
        <w:t>السلطان</w:t>
      </w:r>
      <w:proofErr w:type="spellEnd"/>
      <w:r w:rsidRPr="004C3357">
        <w:rPr>
          <w:rFonts w:ascii="Traditional Arabic" w:hAnsi="Traditional Arabic" w:cs="Traditional Arabic"/>
          <w:b/>
          <w:bCs/>
          <w:color w:val="auto"/>
          <w:sz w:val="28"/>
          <w:szCs w:val="28"/>
          <w:rtl/>
          <w:lang w:bidi="ur-PK"/>
        </w:rPr>
        <w:t xml:space="preserve"> </w:t>
      </w:r>
      <w:proofErr w:type="spellStart"/>
      <w:r w:rsidRPr="004C3357">
        <w:rPr>
          <w:rFonts w:ascii="Traditional Arabic" w:hAnsi="Traditional Arabic" w:cs="Traditional Arabic"/>
          <w:b/>
          <w:bCs/>
          <w:color w:val="auto"/>
          <w:sz w:val="28"/>
          <w:szCs w:val="28"/>
          <w:rtl/>
          <w:lang w:bidi="ur-PK"/>
        </w:rPr>
        <w:t>وليّ</w:t>
      </w:r>
      <w:proofErr w:type="spellEnd"/>
      <w:r w:rsidRPr="004C3357">
        <w:rPr>
          <w:rFonts w:ascii="Traditional Arabic" w:hAnsi="Traditional Arabic" w:cs="Traditional Arabic"/>
          <w:b/>
          <w:bCs/>
          <w:color w:val="auto"/>
          <w:sz w:val="28"/>
          <w:szCs w:val="28"/>
          <w:rtl/>
          <w:lang w:bidi="ur-PK"/>
        </w:rPr>
        <w:t xml:space="preserve"> من لا </w:t>
      </w:r>
      <w:proofErr w:type="spellStart"/>
      <w:r w:rsidRPr="004C3357">
        <w:rPr>
          <w:rFonts w:ascii="Traditional Arabic" w:hAnsi="Traditional Arabic" w:cs="Traditional Arabic"/>
          <w:b/>
          <w:bCs/>
          <w:color w:val="auto"/>
          <w:sz w:val="28"/>
          <w:szCs w:val="28"/>
          <w:rtl/>
          <w:lang w:bidi="ur-PK"/>
        </w:rPr>
        <w:t>ولِيّ</w:t>
      </w:r>
      <w:proofErr w:type="spellEnd"/>
      <w:r w:rsidRPr="004C3357">
        <w:rPr>
          <w:rFonts w:ascii="Traditional Arabic" w:hAnsi="Traditional Arabic" w:cs="Traditional Arabic"/>
          <w:b/>
          <w:bCs/>
          <w:color w:val="auto"/>
          <w:sz w:val="28"/>
          <w:szCs w:val="28"/>
          <w:rtl/>
          <w:lang w:bidi="ur-PK"/>
        </w:rPr>
        <w:t xml:space="preserve"> </w:t>
      </w:r>
      <w:proofErr w:type="spellStart"/>
      <w:r w:rsidRPr="004C3357">
        <w:rPr>
          <w:rFonts w:ascii="Traditional Arabic" w:hAnsi="Traditional Arabic" w:cs="Traditional Arabic"/>
          <w:b/>
          <w:bCs/>
          <w:color w:val="auto"/>
          <w:sz w:val="28"/>
          <w:szCs w:val="28"/>
          <w:rtl/>
          <w:lang w:bidi="ur-PK"/>
        </w:rPr>
        <w:t>له</w:t>
      </w:r>
      <w:proofErr w:type="spellEnd"/>
      <w:r w:rsidRPr="004C3357">
        <w:rPr>
          <w:rFonts w:ascii="Traditional Arabic" w:hAnsi="Traditional Arabic" w:cs="Traditional Arabic"/>
          <w:b/>
          <w:bCs/>
          <w:color w:val="auto"/>
          <w:spacing w:val="-4"/>
          <w:position w:val="12"/>
          <w:sz w:val="28"/>
          <w:szCs w:val="28"/>
          <w:vertAlign w:val="superscript"/>
          <w:rtl/>
          <w:lang w:bidi="ur-PK"/>
        </w:rPr>
        <w:t>(</w:t>
      </w:r>
      <w:r w:rsidRPr="004C3357">
        <w:rPr>
          <w:rFonts w:ascii="Traditional Arabic" w:hAnsi="Traditional Arabic" w:cs="Traditional Arabic"/>
          <w:b/>
          <w:bCs/>
          <w:color w:val="auto"/>
          <w:spacing w:val="-4"/>
          <w:position w:val="12"/>
          <w:sz w:val="28"/>
          <w:szCs w:val="28"/>
          <w:vertAlign w:val="superscript"/>
          <w:rtl/>
          <w:lang w:bidi="ur-PK"/>
        </w:rPr>
        <w:footnoteReference w:id="38"/>
      </w:r>
      <w:r w:rsidRPr="004C3357">
        <w:rPr>
          <w:rFonts w:ascii="Traditional Arabic" w:hAnsi="Traditional Arabic" w:cs="Traditional Arabic"/>
          <w:b/>
          <w:bCs/>
          <w:color w:val="auto"/>
          <w:spacing w:val="-4"/>
          <w:position w:val="12"/>
          <w:sz w:val="28"/>
          <w:szCs w:val="28"/>
          <w:vertAlign w:val="superscript"/>
          <w:rtl/>
          <w:lang w:bidi="ur-PK"/>
        </w:rPr>
        <w:t>)</w:t>
      </w:r>
      <w:r w:rsidRPr="004C3357">
        <w:rPr>
          <w:rFonts w:ascii="Traditional Arabic" w:hAnsi="Traditional Arabic" w:cs="Traditional Arabic"/>
          <w:b/>
          <w:bCs/>
          <w:color w:val="auto"/>
          <w:sz w:val="28"/>
          <w:szCs w:val="28"/>
          <w:rtl/>
        </w:rPr>
        <w:t>.</w:t>
      </w:r>
    </w:p>
    <w:p w14:paraId="06A52D03" w14:textId="77777777" w:rsidR="00301C3B" w:rsidRPr="004C3357" w:rsidRDefault="00301C3B" w:rsidP="00917DD9">
      <w:pPr>
        <w:pStyle w:val="0-UT"/>
        <w:rPr>
          <w:color w:val="auto"/>
          <w:sz w:val="28"/>
          <w:szCs w:val="28"/>
          <w:rtl/>
        </w:rPr>
      </w:pPr>
      <w:r w:rsidRPr="004C3357">
        <w:rPr>
          <w:rFonts w:hint="cs"/>
          <w:color w:val="auto"/>
          <w:sz w:val="28"/>
          <w:szCs w:val="28"/>
          <w:rtl/>
        </w:rPr>
        <w:t>’’جس کا کوئی سر پرست نہ ہو اس کی سر پرست حکومت ہے۔‘‘</w:t>
      </w:r>
    </w:p>
    <w:p w14:paraId="09BC8E41" w14:textId="77777777" w:rsidR="00301C3B" w:rsidRPr="004C3357" w:rsidRDefault="00301C3B" w:rsidP="00917DD9">
      <w:pPr>
        <w:pStyle w:val="Urdu-N"/>
        <w:rPr>
          <w:sz w:val="28"/>
          <w:szCs w:val="28"/>
          <w:rtl/>
        </w:rPr>
      </w:pPr>
      <w:r w:rsidRPr="004C3357">
        <w:rPr>
          <w:rFonts w:hint="cs"/>
          <w:sz w:val="28"/>
          <w:szCs w:val="28"/>
          <w:rtl/>
        </w:rPr>
        <w:t xml:space="preserve">اس حدیث میں رسول اللہ ﷺ نے ایک فلاحی مملکت کا تصور دیا ہے جو مشکلات، مصیبتوں اور پریشانیوں کے عالم اپنے شہریوں کی مدد کو </w:t>
      </w:r>
      <w:proofErr w:type="spellStart"/>
      <w:r w:rsidRPr="004C3357">
        <w:rPr>
          <w:rFonts w:hint="cs"/>
          <w:sz w:val="28"/>
          <w:szCs w:val="28"/>
          <w:rtl/>
        </w:rPr>
        <w:t>آئے۔ان</w:t>
      </w:r>
      <w:proofErr w:type="spellEnd"/>
      <w:r w:rsidRPr="004C3357">
        <w:rPr>
          <w:rFonts w:hint="cs"/>
          <w:sz w:val="28"/>
          <w:szCs w:val="28"/>
          <w:rtl/>
        </w:rPr>
        <w:t xml:space="preserve"> کی سر پرستی کرے اور ان کی زندگی کو آسان بنائے۔</w:t>
      </w:r>
    </w:p>
    <w:p w14:paraId="21AA1600" w14:textId="77777777" w:rsidR="00301C3B" w:rsidRPr="004C3357" w:rsidRDefault="00301C3B" w:rsidP="00917DD9">
      <w:pPr>
        <w:pStyle w:val="Urdu-N"/>
        <w:rPr>
          <w:sz w:val="28"/>
          <w:szCs w:val="28"/>
          <w:rtl/>
        </w:rPr>
      </w:pPr>
      <w:proofErr w:type="spellStart"/>
      <w:r w:rsidRPr="004C3357">
        <w:rPr>
          <w:rFonts w:hint="cs"/>
          <w:sz w:val="28"/>
          <w:szCs w:val="28"/>
          <w:rtl/>
        </w:rPr>
        <w:t>آپﷺ</w:t>
      </w:r>
      <w:proofErr w:type="spellEnd"/>
      <w:r w:rsidRPr="004C3357">
        <w:rPr>
          <w:rFonts w:hint="cs"/>
          <w:sz w:val="28"/>
          <w:szCs w:val="28"/>
          <w:rtl/>
        </w:rPr>
        <w:t xml:space="preserve"> نے اپنے دور میں اسی فلاحی مملکت کی بنیاد </w:t>
      </w:r>
      <w:proofErr w:type="spellStart"/>
      <w:r w:rsidRPr="004C3357">
        <w:rPr>
          <w:rFonts w:hint="cs"/>
          <w:sz w:val="28"/>
          <w:szCs w:val="28"/>
          <w:rtl/>
        </w:rPr>
        <w:t>ڈالی۔حکومت</w:t>
      </w:r>
      <w:proofErr w:type="spellEnd"/>
      <w:r w:rsidRPr="004C3357">
        <w:rPr>
          <w:rFonts w:hint="cs"/>
          <w:sz w:val="28"/>
          <w:szCs w:val="28"/>
          <w:rtl/>
        </w:rPr>
        <w:t xml:space="preserve"> کے محاصل کو عوام کی فلاح </w:t>
      </w:r>
      <w:proofErr w:type="spellStart"/>
      <w:r w:rsidRPr="004C3357">
        <w:rPr>
          <w:rFonts w:hint="cs"/>
          <w:sz w:val="28"/>
          <w:szCs w:val="28"/>
          <w:rtl/>
        </w:rPr>
        <w:t>وبہبود</w:t>
      </w:r>
      <w:proofErr w:type="spellEnd"/>
      <w:r w:rsidRPr="004C3357">
        <w:rPr>
          <w:rFonts w:hint="cs"/>
          <w:sz w:val="28"/>
          <w:szCs w:val="28"/>
          <w:rtl/>
        </w:rPr>
        <w:t xml:space="preserve"> </w:t>
      </w:r>
      <w:proofErr w:type="spellStart"/>
      <w:r w:rsidRPr="004C3357">
        <w:rPr>
          <w:rFonts w:hint="cs"/>
          <w:sz w:val="28"/>
          <w:szCs w:val="28"/>
          <w:rtl/>
        </w:rPr>
        <w:t>کےلیے</w:t>
      </w:r>
      <w:proofErr w:type="spellEnd"/>
      <w:r w:rsidRPr="004C3357">
        <w:rPr>
          <w:rFonts w:hint="cs"/>
          <w:sz w:val="28"/>
          <w:szCs w:val="28"/>
          <w:rtl/>
        </w:rPr>
        <w:t xml:space="preserve"> استعمال </w:t>
      </w:r>
      <w:proofErr w:type="spellStart"/>
      <w:r w:rsidRPr="004C3357">
        <w:rPr>
          <w:rFonts w:hint="cs"/>
          <w:sz w:val="28"/>
          <w:szCs w:val="28"/>
          <w:rtl/>
        </w:rPr>
        <w:t>فرمایا۔ایک</w:t>
      </w:r>
      <w:proofErr w:type="spellEnd"/>
      <w:r w:rsidRPr="004C3357">
        <w:rPr>
          <w:rFonts w:hint="cs"/>
          <w:sz w:val="28"/>
          <w:szCs w:val="28"/>
          <w:rtl/>
        </w:rPr>
        <w:t xml:space="preserve"> </w:t>
      </w:r>
      <w:proofErr w:type="spellStart"/>
      <w:r w:rsidRPr="004C3357">
        <w:rPr>
          <w:rFonts w:hint="cs"/>
          <w:sz w:val="28"/>
          <w:szCs w:val="28"/>
          <w:rtl/>
        </w:rPr>
        <w:t>نومسلم</w:t>
      </w:r>
      <w:proofErr w:type="spellEnd"/>
      <w:r w:rsidRPr="004C3357">
        <w:rPr>
          <w:rFonts w:hint="cs"/>
          <w:sz w:val="28"/>
          <w:szCs w:val="28"/>
          <w:rtl/>
        </w:rPr>
        <w:t xml:space="preserve"> قبیلہ کے </w:t>
      </w:r>
      <w:proofErr w:type="spellStart"/>
      <w:r w:rsidRPr="004C3357">
        <w:rPr>
          <w:rFonts w:hint="cs"/>
          <w:sz w:val="28"/>
          <w:szCs w:val="28"/>
          <w:rtl/>
        </w:rPr>
        <w:t>سردار،ذرعہ</w:t>
      </w:r>
      <w:proofErr w:type="spellEnd"/>
      <w:r w:rsidRPr="004C3357">
        <w:rPr>
          <w:rFonts w:hint="cs"/>
          <w:sz w:val="28"/>
          <w:szCs w:val="28"/>
          <w:rtl/>
        </w:rPr>
        <w:t xml:space="preserve"> بن ذی </w:t>
      </w:r>
      <w:proofErr w:type="spellStart"/>
      <w:r w:rsidRPr="004C3357">
        <w:rPr>
          <w:rFonts w:hint="cs"/>
          <w:sz w:val="28"/>
          <w:szCs w:val="28"/>
          <w:rtl/>
        </w:rPr>
        <w:t>یزن،کےنام</w:t>
      </w:r>
      <w:proofErr w:type="spellEnd"/>
      <w:r w:rsidRPr="004C3357">
        <w:rPr>
          <w:rFonts w:hint="cs"/>
          <w:sz w:val="28"/>
          <w:szCs w:val="28"/>
          <w:rtl/>
        </w:rPr>
        <w:t xml:space="preserve"> ایک خط لکھا اور اس کو سمجھایا کہ </w:t>
      </w:r>
      <w:proofErr w:type="spellStart"/>
      <w:r w:rsidRPr="004C3357">
        <w:rPr>
          <w:rFonts w:hint="cs"/>
          <w:sz w:val="28"/>
          <w:szCs w:val="28"/>
          <w:rtl/>
        </w:rPr>
        <w:t>زکٰوۃ</w:t>
      </w:r>
      <w:proofErr w:type="spellEnd"/>
      <w:r w:rsidRPr="004C3357">
        <w:rPr>
          <w:rFonts w:hint="cs"/>
          <w:sz w:val="28"/>
          <w:szCs w:val="28"/>
          <w:rtl/>
        </w:rPr>
        <w:t xml:space="preserve"> کیوں لی جاتی </w:t>
      </w:r>
      <w:proofErr w:type="spellStart"/>
      <w:r w:rsidRPr="004C3357">
        <w:rPr>
          <w:rFonts w:hint="cs"/>
          <w:sz w:val="28"/>
          <w:szCs w:val="28"/>
          <w:rtl/>
        </w:rPr>
        <w:t>ہے۔یہ</w:t>
      </w:r>
      <w:proofErr w:type="spellEnd"/>
      <w:r w:rsidRPr="004C3357">
        <w:rPr>
          <w:rFonts w:hint="cs"/>
          <w:sz w:val="28"/>
          <w:szCs w:val="28"/>
          <w:rtl/>
        </w:rPr>
        <w:t xml:space="preserve"> شخص قبیلہ حمیر کا سردار تھا۔ </w:t>
      </w:r>
    </w:p>
    <w:p w14:paraId="151AD54B" w14:textId="77777777" w:rsidR="00301C3B" w:rsidRPr="004C3357" w:rsidRDefault="00301C3B" w:rsidP="00917DD9">
      <w:pPr>
        <w:pStyle w:val="Urdu-N"/>
        <w:rPr>
          <w:sz w:val="28"/>
          <w:szCs w:val="28"/>
          <w:rtl/>
        </w:rPr>
      </w:pPr>
      <w:r w:rsidRPr="004C3357">
        <w:rPr>
          <w:rFonts w:hint="cs"/>
          <w:sz w:val="28"/>
          <w:szCs w:val="28"/>
          <w:rtl/>
        </w:rPr>
        <w:t xml:space="preserve">اس خط کو ابو عبید نے کتاب </w:t>
      </w:r>
      <w:proofErr w:type="spellStart"/>
      <w:r w:rsidRPr="004C3357">
        <w:rPr>
          <w:rFonts w:hint="cs"/>
          <w:sz w:val="28"/>
          <w:szCs w:val="28"/>
          <w:rtl/>
        </w:rPr>
        <w:t>الاموال</w:t>
      </w:r>
      <w:proofErr w:type="spellEnd"/>
      <w:r w:rsidRPr="004C3357">
        <w:rPr>
          <w:rFonts w:hint="cs"/>
          <w:sz w:val="28"/>
          <w:szCs w:val="28"/>
          <w:rtl/>
        </w:rPr>
        <w:t xml:space="preserve"> میں نقل کیا ہے:</w:t>
      </w:r>
    </w:p>
    <w:p w14:paraId="4175692D" w14:textId="77777777" w:rsidR="00301C3B" w:rsidRPr="004C3357" w:rsidRDefault="00301C3B" w:rsidP="00917DD9">
      <w:pPr>
        <w:pStyle w:val="0-Hadith"/>
        <w:spacing w:line="600" w:lineRule="exact"/>
        <w:rPr>
          <w:rFonts w:ascii="Traditional Arabic" w:hAnsi="Traditional Arabic" w:cs="Traditional Arabic"/>
          <w:b/>
          <w:bCs/>
          <w:color w:val="auto"/>
          <w:sz w:val="28"/>
          <w:szCs w:val="28"/>
          <w:rtl/>
        </w:rPr>
      </w:pPr>
      <w:r w:rsidRPr="004C3357">
        <w:rPr>
          <w:rFonts w:ascii="Traditional Arabic" w:hAnsi="Traditional Arabic" w:cs="Traditional Arabic"/>
          <w:b/>
          <w:bCs/>
          <w:color w:val="auto"/>
          <w:sz w:val="28"/>
          <w:szCs w:val="28"/>
          <w:rtl/>
        </w:rPr>
        <w:t>وَإِنِّي آمُرُكُمْ يَا حِمْيَرُ خَيْرًا، فَلَا تَخُونُوا وَلَا تُحَادُّوا، وَإِنَّ رَسُولَ اللَّهِ صَلَّى اللهُ عَلَيْهِ وَسَلَّمَ مَوْلَى غَنِيِّكُمْ وَفَقِيرِكُمْ، وَإِنَّ الصَّدَقَةَ لَا تَحِلُّ لِمُحَمَّدٍ وَلَا لِأَهْلِهِ، وَإِنَّمَا هِيَ زَكَاةٌ تُزَكُّونَ بِهَا لِفُقَرَاءِ الْمُؤْمِنِينَ</w:t>
      </w:r>
      <w:r w:rsidRPr="004C3357">
        <w:rPr>
          <w:rFonts w:ascii="Traditional Arabic" w:hAnsi="Traditional Arabic" w:cs="Traditional Arabic"/>
          <w:b/>
          <w:bCs/>
          <w:color w:val="auto"/>
          <w:position w:val="12"/>
          <w:sz w:val="28"/>
          <w:szCs w:val="28"/>
          <w:vertAlign w:val="superscript"/>
          <w:rtl/>
        </w:rPr>
        <w:t>(</w:t>
      </w:r>
      <w:r w:rsidRPr="004C3357">
        <w:rPr>
          <w:rFonts w:ascii="Traditional Arabic" w:hAnsi="Traditional Arabic" w:cs="Traditional Arabic"/>
          <w:b/>
          <w:bCs/>
          <w:color w:val="auto"/>
          <w:position w:val="12"/>
          <w:sz w:val="28"/>
          <w:szCs w:val="28"/>
          <w:vertAlign w:val="superscript"/>
          <w:rtl/>
        </w:rPr>
        <w:footnoteReference w:id="39"/>
      </w:r>
      <w:r w:rsidRPr="004C3357">
        <w:rPr>
          <w:rFonts w:ascii="Traditional Arabic" w:hAnsi="Traditional Arabic" w:cs="Traditional Arabic"/>
          <w:b/>
          <w:bCs/>
          <w:color w:val="auto"/>
          <w:position w:val="12"/>
          <w:sz w:val="28"/>
          <w:szCs w:val="28"/>
          <w:vertAlign w:val="superscript"/>
          <w:rtl/>
        </w:rPr>
        <w:t>)</w:t>
      </w:r>
      <w:r w:rsidRPr="004C3357">
        <w:rPr>
          <w:rFonts w:ascii="Traditional Arabic" w:hAnsi="Traditional Arabic" w:cs="Traditional Arabic"/>
          <w:b/>
          <w:bCs/>
          <w:color w:val="auto"/>
          <w:sz w:val="28"/>
          <w:szCs w:val="28"/>
          <w:vertAlign w:val="superscript"/>
          <w:rtl/>
        </w:rPr>
        <w:t>.</w:t>
      </w:r>
    </w:p>
    <w:p w14:paraId="5050AF66" w14:textId="77777777" w:rsidR="00301C3B" w:rsidRPr="004C3357" w:rsidRDefault="00301C3B" w:rsidP="00917DD9">
      <w:pPr>
        <w:pStyle w:val="0-UT"/>
        <w:rPr>
          <w:color w:val="auto"/>
          <w:sz w:val="28"/>
          <w:szCs w:val="28"/>
          <w:rtl/>
        </w:rPr>
      </w:pPr>
      <w:r w:rsidRPr="004C3357">
        <w:rPr>
          <w:rFonts w:hint="cs"/>
          <w:color w:val="auto"/>
          <w:sz w:val="28"/>
          <w:szCs w:val="28"/>
          <w:rtl/>
        </w:rPr>
        <w:t xml:space="preserve">’’اہل حمیر میں تم کو بھلی روش اختیار کیے رہنے کی تلقین کرتا </w:t>
      </w:r>
      <w:proofErr w:type="spellStart"/>
      <w:r w:rsidRPr="004C3357">
        <w:rPr>
          <w:rFonts w:hint="cs"/>
          <w:color w:val="auto"/>
          <w:sz w:val="28"/>
          <w:szCs w:val="28"/>
          <w:rtl/>
        </w:rPr>
        <w:t>ہوں۔نہ</w:t>
      </w:r>
      <w:proofErr w:type="spellEnd"/>
      <w:r w:rsidRPr="004C3357">
        <w:rPr>
          <w:rFonts w:hint="cs"/>
          <w:color w:val="auto"/>
          <w:sz w:val="28"/>
          <w:szCs w:val="28"/>
          <w:rtl/>
        </w:rPr>
        <w:t xml:space="preserve"> خیانت کرنا اور نہ </w:t>
      </w:r>
      <w:proofErr w:type="spellStart"/>
      <w:r w:rsidRPr="004C3357">
        <w:rPr>
          <w:rFonts w:hint="cs"/>
          <w:color w:val="auto"/>
          <w:sz w:val="28"/>
          <w:szCs w:val="28"/>
          <w:rtl/>
        </w:rPr>
        <w:t>مخالفانہ</w:t>
      </w:r>
      <w:proofErr w:type="spellEnd"/>
      <w:r w:rsidRPr="004C3357">
        <w:rPr>
          <w:rFonts w:hint="cs"/>
          <w:color w:val="auto"/>
          <w:sz w:val="28"/>
          <w:szCs w:val="28"/>
          <w:rtl/>
        </w:rPr>
        <w:t xml:space="preserve"> طرز عمل اختیار </w:t>
      </w:r>
      <w:proofErr w:type="spellStart"/>
      <w:r w:rsidRPr="004C3357">
        <w:rPr>
          <w:rFonts w:hint="cs"/>
          <w:color w:val="auto"/>
          <w:sz w:val="28"/>
          <w:szCs w:val="28"/>
          <w:rtl/>
        </w:rPr>
        <w:t>کرنا۔اللہ</w:t>
      </w:r>
      <w:proofErr w:type="spellEnd"/>
      <w:r w:rsidRPr="004C3357">
        <w:rPr>
          <w:rFonts w:hint="cs"/>
          <w:color w:val="auto"/>
          <w:sz w:val="28"/>
          <w:szCs w:val="28"/>
          <w:rtl/>
        </w:rPr>
        <w:t xml:space="preserve"> </w:t>
      </w:r>
      <w:proofErr w:type="spellStart"/>
      <w:r w:rsidRPr="004C3357">
        <w:rPr>
          <w:rFonts w:hint="cs"/>
          <w:color w:val="auto"/>
          <w:sz w:val="28"/>
          <w:szCs w:val="28"/>
          <w:rtl/>
        </w:rPr>
        <w:t>کارسول</w:t>
      </w:r>
      <w:proofErr w:type="spellEnd"/>
      <w:r w:rsidRPr="004C3357">
        <w:rPr>
          <w:rFonts w:hint="cs"/>
          <w:color w:val="auto"/>
          <w:sz w:val="28"/>
          <w:szCs w:val="28"/>
          <w:rtl/>
        </w:rPr>
        <w:t xml:space="preserve"> تمہارے مالدار اور غریب سب کا سر پرست </w:t>
      </w:r>
      <w:proofErr w:type="spellStart"/>
      <w:r w:rsidRPr="004C3357">
        <w:rPr>
          <w:rFonts w:hint="cs"/>
          <w:color w:val="auto"/>
          <w:sz w:val="28"/>
          <w:szCs w:val="28"/>
          <w:rtl/>
        </w:rPr>
        <w:t>ہے۔صدقہ</w:t>
      </w:r>
      <w:proofErr w:type="spellEnd"/>
      <w:r w:rsidRPr="004C3357">
        <w:rPr>
          <w:rFonts w:hint="cs"/>
          <w:color w:val="auto"/>
          <w:sz w:val="28"/>
          <w:szCs w:val="28"/>
          <w:rtl/>
        </w:rPr>
        <w:t xml:space="preserve"> کا مال محمد (ﷺ)یا اس کے گھر والوں </w:t>
      </w:r>
      <w:proofErr w:type="spellStart"/>
      <w:r w:rsidRPr="004C3357">
        <w:rPr>
          <w:rFonts w:hint="cs"/>
          <w:color w:val="auto"/>
          <w:sz w:val="28"/>
          <w:szCs w:val="28"/>
          <w:rtl/>
        </w:rPr>
        <w:t>کےلیے</w:t>
      </w:r>
      <w:proofErr w:type="spellEnd"/>
      <w:r w:rsidRPr="004C3357">
        <w:rPr>
          <w:rFonts w:hint="cs"/>
          <w:color w:val="auto"/>
          <w:sz w:val="28"/>
          <w:szCs w:val="28"/>
          <w:rtl/>
        </w:rPr>
        <w:t xml:space="preserve"> جائز نہیں </w:t>
      </w:r>
      <w:proofErr w:type="spellStart"/>
      <w:r w:rsidRPr="004C3357">
        <w:rPr>
          <w:rFonts w:hint="cs"/>
          <w:color w:val="auto"/>
          <w:sz w:val="28"/>
          <w:szCs w:val="28"/>
          <w:rtl/>
        </w:rPr>
        <w:t>ہے۔بلکہ</w:t>
      </w:r>
      <w:proofErr w:type="spellEnd"/>
      <w:r w:rsidRPr="004C3357">
        <w:rPr>
          <w:rFonts w:hint="cs"/>
          <w:color w:val="auto"/>
          <w:sz w:val="28"/>
          <w:szCs w:val="28"/>
          <w:rtl/>
        </w:rPr>
        <w:t xml:space="preserve"> یہ </w:t>
      </w:r>
      <w:proofErr w:type="spellStart"/>
      <w:r w:rsidRPr="004C3357">
        <w:rPr>
          <w:rFonts w:hint="cs"/>
          <w:color w:val="auto"/>
          <w:sz w:val="28"/>
          <w:szCs w:val="28"/>
          <w:rtl/>
        </w:rPr>
        <w:t>زکٰوۃہے</w:t>
      </w:r>
      <w:proofErr w:type="spellEnd"/>
      <w:r w:rsidRPr="004C3357">
        <w:rPr>
          <w:rFonts w:hint="cs"/>
          <w:color w:val="auto"/>
          <w:sz w:val="28"/>
          <w:szCs w:val="28"/>
          <w:rtl/>
        </w:rPr>
        <w:t xml:space="preserve"> جو تم اپنے غریب بھائیوں کے لیے نکالتے ہو۔‘</w:t>
      </w:r>
    </w:p>
    <w:p w14:paraId="4265C3E8" w14:textId="77777777" w:rsidR="00301C3B" w:rsidRPr="004C3357" w:rsidRDefault="00301C3B" w:rsidP="00917DD9">
      <w:pPr>
        <w:pStyle w:val="Urdu-N"/>
        <w:rPr>
          <w:rFonts w:ascii="Jameel Noori Nastaleeq" w:hAnsi="Jameel Noori Nastaleeq"/>
          <w:sz w:val="28"/>
          <w:szCs w:val="28"/>
          <w:rtl/>
        </w:rPr>
      </w:pPr>
      <w:r w:rsidRPr="004C3357">
        <w:rPr>
          <w:rFonts w:ascii="Jameel Noori Nastaleeq" w:hAnsi="Jameel Noori Nastaleeq"/>
          <w:sz w:val="28"/>
          <w:szCs w:val="28"/>
          <w:rtl/>
        </w:rPr>
        <w:t xml:space="preserve">گویا </w:t>
      </w:r>
      <w:proofErr w:type="spellStart"/>
      <w:r w:rsidRPr="004C3357">
        <w:rPr>
          <w:rFonts w:ascii="Jameel Noori Nastaleeq" w:hAnsi="Jameel Noori Nastaleeq"/>
          <w:sz w:val="28"/>
          <w:szCs w:val="28"/>
          <w:rtl/>
        </w:rPr>
        <w:t>آپﷺ</w:t>
      </w:r>
      <w:proofErr w:type="spellEnd"/>
      <w:r w:rsidRPr="004C3357">
        <w:rPr>
          <w:rFonts w:ascii="Jameel Noori Nastaleeq" w:hAnsi="Jameel Noori Nastaleeq"/>
          <w:sz w:val="28"/>
          <w:szCs w:val="28"/>
          <w:rtl/>
        </w:rPr>
        <w:t xml:space="preserve"> نے قبیلہ والوں کو یقین دلایا کہ </w:t>
      </w:r>
      <w:proofErr w:type="spellStart"/>
      <w:r w:rsidRPr="004C3357">
        <w:rPr>
          <w:rFonts w:ascii="Jameel Noori Nastaleeq" w:hAnsi="Jameel Noori Nastaleeq"/>
          <w:sz w:val="28"/>
          <w:szCs w:val="28"/>
          <w:rtl/>
        </w:rPr>
        <w:t>جومال</w:t>
      </w:r>
      <w:proofErr w:type="spellEnd"/>
      <w:r w:rsidRPr="004C3357">
        <w:rPr>
          <w:rFonts w:ascii="Jameel Noori Nastaleeq" w:hAnsi="Jameel Noori Nastaleeq"/>
          <w:sz w:val="28"/>
          <w:szCs w:val="28"/>
          <w:rtl/>
        </w:rPr>
        <w:t xml:space="preserve"> تم </w:t>
      </w:r>
      <w:proofErr w:type="spellStart"/>
      <w:r w:rsidRPr="004C3357">
        <w:rPr>
          <w:rFonts w:ascii="Jameel Noori Nastaleeq" w:hAnsi="Jameel Noori Nastaleeq"/>
          <w:sz w:val="28"/>
          <w:szCs w:val="28"/>
          <w:rtl/>
        </w:rPr>
        <w:t>ذکٰوۃ</w:t>
      </w:r>
      <w:proofErr w:type="spellEnd"/>
      <w:r w:rsidRPr="004C3357">
        <w:rPr>
          <w:rFonts w:ascii="Jameel Noori Nastaleeq" w:hAnsi="Jameel Noori Nastaleeq"/>
          <w:sz w:val="28"/>
          <w:szCs w:val="28"/>
          <w:rtl/>
        </w:rPr>
        <w:t xml:space="preserve"> کے </w:t>
      </w:r>
      <w:proofErr w:type="spellStart"/>
      <w:r w:rsidRPr="004C3357">
        <w:rPr>
          <w:rFonts w:ascii="Jameel Noori Nastaleeq" w:hAnsi="Jameel Noori Nastaleeq"/>
          <w:sz w:val="28"/>
          <w:szCs w:val="28"/>
          <w:rtl/>
        </w:rPr>
        <w:t>طورپر</w:t>
      </w:r>
      <w:proofErr w:type="spellEnd"/>
      <w:r w:rsidRPr="004C3357">
        <w:rPr>
          <w:rFonts w:ascii="Jameel Noori Nastaleeq" w:hAnsi="Jameel Noori Nastaleeq"/>
          <w:sz w:val="28"/>
          <w:szCs w:val="28"/>
          <w:rtl/>
        </w:rPr>
        <w:t xml:space="preserve"> دو گے وہ اور ریاستوں کی طرح سربراہ ریاست کی ذات </w:t>
      </w:r>
      <w:proofErr w:type="spellStart"/>
      <w:r w:rsidRPr="004C3357">
        <w:rPr>
          <w:rFonts w:ascii="Jameel Noori Nastaleeq" w:hAnsi="Jameel Noori Nastaleeq"/>
          <w:sz w:val="28"/>
          <w:szCs w:val="28"/>
          <w:rtl/>
        </w:rPr>
        <w:t>کےلیے</w:t>
      </w:r>
      <w:proofErr w:type="spellEnd"/>
      <w:r w:rsidRPr="004C3357">
        <w:rPr>
          <w:rFonts w:ascii="Jameel Noori Nastaleeq" w:hAnsi="Jameel Noori Nastaleeq"/>
          <w:sz w:val="28"/>
          <w:szCs w:val="28"/>
          <w:rtl/>
        </w:rPr>
        <w:t xml:space="preserve"> </w:t>
      </w:r>
      <w:r w:rsidRPr="004C3357">
        <w:rPr>
          <w:rFonts w:ascii="Jameel Noori Nastaleeq" w:hAnsi="Jameel Noori Nastaleeq"/>
          <w:sz w:val="28"/>
          <w:szCs w:val="28"/>
          <w:rtl/>
        </w:rPr>
        <w:lastRenderedPageBreak/>
        <w:t xml:space="preserve">استعمال نہیں </w:t>
      </w:r>
      <w:proofErr w:type="spellStart"/>
      <w:r w:rsidRPr="004C3357">
        <w:rPr>
          <w:rFonts w:ascii="Jameel Noori Nastaleeq" w:hAnsi="Jameel Noori Nastaleeq"/>
          <w:sz w:val="28"/>
          <w:szCs w:val="28"/>
          <w:rtl/>
        </w:rPr>
        <w:t>ہوگا</w:t>
      </w:r>
      <w:proofErr w:type="spellEnd"/>
      <w:r w:rsidRPr="004C3357">
        <w:rPr>
          <w:rFonts w:ascii="Jameel Noori Nastaleeq" w:hAnsi="Jameel Noori Nastaleeq"/>
          <w:sz w:val="28"/>
          <w:szCs w:val="28"/>
          <w:rtl/>
        </w:rPr>
        <w:t xml:space="preserve"> بلکہ وہ تمہارے اپنے بھائیوں کی مصیبت اور ضرورت میں استعمال کروں </w:t>
      </w:r>
      <w:proofErr w:type="spellStart"/>
      <w:r w:rsidRPr="004C3357">
        <w:rPr>
          <w:rFonts w:ascii="Jameel Noori Nastaleeq" w:hAnsi="Jameel Noori Nastaleeq"/>
          <w:sz w:val="28"/>
          <w:szCs w:val="28"/>
          <w:rtl/>
        </w:rPr>
        <w:t>گا۔آپﷺ</w:t>
      </w:r>
      <w:proofErr w:type="spellEnd"/>
      <w:r w:rsidRPr="004C3357">
        <w:rPr>
          <w:rFonts w:ascii="Jameel Noori Nastaleeq" w:hAnsi="Jameel Noori Nastaleeq"/>
          <w:sz w:val="28"/>
          <w:szCs w:val="28"/>
          <w:rtl/>
        </w:rPr>
        <w:t xml:space="preserve"> کا یہ فرمان کہ میں تمہارے مالدار اور غریب تمام کا سرپرست </w:t>
      </w:r>
      <w:proofErr w:type="spellStart"/>
      <w:r w:rsidRPr="004C3357">
        <w:rPr>
          <w:rFonts w:ascii="Jameel Noori Nastaleeq" w:hAnsi="Jameel Noori Nastaleeq"/>
          <w:sz w:val="28"/>
          <w:szCs w:val="28"/>
          <w:rtl/>
        </w:rPr>
        <w:t>ہوں۔یعنی</w:t>
      </w:r>
      <w:proofErr w:type="spellEnd"/>
      <w:r w:rsidRPr="004C3357">
        <w:rPr>
          <w:rFonts w:ascii="Jameel Noori Nastaleeq" w:hAnsi="Jameel Noori Nastaleeq"/>
          <w:sz w:val="28"/>
          <w:szCs w:val="28"/>
          <w:rtl/>
        </w:rPr>
        <w:t xml:space="preserve"> جس طرح مالداروں سے صدقہ </w:t>
      </w:r>
      <w:proofErr w:type="spellStart"/>
      <w:r w:rsidRPr="004C3357">
        <w:rPr>
          <w:rFonts w:ascii="Jameel Noori Nastaleeq" w:hAnsi="Jameel Noori Nastaleeq"/>
          <w:sz w:val="28"/>
          <w:szCs w:val="28"/>
          <w:rtl/>
        </w:rPr>
        <w:t>زکٰوۃ</w:t>
      </w:r>
      <w:proofErr w:type="spellEnd"/>
      <w:r w:rsidRPr="004C3357">
        <w:rPr>
          <w:rFonts w:ascii="Jameel Noori Nastaleeq" w:hAnsi="Jameel Noori Nastaleeq"/>
          <w:sz w:val="28"/>
          <w:szCs w:val="28"/>
          <w:rtl/>
        </w:rPr>
        <w:t xml:space="preserve"> وصول کرنے کا حق رکھتا ہوں اسی طرح غریبوں کی مدد کرنے کا بھی ذمہ دار </w:t>
      </w:r>
      <w:proofErr w:type="spellStart"/>
      <w:r w:rsidRPr="004C3357">
        <w:rPr>
          <w:rFonts w:ascii="Jameel Noori Nastaleeq" w:hAnsi="Jameel Noori Nastaleeq"/>
          <w:sz w:val="28"/>
          <w:szCs w:val="28"/>
          <w:rtl/>
        </w:rPr>
        <w:t>ہوں۔لہذا</w:t>
      </w:r>
      <w:proofErr w:type="spellEnd"/>
      <w:r w:rsidRPr="004C3357">
        <w:rPr>
          <w:rFonts w:ascii="Jameel Noori Nastaleeq" w:hAnsi="Jameel Noori Nastaleeq"/>
          <w:sz w:val="28"/>
          <w:szCs w:val="28"/>
          <w:rtl/>
        </w:rPr>
        <w:t xml:space="preserve"> تم </w:t>
      </w:r>
      <w:proofErr w:type="spellStart"/>
      <w:r w:rsidRPr="004C3357">
        <w:rPr>
          <w:rFonts w:ascii="Jameel Noori Nastaleeq" w:hAnsi="Jameel Noori Nastaleeq"/>
          <w:sz w:val="28"/>
          <w:szCs w:val="28"/>
          <w:rtl/>
        </w:rPr>
        <w:t>زکٰوۃ</w:t>
      </w:r>
      <w:proofErr w:type="spellEnd"/>
      <w:r w:rsidRPr="004C3357">
        <w:rPr>
          <w:rFonts w:ascii="Jameel Noori Nastaleeq" w:hAnsi="Jameel Noori Nastaleeq"/>
          <w:sz w:val="28"/>
          <w:szCs w:val="28"/>
          <w:rtl/>
        </w:rPr>
        <w:t xml:space="preserve"> ادا </w:t>
      </w:r>
      <w:proofErr w:type="spellStart"/>
      <w:r w:rsidRPr="004C3357">
        <w:rPr>
          <w:rFonts w:ascii="Jameel Noori Nastaleeq" w:hAnsi="Jameel Noori Nastaleeq"/>
          <w:sz w:val="28"/>
          <w:szCs w:val="28"/>
          <w:rtl/>
        </w:rPr>
        <w:t>کرنےمیں</w:t>
      </w:r>
      <w:proofErr w:type="spellEnd"/>
      <w:r w:rsidRPr="004C3357">
        <w:rPr>
          <w:rFonts w:ascii="Jameel Noori Nastaleeq" w:hAnsi="Jameel Noori Nastaleeq"/>
          <w:sz w:val="28"/>
          <w:szCs w:val="28"/>
          <w:rtl/>
        </w:rPr>
        <w:t xml:space="preserve"> کسی قسم کی سرکشی اختیار نہ کرنا۔</w:t>
      </w:r>
    </w:p>
    <w:p w14:paraId="55196BAE" w14:textId="77777777" w:rsidR="00301C3B" w:rsidRPr="004C3357" w:rsidRDefault="00301C3B" w:rsidP="00917DD9">
      <w:pPr>
        <w:pStyle w:val="Urdu-N"/>
        <w:rPr>
          <w:rFonts w:ascii="Jameel Noori Nastaleeq" w:hAnsi="Jameel Noori Nastaleeq"/>
          <w:sz w:val="28"/>
          <w:szCs w:val="28"/>
          <w:rtl/>
        </w:rPr>
      </w:pPr>
      <w:r w:rsidRPr="004C3357">
        <w:rPr>
          <w:rFonts w:ascii="Jameel Noori Nastaleeq" w:hAnsi="Jameel Noori Nastaleeq"/>
          <w:sz w:val="28"/>
          <w:szCs w:val="28"/>
          <w:rtl/>
        </w:rPr>
        <w:t xml:space="preserve">مسلمانوں کی فلاح عامہ </w:t>
      </w:r>
      <w:proofErr w:type="spellStart"/>
      <w:r w:rsidRPr="004C3357">
        <w:rPr>
          <w:rFonts w:ascii="Jameel Noori Nastaleeq" w:hAnsi="Jameel Noori Nastaleeq"/>
          <w:sz w:val="28"/>
          <w:szCs w:val="28"/>
          <w:rtl/>
        </w:rPr>
        <w:t>کےلیے</w:t>
      </w:r>
      <w:proofErr w:type="spellEnd"/>
      <w:r w:rsidRPr="004C3357">
        <w:rPr>
          <w:rFonts w:ascii="Jameel Noori Nastaleeq" w:hAnsi="Jameel Noori Nastaleeq"/>
          <w:sz w:val="28"/>
          <w:szCs w:val="28"/>
          <w:rtl/>
        </w:rPr>
        <w:t xml:space="preserve"> اسلامی ریاست میں بیت </w:t>
      </w:r>
      <w:proofErr w:type="spellStart"/>
      <w:r w:rsidRPr="004C3357">
        <w:rPr>
          <w:rFonts w:ascii="Jameel Noori Nastaleeq" w:hAnsi="Jameel Noori Nastaleeq"/>
          <w:sz w:val="28"/>
          <w:szCs w:val="28"/>
          <w:rtl/>
        </w:rPr>
        <w:t>المال</w:t>
      </w:r>
      <w:proofErr w:type="spellEnd"/>
      <w:r w:rsidRPr="004C3357">
        <w:rPr>
          <w:rFonts w:ascii="Jameel Noori Nastaleeq" w:hAnsi="Jameel Noori Nastaleeq"/>
          <w:sz w:val="28"/>
          <w:szCs w:val="28"/>
          <w:rtl/>
        </w:rPr>
        <w:t xml:space="preserve"> کا تصور </w:t>
      </w:r>
      <w:proofErr w:type="spellStart"/>
      <w:r w:rsidRPr="004C3357">
        <w:rPr>
          <w:rFonts w:ascii="Jameel Noori Nastaleeq" w:hAnsi="Jameel Noori Nastaleeq"/>
          <w:sz w:val="28"/>
          <w:szCs w:val="28"/>
          <w:rtl/>
        </w:rPr>
        <w:t>پایا</w:t>
      </w:r>
      <w:proofErr w:type="spellEnd"/>
      <w:r w:rsidRPr="004C3357">
        <w:rPr>
          <w:rFonts w:ascii="Jameel Noori Nastaleeq" w:hAnsi="Jameel Noori Nastaleeq"/>
          <w:sz w:val="28"/>
          <w:szCs w:val="28"/>
          <w:rtl/>
        </w:rPr>
        <w:t xml:space="preserve"> </w:t>
      </w:r>
      <w:proofErr w:type="spellStart"/>
      <w:r w:rsidRPr="004C3357">
        <w:rPr>
          <w:rFonts w:ascii="Jameel Noori Nastaleeq" w:hAnsi="Jameel Noori Nastaleeq"/>
          <w:sz w:val="28"/>
          <w:szCs w:val="28"/>
          <w:rtl/>
        </w:rPr>
        <w:t>جاتاہے۔جس</w:t>
      </w:r>
      <w:proofErr w:type="spellEnd"/>
      <w:r w:rsidRPr="004C3357">
        <w:rPr>
          <w:rFonts w:ascii="Jameel Noori Nastaleeq" w:hAnsi="Jameel Noori Nastaleeq"/>
          <w:sz w:val="28"/>
          <w:szCs w:val="28"/>
          <w:rtl/>
        </w:rPr>
        <w:t xml:space="preserve"> میں </w:t>
      </w:r>
      <w:proofErr w:type="spellStart"/>
      <w:r w:rsidRPr="004C3357">
        <w:rPr>
          <w:rFonts w:ascii="Jameel Noori Nastaleeq" w:hAnsi="Jameel Noori Nastaleeq"/>
          <w:sz w:val="28"/>
          <w:szCs w:val="28"/>
          <w:rtl/>
        </w:rPr>
        <w:t>زکٰوۃ</w:t>
      </w:r>
      <w:proofErr w:type="spellEnd"/>
      <w:r w:rsidRPr="004C3357">
        <w:rPr>
          <w:rFonts w:ascii="Jameel Noori Nastaleeq" w:hAnsi="Jameel Noori Nastaleeq"/>
          <w:sz w:val="28"/>
          <w:szCs w:val="28"/>
          <w:rtl/>
        </w:rPr>
        <w:t xml:space="preserve"> </w:t>
      </w:r>
      <w:proofErr w:type="spellStart"/>
      <w:r w:rsidRPr="004C3357">
        <w:rPr>
          <w:rFonts w:ascii="Jameel Noori Nastaleeq" w:hAnsi="Jameel Noori Nastaleeq"/>
          <w:sz w:val="28"/>
          <w:szCs w:val="28"/>
          <w:rtl/>
        </w:rPr>
        <w:t>وصدقات</w:t>
      </w:r>
      <w:proofErr w:type="spellEnd"/>
      <w:r w:rsidRPr="004C3357">
        <w:rPr>
          <w:rFonts w:ascii="Jameel Noori Nastaleeq" w:hAnsi="Jameel Noori Nastaleeq"/>
          <w:sz w:val="28"/>
          <w:szCs w:val="28"/>
          <w:rtl/>
        </w:rPr>
        <w:t xml:space="preserve">، </w:t>
      </w:r>
      <w:proofErr w:type="spellStart"/>
      <w:r w:rsidRPr="004C3357">
        <w:rPr>
          <w:rFonts w:ascii="Jameel Noori Nastaleeq" w:hAnsi="Jameel Noori Nastaleeq"/>
          <w:sz w:val="28"/>
          <w:szCs w:val="28"/>
          <w:rtl/>
        </w:rPr>
        <w:t>عشوراور</w:t>
      </w:r>
      <w:proofErr w:type="spellEnd"/>
      <w:r w:rsidRPr="004C3357">
        <w:rPr>
          <w:rFonts w:ascii="Jameel Noori Nastaleeq" w:hAnsi="Jameel Noori Nastaleeq"/>
          <w:sz w:val="28"/>
          <w:szCs w:val="28"/>
          <w:rtl/>
        </w:rPr>
        <w:t xml:space="preserve"> اموال </w:t>
      </w:r>
      <w:proofErr w:type="spellStart"/>
      <w:r w:rsidRPr="004C3357">
        <w:rPr>
          <w:rFonts w:ascii="Jameel Noori Nastaleeq" w:hAnsi="Jameel Noori Nastaleeq"/>
          <w:sz w:val="28"/>
          <w:szCs w:val="28"/>
          <w:rtl/>
        </w:rPr>
        <w:t>فےجمع</w:t>
      </w:r>
      <w:proofErr w:type="spellEnd"/>
      <w:r w:rsidRPr="004C3357">
        <w:rPr>
          <w:rFonts w:ascii="Jameel Noori Nastaleeq" w:hAnsi="Jameel Noori Nastaleeq"/>
          <w:sz w:val="28"/>
          <w:szCs w:val="28"/>
          <w:rtl/>
        </w:rPr>
        <w:t xml:space="preserve"> ہوتے </w:t>
      </w:r>
      <w:proofErr w:type="spellStart"/>
      <w:r w:rsidRPr="004C3357">
        <w:rPr>
          <w:rFonts w:ascii="Jameel Noori Nastaleeq" w:hAnsi="Jameel Noori Nastaleeq"/>
          <w:sz w:val="28"/>
          <w:szCs w:val="28"/>
          <w:rtl/>
        </w:rPr>
        <w:t>تھےاور</w:t>
      </w:r>
      <w:proofErr w:type="spellEnd"/>
      <w:r w:rsidRPr="004C3357">
        <w:rPr>
          <w:rFonts w:ascii="Jameel Noori Nastaleeq" w:hAnsi="Jameel Noori Nastaleeq"/>
          <w:sz w:val="28"/>
          <w:szCs w:val="28"/>
          <w:rtl/>
        </w:rPr>
        <w:t xml:space="preserve"> ان اموال کو </w:t>
      </w:r>
      <w:proofErr w:type="spellStart"/>
      <w:r w:rsidRPr="004C3357">
        <w:rPr>
          <w:rFonts w:ascii="Jameel Noori Nastaleeq" w:hAnsi="Jameel Noori Nastaleeq"/>
          <w:sz w:val="28"/>
          <w:szCs w:val="28"/>
          <w:rtl/>
        </w:rPr>
        <w:t>رعایاکی</w:t>
      </w:r>
      <w:proofErr w:type="spellEnd"/>
      <w:r w:rsidRPr="004C3357">
        <w:rPr>
          <w:rFonts w:ascii="Jameel Noori Nastaleeq" w:hAnsi="Jameel Noori Nastaleeq"/>
          <w:sz w:val="28"/>
          <w:szCs w:val="28"/>
          <w:rtl/>
        </w:rPr>
        <w:t xml:space="preserve"> ضروریات پر خرچ کیا جاتا تھا۔ ’’بیت </w:t>
      </w:r>
      <w:proofErr w:type="spellStart"/>
      <w:r w:rsidRPr="004C3357">
        <w:rPr>
          <w:rFonts w:ascii="Jameel Noori Nastaleeq" w:hAnsi="Jameel Noori Nastaleeq"/>
          <w:sz w:val="28"/>
          <w:szCs w:val="28"/>
          <w:rtl/>
        </w:rPr>
        <w:t>المال</w:t>
      </w:r>
      <w:proofErr w:type="spellEnd"/>
      <w:r w:rsidRPr="004C3357">
        <w:rPr>
          <w:rFonts w:ascii="Jameel Noori Nastaleeq" w:hAnsi="Jameel Noori Nastaleeq"/>
          <w:sz w:val="28"/>
          <w:szCs w:val="28"/>
          <w:rtl/>
        </w:rPr>
        <w:t xml:space="preserve">‘‘ جناب نبی اکرمؐ کے دور میں ہی موجود تھا اور اس کے ذریعہ معاشرہ کے معذور اور ضرورت مند افراد کی مدد کی جاتی تھی، جناب نبی اکرمؐ بیت </w:t>
      </w:r>
      <w:proofErr w:type="spellStart"/>
      <w:r w:rsidRPr="004C3357">
        <w:rPr>
          <w:rFonts w:ascii="Jameel Noori Nastaleeq" w:hAnsi="Jameel Noori Nastaleeq"/>
          <w:sz w:val="28"/>
          <w:szCs w:val="28"/>
          <w:rtl/>
        </w:rPr>
        <w:t>المال</w:t>
      </w:r>
      <w:proofErr w:type="spellEnd"/>
      <w:r w:rsidRPr="004C3357">
        <w:rPr>
          <w:rFonts w:ascii="Jameel Noori Nastaleeq" w:hAnsi="Jameel Noori Nastaleeq"/>
          <w:sz w:val="28"/>
          <w:szCs w:val="28"/>
          <w:rtl/>
        </w:rPr>
        <w:t xml:space="preserve"> کی رقوم سے ضرورت مندوں کی ضرورت پوری کرتے تھے اور تاوان میں پھنس جانے والے حضرات کی مدد بھی کرتے تھے، </w:t>
      </w:r>
      <w:proofErr w:type="spellStart"/>
      <w:r w:rsidRPr="004C3357">
        <w:rPr>
          <w:rFonts w:ascii="Jameel Noori Nastaleeq" w:hAnsi="Jameel Noori Nastaleeq"/>
          <w:sz w:val="28"/>
          <w:szCs w:val="28"/>
          <w:rtl/>
        </w:rPr>
        <w:t>حتیٰ</w:t>
      </w:r>
      <w:proofErr w:type="spellEnd"/>
      <w:r w:rsidRPr="004C3357">
        <w:rPr>
          <w:rFonts w:ascii="Jameel Noori Nastaleeq" w:hAnsi="Jameel Noori Nastaleeq"/>
          <w:sz w:val="28"/>
          <w:szCs w:val="28"/>
          <w:rtl/>
        </w:rPr>
        <w:t xml:space="preserve"> کہ ایک روایت میں مقتول کی دیت بھی بیت </w:t>
      </w:r>
      <w:proofErr w:type="spellStart"/>
      <w:r w:rsidRPr="004C3357">
        <w:rPr>
          <w:rFonts w:ascii="Jameel Noori Nastaleeq" w:hAnsi="Jameel Noori Nastaleeq"/>
          <w:sz w:val="28"/>
          <w:szCs w:val="28"/>
          <w:rtl/>
        </w:rPr>
        <w:t>المال</w:t>
      </w:r>
      <w:proofErr w:type="spellEnd"/>
      <w:r w:rsidRPr="004C3357">
        <w:rPr>
          <w:rFonts w:ascii="Jameel Noori Nastaleeq" w:hAnsi="Jameel Noori Nastaleeq"/>
          <w:sz w:val="28"/>
          <w:szCs w:val="28"/>
          <w:rtl/>
        </w:rPr>
        <w:t xml:space="preserve"> سے ادا کرنے کا ذکر ملتا ہے۔</w:t>
      </w:r>
    </w:p>
    <w:p w14:paraId="4B44C83A" w14:textId="77777777" w:rsidR="00301C3B" w:rsidRPr="004C3357" w:rsidRDefault="00301C3B" w:rsidP="00917DD9">
      <w:pPr>
        <w:pStyle w:val="Urdu-N"/>
        <w:rPr>
          <w:rFonts w:ascii="Jameel Noori Nastaleeq" w:hAnsi="Jameel Noori Nastaleeq"/>
          <w:sz w:val="28"/>
          <w:szCs w:val="28"/>
          <w:rtl/>
        </w:rPr>
      </w:pPr>
      <w:r w:rsidRPr="004C3357">
        <w:rPr>
          <w:rFonts w:ascii="Jameel Noori Nastaleeq" w:hAnsi="Jameel Noori Nastaleeq"/>
          <w:sz w:val="28"/>
          <w:szCs w:val="28"/>
          <w:rtl/>
        </w:rPr>
        <w:t xml:space="preserve">ابو </w:t>
      </w:r>
      <w:proofErr w:type="spellStart"/>
      <w:r w:rsidRPr="004C3357">
        <w:rPr>
          <w:rFonts w:ascii="Jameel Noori Nastaleeq" w:hAnsi="Jameel Noori Nastaleeq"/>
          <w:sz w:val="28"/>
          <w:szCs w:val="28"/>
          <w:rtl/>
        </w:rPr>
        <w:t>عبيد</w:t>
      </w:r>
      <w:proofErr w:type="spellEnd"/>
      <w:r w:rsidRPr="004C3357">
        <w:rPr>
          <w:rFonts w:ascii="Jameel Noori Nastaleeq" w:hAnsi="Jameel Noori Nastaleeq"/>
          <w:sz w:val="28"/>
          <w:szCs w:val="28"/>
          <w:rtl/>
        </w:rPr>
        <w:t xml:space="preserve"> نے مال فے سے متعلق ایک لمبی حدیث نقل کی ہے جس میں ایک بات یہ تحریر کی ہے:</w:t>
      </w:r>
    </w:p>
    <w:p w14:paraId="28C246FE" w14:textId="77777777" w:rsidR="00301C3B" w:rsidRPr="004C3357" w:rsidRDefault="00301C3B" w:rsidP="00917DD9">
      <w:pPr>
        <w:pStyle w:val="0-UT"/>
        <w:rPr>
          <w:rFonts w:ascii="Jameel Noori Nastaleeq" w:hAnsi="Jameel Noori Nastaleeq"/>
          <w:color w:val="auto"/>
          <w:sz w:val="28"/>
          <w:szCs w:val="28"/>
          <w:rtl/>
        </w:rPr>
      </w:pPr>
      <w:r w:rsidRPr="004C3357">
        <w:rPr>
          <w:rFonts w:ascii="Jameel Noori Nastaleeq" w:hAnsi="Jameel Noori Nastaleeq"/>
          <w:color w:val="auto"/>
          <w:sz w:val="28"/>
          <w:szCs w:val="28"/>
          <w:rtl/>
        </w:rPr>
        <w:t xml:space="preserve">’’(رسول اللہ ﷺ)اس میں سے (مال فے)اپنے اہل </w:t>
      </w:r>
      <w:proofErr w:type="spellStart"/>
      <w:r w:rsidRPr="004C3357">
        <w:rPr>
          <w:rFonts w:ascii="Jameel Noori Nastaleeq" w:hAnsi="Jameel Noori Nastaleeq"/>
          <w:color w:val="auto"/>
          <w:sz w:val="28"/>
          <w:szCs w:val="28"/>
          <w:rtl/>
        </w:rPr>
        <w:t>وعیال</w:t>
      </w:r>
      <w:proofErr w:type="spellEnd"/>
      <w:r w:rsidRPr="004C3357">
        <w:rPr>
          <w:rFonts w:ascii="Jameel Noori Nastaleeq" w:hAnsi="Jameel Noori Nastaleeq"/>
          <w:color w:val="auto"/>
          <w:sz w:val="28"/>
          <w:szCs w:val="28"/>
          <w:rtl/>
        </w:rPr>
        <w:t xml:space="preserve"> کا سال بھر کا خرچ </w:t>
      </w:r>
      <w:proofErr w:type="spellStart"/>
      <w:r w:rsidRPr="004C3357">
        <w:rPr>
          <w:rFonts w:ascii="Jameel Noori Nastaleeq" w:hAnsi="Jameel Noori Nastaleeq"/>
          <w:color w:val="auto"/>
          <w:sz w:val="28"/>
          <w:szCs w:val="28"/>
          <w:rtl/>
        </w:rPr>
        <w:t>دیدیتے</w:t>
      </w:r>
      <w:proofErr w:type="spellEnd"/>
      <w:r w:rsidRPr="004C3357">
        <w:rPr>
          <w:rFonts w:ascii="Jameel Noori Nastaleeq" w:hAnsi="Jameel Noori Nastaleeq"/>
          <w:color w:val="auto"/>
          <w:sz w:val="28"/>
          <w:szCs w:val="28"/>
          <w:rtl/>
        </w:rPr>
        <w:t xml:space="preserve"> اور جو بچ جاتا </w:t>
      </w:r>
      <w:proofErr w:type="spellStart"/>
      <w:r w:rsidRPr="004C3357">
        <w:rPr>
          <w:rFonts w:ascii="Jameel Noori Nastaleeq" w:hAnsi="Jameel Noori Nastaleeq"/>
          <w:color w:val="auto"/>
          <w:sz w:val="28"/>
          <w:szCs w:val="28"/>
          <w:rtl/>
        </w:rPr>
        <w:t>اسےمال</w:t>
      </w:r>
      <w:proofErr w:type="spellEnd"/>
      <w:r w:rsidRPr="004C3357">
        <w:rPr>
          <w:rFonts w:ascii="Jameel Noori Nastaleeq" w:hAnsi="Jameel Noori Nastaleeq"/>
          <w:color w:val="auto"/>
          <w:sz w:val="28"/>
          <w:szCs w:val="28"/>
          <w:rtl/>
        </w:rPr>
        <w:t xml:space="preserve"> اللہ (بیت </w:t>
      </w:r>
      <w:proofErr w:type="spellStart"/>
      <w:r w:rsidRPr="004C3357">
        <w:rPr>
          <w:rFonts w:ascii="Jameel Noori Nastaleeq" w:hAnsi="Jameel Noori Nastaleeq"/>
          <w:color w:val="auto"/>
          <w:sz w:val="28"/>
          <w:szCs w:val="28"/>
          <w:rtl/>
        </w:rPr>
        <w:t>امال</w:t>
      </w:r>
      <w:proofErr w:type="spellEnd"/>
      <w:r w:rsidRPr="004C3357">
        <w:rPr>
          <w:rFonts w:ascii="Jameel Noori Nastaleeq" w:hAnsi="Jameel Noori Nastaleeq"/>
          <w:color w:val="auto"/>
          <w:sz w:val="28"/>
          <w:szCs w:val="28"/>
          <w:rtl/>
        </w:rPr>
        <w:t xml:space="preserve">) کی حیثیت سے دے </w:t>
      </w:r>
      <w:proofErr w:type="spellStart"/>
      <w:r w:rsidRPr="004C3357">
        <w:rPr>
          <w:rFonts w:ascii="Jameel Noori Nastaleeq" w:hAnsi="Jameel Noori Nastaleeq"/>
          <w:color w:val="auto"/>
          <w:sz w:val="28"/>
          <w:szCs w:val="28"/>
          <w:rtl/>
        </w:rPr>
        <w:t>دیتے۔زندگی</w:t>
      </w:r>
      <w:proofErr w:type="spellEnd"/>
      <w:r w:rsidRPr="004C3357">
        <w:rPr>
          <w:rFonts w:ascii="Jameel Noori Nastaleeq" w:hAnsi="Jameel Noori Nastaleeq"/>
          <w:color w:val="auto"/>
          <w:sz w:val="28"/>
          <w:szCs w:val="28"/>
          <w:rtl/>
        </w:rPr>
        <w:t xml:space="preserve"> </w:t>
      </w:r>
      <w:proofErr w:type="spellStart"/>
      <w:r w:rsidRPr="004C3357">
        <w:rPr>
          <w:rFonts w:ascii="Jameel Noori Nastaleeq" w:hAnsi="Jameel Noori Nastaleeq"/>
          <w:color w:val="auto"/>
          <w:sz w:val="28"/>
          <w:szCs w:val="28"/>
          <w:rtl/>
        </w:rPr>
        <w:t>بھررسول</w:t>
      </w:r>
      <w:proofErr w:type="spellEnd"/>
      <w:r w:rsidRPr="004C3357">
        <w:rPr>
          <w:rFonts w:ascii="Jameel Noori Nastaleeq" w:hAnsi="Jameel Noori Nastaleeq"/>
          <w:color w:val="auto"/>
          <w:sz w:val="28"/>
          <w:szCs w:val="28"/>
          <w:rtl/>
        </w:rPr>
        <w:t xml:space="preserve"> اللہ ﷺ کا یہی طرز عمل رہا</w:t>
      </w:r>
      <w:r w:rsidRPr="004C3357">
        <w:rPr>
          <w:rFonts w:ascii="Jameel Noori Nastaleeq" w:hAnsi="Jameel Noori Nastaleeq"/>
          <w:color w:val="auto"/>
          <w:position w:val="12"/>
          <w:sz w:val="28"/>
          <w:szCs w:val="28"/>
          <w:vertAlign w:val="superscript"/>
          <w:rtl/>
        </w:rPr>
        <w:t>(</w:t>
      </w:r>
      <w:r w:rsidRPr="004C3357">
        <w:rPr>
          <w:rFonts w:ascii="Jameel Noori Nastaleeq" w:hAnsi="Jameel Noori Nastaleeq"/>
          <w:color w:val="auto"/>
          <w:position w:val="12"/>
          <w:sz w:val="28"/>
          <w:szCs w:val="28"/>
          <w:vertAlign w:val="superscript"/>
          <w:rtl/>
        </w:rPr>
        <w:footnoteReference w:id="40"/>
      </w:r>
      <w:r w:rsidRPr="004C3357">
        <w:rPr>
          <w:rFonts w:ascii="Jameel Noori Nastaleeq" w:hAnsi="Jameel Noori Nastaleeq"/>
          <w:color w:val="auto"/>
          <w:position w:val="12"/>
          <w:sz w:val="28"/>
          <w:szCs w:val="28"/>
          <w:vertAlign w:val="superscript"/>
          <w:rtl/>
        </w:rPr>
        <w:t>)</w:t>
      </w:r>
      <w:r w:rsidRPr="004C3357">
        <w:rPr>
          <w:rFonts w:ascii="Jameel Noori Nastaleeq" w:hAnsi="Jameel Noori Nastaleeq"/>
          <w:color w:val="auto"/>
          <w:sz w:val="28"/>
          <w:szCs w:val="28"/>
          <w:vertAlign w:val="superscript"/>
          <w:rtl/>
        </w:rPr>
        <w:t>۔</w:t>
      </w:r>
      <w:r w:rsidRPr="004C3357">
        <w:rPr>
          <w:rFonts w:ascii="Jameel Noori Nastaleeq" w:hAnsi="Jameel Noori Nastaleeq"/>
          <w:color w:val="auto"/>
          <w:sz w:val="28"/>
          <w:szCs w:val="28"/>
          <w:rtl/>
        </w:rPr>
        <w:t>‘‘</w:t>
      </w:r>
    </w:p>
    <w:p w14:paraId="402A43A8" w14:textId="77777777" w:rsidR="00301C3B" w:rsidRPr="004C3357" w:rsidRDefault="00301C3B" w:rsidP="00917DD9">
      <w:pPr>
        <w:pStyle w:val="Urdu-N"/>
        <w:rPr>
          <w:rFonts w:ascii="Jameel Noori Nastaleeq" w:hAnsi="Jameel Noori Nastaleeq"/>
          <w:sz w:val="28"/>
          <w:szCs w:val="28"/>
          <w:rtl/>
        </w:rPr>
      </w:pPr>
      <w:r w:rsidRPr="004C3357">
        <w:rPr>
          <w:rFonts w:ascii="Jameel Noori Nastaleeq" w:hAnsi="Jameel Noori Nastaleeq"/>
          <w:sz w:val="28"/>
          <w:szCs w:val="28"/>
          <w:rtl/>
        </w:rPr>
        <w:t xml:space="preserve">خاص </w:t>
      </w:r>
      <w:proofErr w:type="spellStart"/>
      <w:r w:rsidRPr="004C3357">
        <w:rPr>
          <w:rFonts w:ascii="Jameel Noori Nastaleeq" w:hAnsi="Jameel Noori Nastaleeq"/>
          <w:sz w:val="28"/>
          <w:szCs w:val="28"/>
          <w:rtl/>
        </w:rPr>
        <w:t>طورپر</w:t>
      </w:r>
      <w:proofErr w:type="spellEnd"/>
      <w:r w:rsidRPr="004C3357">
        <w:rPr>
          <w:rFonts w:ascii="Jameel Noori Nastaleeq" w:hAnsi="Jameel Noori Nastaleeq"/>
          <w:sz w:val="28"/>
          <w:szCs w:val="28"/>
          <w:rtl/>
        </w:rPr>
        <w:t xml:space="preserve"> جب فتوحات کا دروازہ کھل گیا اور ریاست کے پاس اموال آنے لگے تو </w:t>
      </w:r>
      <w:proofErr w:type="spellStart"/>
      <w:r w:rsidRPr="004C3357">
        <w:rPr>
          <w:rFonts w:ascii="Jameel Noori Nastaleeq" w:hAnsi="Jameel Noori Nastaleeq"/>
          <w:sz w:val="28"/>
          <w:szCs w:val="28"/>
          <w:rtl/>
        </w:rPr>
        <w:t>آپﷺ</w:t>
      </w:r>
      <w:proofErr w:type="spellEnd"/>
      <w:r w:rsidRPr="004C3357">
        <w:rPr>
          <w:rFonts w:ascii="Jameel Noori Nastaleeq" w:hAnsi="Jameel Noori Nastaleeq"/>
          <w:sz w:val="28"/>
          <w:szCs w:val="28"/>
          <w:rtl/>
        </w:rPr>
        <w:t xml:space="preserve"> نے اعلان </w:t>
      </w:r>
      <w:proofErr w:type="spellStart"/>
      <w:r w:rsidRPr="004C3357">
        <w:rPr>
          <w:rFonts w:ascii="Jameel Noori Nastaleeq" w:hAnsi="Jameel Noori Nastaleeq"/>
          <w:sz w:val="28"/>
          <w:szCs w:val="28"/>
          <w:rtl/>
        </w:rPr>
        <w:t>فرمایا:مجھ</w:t>
      </w:r>
      <w:proofErr w:type="spellEnd"/>
      <w:r w:rsidRPr="004C3357">
        <w:rPr>
          <w:rFonts w:ascii="Jameel Noori Nastaleeq" w:hAnsi="Jameel Noori Nastaleeq"/>
          <w:sz w:val="28"/>
          <w:szCs w:val="28"/>
          <w:rtl/>
        </w:rPr>
        <w:t xml:space="preserve"> سے مسلمانوں کو جان سے بھی زیادہ محبت </w:t>
      </w:r>
      <w:proofErr w:type="spellStart"/>
      <w:r w:rsidRPr="004C3357">
        <w:rPr>
          <w:rFonts w:ascii="Jameel Noori Nastaleeq" w:hAnsi="Jameel Noori Nastaleeq"/>
          <w:sz w:val="28"/>
          <w:szCs w:val="28"/>
          <w:rtl/>
        </w:rPr>
        <w:t>ہے۔لہذا</w:t>
      </w:r>
      <w:proofErr w:type="spellEnd"/>
      <w:r w:rsidRPr="004C3357">
        <w:rPr>
          <w:rFonts w:ascii="Jameel Noori Nastaleeq" w:hAnsi="Jameel Noori Nastaleeq"/>
          <w:sz w:val="28"/>
          <w:szCs w:val="28"/>
          <w:rtl/>
        </w:rPr>
        <w:t xml:space="preserve"> جو مسلمان قرض چھوڑ کر وفات </w:t>
      </w:r>
      <w:proofErr w:type="spellStart"/>
      <w:r w:rsidRPr="004C3357">
        <w:rPr>
          <w:rFonts w:ascii="Jameel Noori Nastaleeq" w:hAnsi="Jameel Noori Nastaleeq"/>
          <w:sz w:val="28"/>
          <w:szCs w:val="28"/>
          <w:rtl/>
        </w:rPr>
        <w:t>پائےاس</w:t>
      </w:r>
      <w:proofErr w:type="spellEnd"/>
      <w:r w:rsidRPr="004C3357">
        <w:rPr>
          <w:rFonts w:ascii="Jameel Noori Nastaleeq" w:hAnsi="Jameel Noori Nastaleeq"/>
          <w:sz w:val="28"/>
          <w:szCs w:val="28"/>
          <w:rtl/>
        </w:rPr>
        <w:t xml:space="preserve"> کے قرض کی ادائیگی میرے ذمہ ہے اور وہ جو ترکہ </w:t>
      </w:r>
      <w:proofErr w:type="spellStart"/>
      <w:r w:rsidRPr="004C3357">
        <w:rPr>
          <w:rFonts w:ascii="Jameel Noori Nastaleeq" w:hAnsi="Jameel Noori Nastaleeq"/>
          <w:sz w:val="28"/>
          <w:szCs w:val="28"/>
          <w:rtl/>
        </w:rPr>
        <w:t>چھوڑکر</w:t>
      </w:r>
      <w:proofErr w:type="spellEnd"/>
      <w:r w:rsidRPr="004C3357">
        <w:rPr>
          <w:rFonts w:ascii="Jameel Noori Nastaleeq" w:hAnsi="Jameel Noori Nastaleeq"/>
          <w:sz w:val="28"/>
          <w:szCs w:val="28"/>
          <w:rtl/>
        </w:rPr>
        <w:t xml:space="preserve"> </w:t>
      </w:r>
      <w:proofErr w:type="spellStart"/>
      <w:r w:rsidRPr="004C3357">
        <w:rPr>
          <w:rFonts w:ascii="Jameel Noori Nastaleeq" w:hAnsi="Jameel Noori Nastaleeq"/>
          <w:sz w:val="28"/>
          <w:szCs w:val="28"/>
          <w:rtl/>
        </w:rPr>
        <w:t>جائے</w:t>
      </w:r>
      <w:proofErr w:type="spellEnd"/>
      <w:r w:rsidRPr="004C3357">
        <w:rPr>
          <w:rFonts w:ascii="Jameel Noori Nastaleeq" w:hAnsi="Jameel Noori Nastaleeq"/>
          <w:sz w:val="28"/>
          <w:szCs w:val="28"/>
          <w:rtl/>
        </w:rPr>
        <w:t xml:space="preserve"> وہ </w:t>
      </w:r>
      <w:proofErr w:type="spellStart"/>
      <w:r w:rsidRPr="004C3357">
        <w:rPr>
          <w:rFonts w:ascii="Jameel Noori Nastaleeq" w:hAnsi="Jameel Noori Nastaleeq"/>
          <w:sz w:val="28"/>
          <w:szCs w:val="28"/>
          <w:rtl/>
        </w:rPr>
        <w:t>اسکے</w:t>
      </w:r>
      <w:proofErr w:type="spellEnd"/>
      <w:r w:rsidRPr="004C3357">
        <w:rPr>
          <w:rFonts w:ascii="Jameel Noori Nastaleeq" w:hAnsi="Jameel Noori Nastaleeq"/>
          <w:sz w:val="28"/>
          <w:szCs w:val="28"/>
          <w:rtl/>
        </w:rPr>
        <w:t xml:space="preserve"> وارثوں </w:t>
      </w:r>
      <w:proofErr w:type="spellStart"/>
      <w:r w:rsidRPr="004C3357">
        <w:rPr>
          <w:rFonts w:ascii="Jameel Noori Nastaleeq" w:hAnsi="Jameel Noori Nastaleeq"/>
          <w:sz w:val="28"/>
          <w:szCs w:val="28"/>
          <w:rtl/>
        </w:rPr>
        <w:t>کےلیے</w:t>
      </w:r>
      <w:proofErr w:type="spellEnd"/>
      <w:r w:rsidRPr="004C3357">
        <w:rPr>
          <w:rFonts w:ascii="Jameel Noori Nastaleeq" w:hAnsi="Jameel Noori Nastaleeq"/>
          <w:sz w:val="28"/>
          <w:szCs w:val="28"/>
          <w:rtl/>
        </w:rPr>
        <w:t xml:space="preserve"> ہے۔</w:t>
      </w:r>
    </w:p>
    <w:p w14:paraId="30726584" w14:textId="77777777" w:rsidR="00301C3B" w:rsidRPr="004C3357" w:rsidRDefault="00301C3B" w:rsidP="00917DD9">
      <w:pPr>
        <w:pStyle w:val="Urdu-N"/>
        <w:rPr>
          <w:rFonts w:ascii="Jameel Noori Nastaleeq" w:hAnsi="Jameel Noori Nastaleeq"/>
          <w:sz w:val="28"/>
          <w:szCs w:val="28"/>
          <w:rtl/>
        </w:rPr>
      </w:pPr>
      <w:r w:rsidRPr="004C3357">
        <w:rPr>
          <w:rFonts w:ascii="Jameel Noori Nastaleeq" w:hAnsi="Jameel Noori Nastaleeq"/>
          <w:sz w:val="28"/>
          <w:szCs w:val="28"/>
          <w:rtl/>
        </w:rPr>
        <w:t xml:space="preserve">بخاری میں ایک اور حدیث جو حضرت </w:t>
      </w:r>
      <w:proofErr w:type="spellStart"/>
      <w:r w:rsidRPr="004C3357">
        <w:rPr>
          <w:rFonts w:ascii="Jameel Noori Nastaleeq" w:hAnsi="Jameel Noori Nastaleeq"/>
          <w:sz w:val="28"/>
          <w:szCs w:val="28"/>
          <w:rtl/>
        </w:rPr>
        <w:t>ابوہریرہ</w:t>
      </w:r>
      <w:proofErr w:type="spellEnd"/>
      <w:r w:rsidRPr="004C3357">
        <w:rPr>
          <w:rFonts w:ascii="Jameel Noori Nastaleeq" w:hAnsi="Jameel Noori Nastaleeq"/>
          <w:sz w:val="28"/>
          <w:szCs w:val="28"/>
          <w:rtl/>
        </w:rPr>
        <w:t xml:space="preserve"> سے مروی ہے اس میں </w:t>
      </w:r>
      <w:proofErr w:type="spellStart"/>
      <w:r w:rsidRPr="004C3357">
        <w:rPr>
          <w:rFonts w:ascii="Jameel Noori Nastaleeq" w:hAnsi="Jameel Noori Nastaleeq"/>
          <w:sz w:val="28"/>
          <w:szCs w:val="28"/>
          <w:rtl/>
        </w:rPr>
        <w:t>آپﷺ</w:t>
      </w:r>
      <w:proofErr w:type="spellEnd"/>
      <w:r w:rsidRPr="004C3357">
        <w:rPr>
          <w:rFonts w:ascii="Jameel Noori Nastaleeq" w:hAnsi="Jameel Noori Nastaleeq"/>
          <w:sz w:val="28"/>
          <w:szCs w:val="28"/>
          <w:rtl/>
        </w:rPr>
        <w:t xml:space="preserve"> نے اعلان فرمایا:</w:t>
      </w:r>
    </w:p>
    <w:p w14:paraId="2FAD387E" w14:textId="77777777" w:rsidR="00301C3B" w:rsidRPr="004C3357" w:rsidRDefault="00301C3B" w:rsidP="00917DD9">
      <w:pPr>
        <w:pStyle w:val="0-ARReg"/>
        <w:rPr>
          <w:rFonts w:ascii="Jameel Noori Nastaleeq" w:hAnsi="Jameel Noori Nastaleeq" w:cs="Jameel Noori Nastaleeq"/>
          <w:color w:val="auto"/>
          <w:sz w:val="28"/>
          <w:szCs w:val="28"/>
          <w:vertAlign w:val="superscript"/>
          <w:rtl/>
          <w:lang w:bidi="ur-PK"/>
        </w:rPr>
      </w:pPr>
      <w:r w:rsidRPr="004C3357">
        <w:rPr>
          <w:rFonts w:ascii="Jameel Noori Nastaleeq" w:hAnsi="Jameel Noori Nastaleeq" w:cs="Jameel Noori Nastaleeq"/>
          <w:color w:val="auto"/>
          <w:sz w:val="28"/>
          <w:szCs w:val="28"/>
          <w:rtl/>
          <w:lang w:bidi="ur-PK"/>
        </w:rPr>
        <w:t xml:space="preserve">من </w:t>
      </w:r>
      <w:proofErr w:type="spellStart"/>
      <w:r w:rsidRPr="004C3357">
        <w:rPr>
          <w:rFonts w:ascii="Jameel Noori Nastaleeq" w:hAnsi="Jameel Noori Nastaleeq" w:cs="Jameel Noori Nastaleeq"/>
          <w:color w:val="auto"/>
          <w:sz w:val="28"/>
          <w:szCs w:val="28"/>
          <w:rtl/>
          <w:lang w:bidi="ur-PK"/>
        </w:rPr>
        <w:t>ترك</w:t>
      </w:r>
      <w:proofErr w:type="spellEnd"/>
      <w:r w:rsidRPr="004C3357">
        <w:rPr>
          <w:rFonts w:ascii="Jameel Noori Nastaleeq" w:hAnsi="Jameel Noori Nastaleeq" w:cs="Jameel Noori Nastaleeq"/>
          <w:color w:val="auto"/>
          <w:sz w:val="28"/>
          <w:szCs w:val="28"/>
          <w:rtl/>
          <w:lang w:bidi="ur-PK"/>
        </w:rPr>
        <w:t xml:space="preserve"> مالا </w:t>
      </w:r>
      <w:proofErr w:type="spellStart"/>
      <w:r w:rsidRPr="004C3357">
        <w:rPr>
          <w:rFonts w:ascii="Jameel Noori Nastaleeq" w:hAnsi="Jameel Noori Nastaleeq" w:cs="Jameel Noori Nastaleeq"/>
          <w:color w:val="auto"/>
          <w:sz w:val="28"/>
          <w:szCs w:val="28"/>
          <w:rtl/>
          <w:lang w:bidi="ur-PK"/>
        </w:rPr>
        <w:t>فلورثته</w:t>
      </w:r>
      <w:proofErr w:type="spellEnd"/>
      <w:r w:rsidRPr="004C3357">
        <w:rPr>
          <w:rFonts w:ascii="Jameel Noori Nastaleeq" w:hAnsi="Jameel Noori Nastaleeq" w:cs="Jameel Noori Nastaleeq"/>
          <w:color w:val="auto"/>
          <w:sz w:val="28"/>
          <w:szCs w:val="28"/>
          <w:rtl/>
          <w:lang w:bidi="ur-PK"/>
        </w:rPr>
        <w:t xml:space="preserve"> </w:t>
      </w:r>
      <w:proofErr w:type="spellStart"/>
      <w:r w:rsidRPr="004C3357">
        <w:rPr>
          <w:rFonts w:ascii="Jameel Noori Nastaleeq" w:hAnsi="Jameel Noori Nastaleeq" w:cs="Jameel Noori Nastaleeq"/>
          <w:color w:val="auto"/>
          <w:sz w:val="28"/>
          <w:szCs w:val="28"/>
          <w:rtl/>
          <w:lang w:bidi="ur-PK"/>
        </w:rPr>
        <w:t>ومَن</w:t>
      </w:r>
      <w:proofErr w:type="spellEnd"/>
      <w:r w:rsidRPr="004C3357">
        <w:rPr>
          <w:rFonts w:ascii="Jameel Noori Nastaleeq" w:hAnsi="Jameel Noori Nastaleeq" w:cs="Jameel Noori Nastaleeq"/>
          <w:color w:val="auto"/>
          <w:sz w:val="28"/>
          <w:szCs w:val="28"/>
          <w:rtl/>
          <w:lang w:bidi="ur-PK"/>
        </w:rPr>
        <w:t xml:space="preserve"> </w:t>
      </w:r>
      <w:proofErr w:type="spellStart"/>
      <w:r w:rsidRPr="004C3357">
        <w:rPr>
          <w:rFonts w:ascii="Jameel Noori Nastaleeq" w:hAnsi="Jameel Noori Nastaleeq" w:cs="Jameel Noori Nastaleeq"/>
          <w:color w:val="auto"/>
          <w:sz w:val="28"/>
          <w:szCs w:val="28"/>
          <w:rtl/>
          <w:lang w:bidi="ur-PK"/>
        </w:rPr>
        <w:t>تَرك</w:t>
      </w:r>
      <w:proofErr w:type="spellEnd"/>
      <w:r w:rsidRPr="004C3357">
        <w:rPr>
          <w:rFonts w:ascii="Jameel Noori Nastaleeq" w:hAnsi="Jameel Noori Nastaleeq" w:cs="Jameel Noori Nastaleeq"/>
          <w:color w:val="auto"/>
          <w:sz w:val="28"/>
          <w:szCs w:val="28"/>
          <w:rtl/>
          <w:lang w:bidi="ur-PK"/>
        </w:rPr>
        <w:t xml:space="preserve"> </w:t>
      </w:r>
      <w:proofErr w:type="spellStart"/>
      <w:r w:rsidRPr="004C3357">
        <w:rPr>
          <w:rFonts w:ascii="Jameel Noori Nastaleeq" w:hAnsi="Jameel Noori Nastaleeq" w:cs="Jameel Noori Nastaleeq"/>
          <w:color w:val="auto"/>
          <w:sz w:val="28"/>
          <w:szCs w:val="28"/>
          <w:rtl/>
          <w:lang w:bidi="ur-PK"/>
        </w:rPr>
        <w:t>كلاً</w:t>
      </w:r>
      <w:proofErr w:type="spellEnd"/>
      <w:r w:rsidRPr="004C3357">
        <w:rPr>
          <w:rFonts w:ascii="Jameel Noori Nastaleeq" w:hAnsi="Jameel Noori Nastaleeq" w:cs="Jameel Noori Nastaleeq"/>
          <w:color w:val="auto"/>
          <w:sz w:val="28"/>
          <w:szCs w:val="28"/>
          <w:rtl/>
          <w:lang w:bidi="ur-PK"/>
        </w:rPr>
        <w:t xml:space="preserve"> </w:t>
      </w:r>
      <w:proofErr w:type="spellStart"/>
      <w:r w:rsidRPr="004C3357">
        <w:rPr>
          <w:rFonts w:ascii="Jameel Noori Nastaleeq" w:hAnsi="Jameel Noori Nastaleeq" w:cs="Jameel Noori Nastaleeq"/>
          <w:color w:val="auto"/>
          <w:sz w:val="28"/>
          <w:szCs w:val="28"/>
          <w:rtl/>
          <w:lang w:bidi="ur-PK"/>
        </w:rPr>
        <w:t>وعيالاًفإليّ</w:t>
      </w:r>
      <w:proofErr w:type="spellEnd"/>
      <w:r w:rsidRPr="004C3357">
        <w:rPr>
          <w:rFonts w:ascii="Jameel Noori Nastaleeq" w:hAnsi="Jameel Noori Nastaleeq" w:cs="Jameel Noori Nastaleeq"/>
          <w:color w:val="auto"/>
          <w:sz w:val="28"/>
          <w:szCs w:val="28"/>
          <w:rtl/>
          <w:lang w:bidi="ur-PK"/>
        </w:rPr>
        <w:t xml:space="preserve"> و </w:t>
      </w:r>
      <w:proofErr w:type="spellStart"/>
      <w:r w:rsidRPr="004C3357">
        <w:rPr>
          <w:rFonts w:ascii="Jameel Noori Nastaleeq" w:hAnsi="Jameel Noori Nastaleeq" w:cs="Jameel Noori Nastaleeq"/>
          <w:color w:val="auto"/>
          <w:sz w:val="28"/>
          <w:szCs w:val="28"/>
          <w:rtl/>
          <w:lang w:bidi="ur-PK"/>
        </w:rPr>
        <w:t>عليَّ</w:t>
      </w:r>
      <w:proofErr w:type="spellEnd"/>
      <w:r w:rsidRPr="004C3357">
        <w:rPr>
          <w:rFonts w:ascii="Jameel Noori Nastaleeq" w:hAnsi="Jameel Noori Nastaleeq" w:cs="Jameel Noori Nastaleeq"/>
          <w:color w:val="auto"/>
          <w:position w:val="12"/>
          <w:sz w:val="28"/>
          <w:szCs w:val="28"/>
          <w:vertAlign w:val="superscript"/>
          <w:rtl/>
        </w:rPr>
        <w:t>(</w:t>
      </w:r>
      <w:r w:rsidRPr="004C3357">
        <w:rPr>
          <w:rFonts w:ascii="Jameel Noori Nastaleeq" w:hAnsi="Jameel Noori Nastaleeq" w:cs="Jameel Noori Nastaleeq"/>
          <w:color w:val="auto"/>
          <w:position w:val="12"/>
          <w:sz w:val="28"/>
          <w:szCs w:val="28"/>
          <w:vertAlign w:val="superscript"/>
          <w:rtl/>
        </w:rPr>
        <w:footnoteReference w:id="41"/>
      </w:r>
      <w:r w:rsidRPr="004C3357">
        <w:rPr>
          <w:rFonts w:ascii="Jameel Noori Nastaleeq" w:hAnsi="Jameel Noori Nastaleeq" w:cs="Jameel Noori Nastaleeq"/>
          <w:color w:val="auto"/>
          <w:position w:val="12"/>
          <w:sz w:val="28"/>
          <w:szCs w:val="28"/>
          <w:vertAlign w:val="superscript"/>
          <w:rtl/>
        </w:rPr>
        <w:t>)</w:t>
      </w:r>
      <w:r w:rsidRPr="004C3357">
        <w:rPr>
          <w:rFonts w:ascii="Jameel Noori Nastaleeq" w:hAnsi="Jameel Noori Nastaleeq" w:cs="Jameel Noori Nastaleeq"/>
          <w:color w:val="auto"/>
          <w:sz w:val="28"/>
          <w:szCs w:val="28"/>
          <w:vertAlign w:val="superscript"/>
          <w:rtl/>
          <w:lang w:bidi="ur-PK"/>
        </w:rPr>
        <w:t>.</w:t>
      </w:r>
    </w:p>
    <w:p w14:paraId="235D14D0" w14:textId="77777777" w:rsidR="00301C3B" w:rsidRPr="004C3357" w:rsidRDefault="00301C3B" w:rsidP="00917DD9">
      <w:pPr>
        <w:pStyle w:val="0-UT"/>
        <w:rPr>
          <w:rFonts w:ascii="Jameel Noori Nastaleeq" w:hAnsi="Jameel Noori Nastaleeq"/>
          <w:color w:val="auto"/>
          <w:sz w:val="28"/>
          <w:szCs w:val="28"/>
          <w:rtl/>
        </w:rPr>
      </w:pPr>
      <w:r w:rsidRPr="004C3357">
        <w:rPr>
          <w:rFonts w:ascii="Jameel Noori Nastaleeq" w:hAnsi="Jameel Noori Nastaleeq"/>
          <w:color w:val="auto"/>
          <w:sz w:val="28"/>
          <w:szCs w:val="28"/>
          <w:rtl/>
        </w:rPr>
        <w:t>’’</w:t>
      </w:r>
      <w:proofErr w:type="spellStart"/>
      <w:r w:rsidRPr="004C3357">
        <w:rPr>
          <w:rFonts w:ascii="Jameel Noori Nastaleeq" w:hAnsi="Jameel Noori Nastaleeq"/>
          <w:color w:val="auto"/>
          <w:sz w:val="28"/>
          <w:szCs w:val="28"/>
          <w:rtl/>
        </w:rPr>
        <w:t>جومال</w:t>
      </w:r>
      <w:proofErr w:type="spellEnd"/>
      <w:r w:rsidRPr="004C3357">
        <w:rPr>
          <w:rFonts w:ascii="Jameel Noori Nastaleeq" w:hAnsi="Jameel Noori Nastaleeq"/>
          <w:color w:val="auto"/>
          <w:sz w:val="28"/>
          <w:szCs w:val="28"/>
          <w:rtl/>
        </w:rPr>
        <w:t xml:space="preserve"> چھوڑ کر مرا وہ اس کے وارثوں کا ہے اور جو بوجھ (قرض) اور بے سہارا اولاد چھوڑ کر مرا پس </w:t>
      </w:r>
      <w:proofErr w:type="spellStart"/>
      <w:r w:rsidRPr="004C3357">
        <w:rPr>
          <w:rFonts w:ascii="Jameel Noori Nastaleeq" w:hAnsi="Jameel Noori Nastaleeq"/>
          <w:color w:val="auto"/>
          <w:sz w:val="28"/>
          <w:szCs w:val="28"/>
          <w:rtl/>
        </w:rPr>
        <w:t>وی</w:t>
      </w:r>
      <w:proofErr w:type="spellEnd"/>
      <w:r w:rsidRPr="004C3357">
        <w:rPr>
          <w:rFonts w:ascii="Jameel Noori Nastaleeq" w:hAnsi="Jameel Noori Nastaleeq"/>
          <w:color w:val="auto"/>
          <w:sz w:val="28"/>
          <w:szCs w:val="28"/>
          <w:rtl/>
        </w:rPr>
        <w:t xml:space="preserve"> مجھ سے رجوع کریں ان کی </w:t>
      </w:r>
      <w:proofErr w:type="spellStart"/>
      <w:r w:rsidRPr="004C3357">
        <w:rPr>
          <w:rFonts w:ascii="Jameel Noori Nastaleeq" w:hAnsi="Jameel Noori Nastaleeq"/>
          <w:color w:val="auto"/>
          <w:sz w:val="28"/>
          <w:szCs w:val="28"/>
          <w:rtl/>
        </w:rPr>
        <w:t>زمہ</w:t>
      </w:r>
      <w:proofErr w:type="spellEnd"/>
      <w:r w:rsidRPr="004C3357">
        <w:rPr>
          <w:rFonts w:ascii="Jameel Noori Nastaleeq" w:hAnsi="Jameel Noori Nastaleeq"/>
          <w:color w:val="auto"/>
          <w:sz w:val="28"/>
          <w:szCs w:val="28"/>
          <w:rtl/>
        </w:rPr>
        <w:t xml:space="preserve"> داری مجھ پر ہے۔‘‘ </w:t>
      </w:r>
    </w:p>
    <w:p w14:paraId="44F43DA3" w14:textId="77777777" w:rsidR="00301C3B" w:rsidRPr="004C3357" w:rsidRDefault="00301C3B" w:rsidP="00917DD9">
      <w:pPr>
        <w:pStyle w:val="Urdu-N"/>
        <w:rPr>
          <w:sz w:val="28"/>
          <w:szCs w:val="28"/>
          <w:rtl/>
        </w:rPr>
      </w:pPr>
      <w:r w:rsidRPr="0085663C">
        <w:rPr>
          <w:rFonts w:hint="cs"/>
          <w:rtl/>
        </w:rPr>
        <w:t xml:space="preserve">گویا نبی کریم </w:t>
      </w:r>
      <w:r>
        <w:rPr>
          <w:rFonts w:hint="cs"/>
          <w:rtl/>
        </w:rPr>
        <w:t>ﷺ</w:t>
      </w:r>
      <w:r w:rsidRPr="0085663C">
        <w:rPr>
          <w:rFonts w:hint="cs"/>
          <w:rtl/>
        </w:rPr>
        <w:t xml:space="preserve"> کو مال غنیمت کا جو خمس اور اموال فے اور دوسرے </w:t>
      </w:r>
      <w:proofErr w:type="spellStart"/>
      <w:r w:rsidRPr="0085663C">
        <w:rPr>
          <w:rFonts w:hint="cs"/>
          <w:rtl/>
        </w:rPr>
        <w:t>امال</w:t>
      </w:r>
      <w:proofErr w:type="spellEnd"/>
      <w:r w:rsidRPr="0085663C">
        <w:rPr>
          <w:rFonts w:hint="cs"/>
          <w:rtl/>
        </w:rPr>
        <w:t xml:space="preserve"> موصول ہوتے تھے وہ </w:t>
      </w:r>
      <w:proofErr w:type="spellStart"/>
      <w:r w:rsidRPr="0085663C">
        <w:rPr>
          <w:rFonts w:hint="cs"/>
          <w:rtl/>
        </w:rPr>
        <w:t>آپ</w:t>
      </w:r>
      <w:r>
        <w:rPr>
          <w:rFonts w:hint="cs"/>
          <w:rtl/>
        </w:rPr>
        <w:t>ﷺ</w:t>
      </w:r>
      <w:proofErr w:type="spellEnd"/>
      <w:r w:rsidRPr="0085663C">
        <w:rPr>
          <w:rFonts w:hint="cs"/>
          <w:rtl/>
        </w:rPr>
        <w:t xml:space="preserve"> اپنے گھر کی </w:t>
      </w:r>
      <w:r w:rsidRPr="004C3357">
        <w:rPr>
          <w:rFonts w:hint="cs"/>
          <w:sz w:val="28"/>
          <w:szCs w:val="28"/>
          <w:rtl/>
        </w:rPr>
        <w:t xml:space="preserve">ضروریات کے علاوہ غربا، </w:t>
      </w:r>
      <w:proofErr w:type="spellStart"/>
      <w:r w:rsidRPr="004C3357">
        <w:rPr>
          <w:rFonts w:hint="cs"/>
          <w:sz w:val="28"/>
          <w:szCs w:val="28"/>
          <w:rtl/>
        </w:rPr>
        <w:t>یتامی،مساکین</w:t>
      </w:r>
      <w:proofErr w:type="spellEnd"/>
      <w:r w:rsidRPr="004C3357">
        <w:rPr>
          <w:rFonts w:hint="cs"/>
          <w:sz w:val="28"/>
          <w:szCs w:val="28"/>
          <w:rtl/>
        </w:rPr>
        <w:t xml:space="preserve"> اور مسافروں پر خرچ فر </w:t>
      </w:r>
      <w:proofErr w:type="spellStart"/>
      <w:r w:rsidRPr="004C3357">
        <w:rPr>
          <w:rFonts w:hint="cs"/>
          <w:sz w:val="28"/>
          <w:szCs w:val="28"/>
          <w:rtl/>
        </w:rPr>
        <w:t>ماتے</w:t>
      </w:r>
      <w:proofErr w:type="spellEnd"/>
      <w:r w:rsidRPr="004C3357">
        <w:rPr>
          <w:rFonts w:hint="cs"/>
          <w:sz w:val="28"/>
          <w:szCs w:val="28"/>
          <w:rtl/>
        </w:rPr>
        <w:t xml:space="preserve"> تھے۔</w:t>
      </w:r>
    </w:p>
    <w:p w14:paraId="68ED7A64" w14:textId="77777777" w:rsidR="00301C3B" w:rsidRPr="004C3357" w:rsidRDefault="00301C3B" w:rsidP="00917DD9">
      <w:pPr>
        <w:pStyle w:val="Urdu-N"/>
        <w:rPr>
          <w:sz w:val="28"/>
          <w:szCs w:val="28"/>
          <w:rtl/>
        </w:rPr>
      </w:pPr>
      <w:proofErr w:type="spellStart"/>
      <w:r w:rsidRPr="004C3357">
        <w:rPr>
          <w:rFonts w:hint="cs"/>
          <w:sz w:val="28"/>
          <w:szCs w:val="28"/>
          <w:rtl/>
        </w:rPr>
        <w:t>ابوعبید</w:t>
      </w:r>
      <w:proofErr w:type="spellEnd"/>
      <w:r w:rsidRPr="004C3357">
        <w:rPr>
          <w:rFonts w:hint="cs"/>
          <w:sz w:val="28"/>
          <w:szCs w:val="28"/>
          <w:rtl/>
        </w:rPr>
        <w:t xml:space="preserve"> نے مال غنیمت کے پانچویں (حضور </w:t>
      </w:r>
      <w:proofErr w:type="spellStart"/>
      <w:r w:rsidRPr="004C3357">
        <w:rPr>
          <w:rFonts w:hint="cs"/>
          <w:sz w:val="28"/>
          <w:szCs w:val="28"/>
          <w:rtl/>
        </w:rPr>
        <w:t>ﷺکے</w:t>
      </w:r>
      <w:proofErr w:type="spellEnd"/>
      <w:r w:rsidRPr="004C3357">
        <w:rPr>
          <w:rFonts w:hint="cs"/>
          <w:sz w:val="28"/>
          <w:szCs w:val="28"/>
          <w:rtl/>
        </w:rPr>
        <w:t>) حصے کے مصارف کے متعلق حضرت ابن عباس سے روایت نقل کی ہے وہ بیان کرتے ہیں:</w:t>
      </w:r>
    </w:p>
    <w:p w14:paraId="797D48E8" w14:textId="77777777" w:rsidR="00301C3B" w:rsidRPr="004C3357" w:rsidRDefault="00301C3B" w:rsidP="00917DD9">
      <w:pPr>
        <w:pStyle w:val="0-UT"/>
        <w:rPr>
          <w:color w:val="auto"/>
          <w:sz w:val="28"/>
          <w:szCs w:val="28"/>
          <w:rtl/>
        </w:rPr>
      </w:pPr>
      <w:r w:rsidRPr="004C3357">
        <w:rPr>
          <w:rFonts w:hint="cs"/>
          <w:color w:val="auto"/>
          <w:sz w:val="28"/>
          <w:szCs w:val="28"/>
          <w:rtl/>
        </w:rPr>
        <w:t xml:space="preserve">’’مال غنیمت پانچ حصوں میں تقسیم ہوتا تھا۔ ان میں سے چار حصے جنگ میں لڑنے والے فوجیوں کے </w:t>
      </w:r>
      <w:proofErr w:type="spellStart"/>
      <w:r w:rsidRPr="004C3357">
        <w:rPr>
          <w:rFonts w:hint="cs"/>
          <w:color w:val="auto"/>
          <w:sz w:val="28"/>
          <w:szCs w:val="28"/>
          <w:rtl/>
        </w:rPr>
        <w:t>ہوتےتھے</w:t>
      </w:r>
      <w:proofErr w:type="spellEnd"/>
      <w:r w:rsidRPr="004C3357">
        <w:rPr>
          <w:rFonts w:hint="cs"/>
          <w:color w:val="auto"/>
          <w:sz w:val="28"/>
          <w:szCs w:val="28"/>
          <w:rtl/>
        </w:rPr>
        <w:t xml:space="preserve">۔ باقی ماندہ پانچواں حصہ پھر چار حصوں میں منقسم </w:t>
      </w:r>
      <w:proofErr w:type="spellStart"/>
      <w:r w:rsidRPr="004C3357">
        <w:rPr>
          <w:rFonts w:hint="cs"/>
          <w:color w:val="auto"/>
          <w:sz w:val="28"/>
          <w:szCs w:val="28"/>
          <w:rtl/>
        </w:rPr>
        <w:t>ہوتاتھا</w:t>
      </w:r>
      <w:proofErr w:type="spellEnd"/>
      <w:r w:rsidRPr="004C3357">
        <w:rPr>
          <w:rFonts w:hint="cs"/>
          <w:color w:val="auto"/>
          <w:sz w:val="28"/>
          <w:szCs w:val="28"/>
          <w:rtl/>
        </w:rPr>
        <w:t xml:space="preserve"> اس میں سے ایک چوتھائی اللہ اس کے رسل اور قرابت داروں۔۔۔یعنی </w:t>
      </w:r>
      <w:proofErr w:type="spellStart"/>
      <w:r w:rsidRPr="004C3357">
        <w:rPr>
          <w:rFonts w:hint="cs"/>
          <w:color w:val="auto"/>
          <w:sz w:val="28"/>
          <w:szCs w:val="28"/>
          <w:rtl/>
        </w:rPr>
        <w:t>آپﷺ</w:t>
      </w:r>
      <w:proofErr w:type="spellEnd"/>
      <w:r w:rsidRPr="004C3357">
        <w:rPr>
          <w:rFonts w:hint="cs"/>
          <w:color w:val="auto"/>
          <w:sz w:val="28"/>
          <w:szCs w:val="28"/>
          <w:rtl/>
        </w:rPr>
        <w:t xml:space="preserve"> کے قرابت داروں </w:t>
      </w:r>
      <w:proofErr w:type="spellStart"/>
      <w:r w:rsidRPr="004C3357">
        <w:rPr>
          <w:rFonts w:hint="cs"/>
          <w:color w:val="auto"/>
          <w:sz w:val="28"/>
          <w:szCs w:val="28"/>
          <w:rtl/>
        </w:rPr>
        <w:t>کےلیے</w:t>
      </w:r>
      <w:proofErr w:type="spellEnd"/>
      <w:r w:rsidRPr="004C3357">
        <w:rPr>
          <w:rFonts w:hint="cs"/>
          <w:color w:val="auto"/>
          <w:sz w:val="28"/>
          <w:szCs w:val="28"/>
          <w:rtl/>
        </w:rPr>
        <w:t xml:space="preserve"> </w:t>
      </w:r>
      <w:proofErr w:type="spellStart"/>
      <w:r w:rsidRPr="004C3357">
        <w:rPr>
          <w:rFonts w:hint="cs"/>
          <w:color w:val="auto"/>
          <w:sz w:val="28"/>
          <w:szCs w:val="28"/>
          <w:rtl/>
        </w:rPr>
        <w:t>ہوتاتھا۔دوسرا</w:t>
      </w:r>
      <w:proofErr w:type="spellEnd"/>
      <w:r w:rsidRPr="004C3357">
        <w:rPr>
          <w:rFonts w:hint="cs"/>
          <w:color w:val="auto"/>
          <w:sz w:val="28"/>
          <w:szCs w:val="28"/>
          <w:rtl/>
        </w:rPr>
        <w:t xml:space="preserve"> چوتھائی حصہ یتیموں </w:t>
      </w:r>
      <w:proofErr w:type="spellStart"/>
      <w:r w:rsidRPr="004C3357">
        <w:rPr>
          <w:rFonts w:hint="cs"/>
          <w:color w:val="auto"/>
          <w:sz w:val="28"/>
          <w:szCs w:val="28"/>
          <w:rtl/>
        </w:rPr>
        <w:t>کےلیے</w:t>
      </w:r>
      <w:proofErr w:type="spellEnd"/>
      <w:r w:rsidRPr="004C3357">
        <w:rPr>
          <w:rFonts w:hint="cs"/>
          <w:color w:val="auto"/>
          <w:sz w:val="28"/>
          <w:szCs w:val="28"/>
          <w:rtl/>
        </w:rPr>
        <w:t xml:space="preserve"> ہوتا تھا تیسرا چوتھائی حصہ مسافروں </w:t>
      </w:r>
      <w:proofErr w:type="spellStart"/>
      <w:r w:rsidRPr="004C3357">
        <w:rPr>
          <w:rFonts w:hint="cs"/>
          <w:color w:val="auto"/>
          <w:sz w:val="28"/>
          <w:szCs w:val="28"/>
          <w:rtl/>
        </w:rPr>
        <w:t>کےلیے</w:t>
      </w:r>
      <w:proofErr w:type="spellEnd"/>
      <w:r w:rsidRPr="004C3357">
        <w:rPr>
          <w:rFonts w:hint="cs"/>
          <w:color w:val="auto"/>
          <w:sz w:val="28"/>
          <w:szCs w:val="28"/>
          <w:rtl/>
        </w:rPr>
        <w:t xml:space="preserve"> ہوتا تھا۔ یہ مسافر وہ نادار مہمان ہوتے تھے جو مسلمانوں کے علاقے میں اتر تے تھے</w:t>
      </w:r>
      <w:r w:rsidRPr="004C3357">
        <w:rPr>
          <w:rFonts w:ascii="Times New Roman" w:hAnsi="Times New Roman"/>
          <w:color w:val="auto"/>
          <w:position w:val="12"/>
          <w:sz w:val="28"/>
          <w:szCs w:val="28"/>
          <w:vertAlign w:val="superscript"/>
          <w:rtl/>
        </w:rPr>
        <w:t>(</w:t>
      </w:r>
      <w:r w:rsidRPr="004C3357">
        <w:rPr>
          <w:rFonts w:ascii="Times New Roman" w:hAnsi="Times New Roman"/>
          <w:color w:val="auto"/>
          <w:position w:val="12"/>
          <w:sz w:val="28"/>
          <w:szCs w:val="28"/>
          <w:vertAlign w:val="superscript"/>
          <w:rtl/>
        </w:rPr>
        <w:footnoteReference w:id="42"/>
      </w:r>
      <w:r w:rsidRPr="004C3357">
        <w:rPr>
          <w:rFonts w:ascii="Times New Roman" w:hAnsi="Times New Roman"/>
          <w:color w:val="auto"/>
          <w:position w:val="12"/>
          <w:sz w:val="28"/>
          <w:szCs w:val="28"/>
          <w:vertAlign w:val="superscript"/>
          <w:rtl/>
        </w:rPr>
        <w:t>)</w:t>
      </w:r>
      <w:r w:rsidRPr="004C3357">
        <w:rPr>
          <w:rFonts w:hint="cs"/>
          <w:color w:val="auto"/>
          <w:sz w:val="28"/>
          <w:szCs w:val="28"/>
          <w:rtl/>
        </w:rPr>
        <w:t xml:space="preserve">۔‘‘ </w:t>
      </w:r>
    </w:p>
    <w:p w14:paraId="5662F2C7" w14:textId="77777777" w:rsidR="00301C3B" w:rsidRPr="004C3357" w:rsidRDefault="00301C3B" w:rsidP="00917DD9">
      <w:pPr>
        <w:pStyle w:val="Urdu-N"/>
        <w:rPr>
          <w:sz w:val="28"/>
          <w:szCs w:val="28"/>
          <w:rtl/>
        </w:rPr>
      </w:pPr>
      <w:r w:rsidRPr="004C3357">
        <w:rPr>
          <w:rFonts w:hint="cs"/>
          <w:sz w:val="28"/>
          <w:szCs w:val="28"/>
          <w:rtl/>
        </w:rPr>
        <w:lastRenderedPageBreak/>
        <w:t xml:space="preserve">اسی طرح ایک اور حدیث ہے جس کا مفہوم ہے کہ بیوہ </w:t>
      </w:r>
      <w:proofErr w:type="spellStart"/>
      <w:r w:rsidRPr="004C3357">
        <w:rPr>
          <w:rFonts w:hint="cs"/>
          <w:sz w:val="28"/>
          <w:szCs w:val="28"/>
          <w:rtl/>
        </w:rPr>
        <w:t>اورمسکین</w:t>
      </w:r>
      <w:proofErr w:type="spellEnd"/>
      <w:r w:rsidRPr="004C3357">
        <w:rPr>
          <w:rFonts w:hint="cs"/>
          <w:sz w:val="28"/>
          <w:szCs w:val="28"/>
          <w:rtl/>
        </w:rPr>
        <w:t xml:space="preserve"> </w:t>
      </w:r>
      <w:proofErr w:type="spellStart"/>
      <w:r w:rsidRPr="004C3357">
        <w:rPr>
          <w:rFonts w:hint="cs"/>
          <w:sz w:val="28"/>
          <w:szCs w:val="28"/>
          <w:rtl/>
        </w:rPr>
        <w:t>کےلیے</w:t>
      </w:r>
      <w:proofErr w:type="spellEnd"/>
      <w:r w:rsidRPr="004C3357">
        <w:rPr>
          <w:rFonts w:hint="cs"/>
          <w:sz w:val="28"/>
          <w:szCs w:val="28"/>
          <w:rtl/>
        </w:rPr>
        <w:t xml:space="preserve"> </w:t>
      </w:r>
      <w:proofErr w:type="spellStart"/>
      <w:r w:rsidRPr="004C3357">
        <w:rPr>
          <w:rFonts w:hint="cs"/>
          <w:sz w:val="28"/>
          <w:szCs w:val="28"/>
          <w:rtl/>
        </w:rPr>
        <w:t>دوڑدھوپ</w:t>
      </w:r>
      <w:proofErr w:type="spellEnd"/>
      <w:r w:rsidRPr="004C3357">
        <w:rPr>
          <w:rFonts w:hint="cs"/>
          <w:sz w:val="28"/>
          <w:szCs w:val="28"/>
          <w:rtl/>
        </w:rPr>
        <w:t xml:space="preserve"> کرنے </w:t>
      </w:r>
      <w:proofErr w:type="spellStart"/>
      <w:r w:rsidRPr="004C3357">
        <w:rPr>
          <w:rFonts w:hint="cs"/>
          <w:sz w:val="28"/>
          <w:szCs w:val="28"/>
          <w:rtl/>
        </w:rPr>
        <w:t>والامجاہد</w:t>
      </w:r>
      <w:proofErr w:type="spellEnd"/>
      <w:r w:rsidRPr="004C3357">
        <w:rPr>
          <w:rFonts w:hint="cs"/>
          <w:sz w:val="28"/>
          <w:szCs w:val="28"/>
          <w:rtl/>
        </w:rPr>
        <w:t xml:space="preserve"> فی سبیل اللہ کی مانند </w:t>
      </w:r>
      <w:proofErr w:type="spellStart"/>
      <w:r w:rsidRPr="004C3357">
        <w:rPr>
          <w:rFonts w:hint="cs"/>
          <w:sz w:val="28"/>
          <w:szCs w:val="28"/>
          <w:rtl/>
        </w:rPr>
        <w:t>ہےاور</w:t>
      </w:r>
      <w:proofErr w:type="spellEnd"/>
      <w:r w:rsidRPr="004C3357">
        <w:rPr>
          <w:rFonts w:hint="cs"/>
          <w:sz w:val="28"/>
          <w:szCs w:val="28"/>
          <w:rtl/>
        </w:rPr>
        <w:t xml:space="preserve"> اس شخص کی طرح ہے جو دن بھر روزے </w:t>
      </w:r>
      <w:proofErr w:type="spellStart"/>
      <w:r w:rsidRPr="004C3357">
        <w:rPr>
          <w:rFonts w:hint="cs"/>
          <w:sz w:val="28"/>
          <w:szCs w:val="28"/>
          <w:rtl/>
        </w:rPr>
        <w:t>رکھے</w:t>
      </w:r>
      <w:proofErr w:type="spellEnd"/>
      <w:r w:rsidRPr="004C3357">
        <w:rPr>
          <w:rFonts w:hint="cs"/>
          <w:sz w:val="28"/>
          <w:szCs w:val="28"/>
          <w:rtl/>
        </w:rPr>
        <w:t xml:space="preserve"> اور رات بھر نماز پڑھے۔</w:t>
      </w:r>
    </w:p>
    <w:p w14:paraId="2D0897EF" w14:textId="77777777" w:rsidR="00301C3B" w:rsidRPr="004C3357" w:rsidRDefault="00301C3B" w:rsidP="00917DD9">
      <w:pPr>
        <w:pStyle w:val="Urdu-N"/>
        <w:rPr>
          <w:sz w:val="28"/>
          <w:szCs w:val="28"/>
          <w:rtl/>
        </w:rPr>
      </w:pPr>
      <w:r w:rsidRPr="004C3357">
        <w:rPr>
          <w:rFonts w:hint="cs"/>
          <w:sz w:val="28"/>
          <w:szCs w:val="28"/>
          <w:rtl/>
        </w:rPr>
        <w:t xml:space="preserve">اس طرح </w:t>
      </w:r>
      <w:proofErr w:type="spellStart"/>
      <w:r w:rsidRPr="004C3357">
        <w:rPr>
          <w:rFonts w:hint="cs"/>
          <w:sz w:val="28"/>
          <w:szCs w:val="28"/>
          <w:rtl/>
        </w:rPr>
        <w:t>آپﷺ</w:t>
      </w:r>
      <w:proofErr w:type="spellEnd"/>
      <w:r w:rsidRPr="004C3357">
        <w:rPr>
          <w:rFonts w:hint="cs"/>
          <w:sz w:val="28"/>
          <w:szCs w:val="28"/>
          <w:rtl/>
        </w:rPr>
        <w:t xml:space="preserve"> نے اسلامی فلاحی ریاست کو قائم فرمایا اور امت میں اسی تصور کو پروان </w:t>
      </w:r>
      <w:proofErr w:type="spellStart"/>
      <w:r w:rsidRPr="004C3357">
        <w:rPr>
          <w:rFonts w:hint="cs"/>
          <w:sz w:val="28"/>
          <w:szCs w:val="28"/>
          <w:rtl/>
        </w:rPr>
        <w:t>چڑھایا۔لہذا</w:t>
      </w:r>
      <w:proofErr w:type="spellEnd"/>
      <w:r w:rsidRPr="004C3357">
        <w:rPr>
          <w:rFonts w:hint="cs"/>
          <w:sz w:val="28"/>
          <w:szCs w:val="28"/>
          <w:rtl/>
        </w:rPr>
        <w:t xml:space="preserve"> اسی میں امت کی خیر اور کامیابی ہے۔</w:t>
      </w:r>
    </w:p>
    <w:p w14:paraId="3DB964EC" w14:textId="77777777" w:rsidR="00301C3B" w:rsidRPr="0085663C" w:rsidRDefault="00301C3B" w:rsidP="00917DD9">
      <w:pPr>
        <w:pStyle w:val="Urdu-H4"/>
        <w:jc w:val="both"/>
        <w:rPr>
          <w:rtl/>
        </w:rPr>
      </w:pPr>
      <w:bookmarkStart w:id="108" w:name="_Toc114846644"/>
      <w:bookmarkStart w:id="109" w:name="_Toc114928983"/>
      <w:bookmarkStart w:id="110" w:name="_Toc148199756"/>
      <w:r w:rsidRPr="0085663C">
        <w:rPr>
          <w:rFonts w:hint="cs"/>
          <w:rtl/>
        </w:rPr>
        <w:t>خلاصہ کلام</w:t>
      </w:r>
      <w:bookmarkEnd w:id="108"/>
      <w:bookmarkEnd w:id="109"/>
      <w:bookmarkEnd w:id="110"/>
    </w:p>
    <w:p w14:paraId="0C6174F3" w14:textId="77777777" w:rsidR="00301C3B" w:rsidRPr="004C3357" w:rsidRDefault="00301C3B" w:rsidP="00917DD9">
      <w:pPr>
        <w:pStyle w:val="Urdu-N"/>
        <w:rPr>
          <w:sz w:val="28"/>
          <w:szCs w:val="28"/>
          <w:rtl/>
        </w:rPr>
      </w:pPr>
      <w:r w:rsidRPr="004C3357">
        <w:rPr>
          <w:rFonts w:hint="cs"/>
          <w:sz w:val="28"/>
          <w:szCs w:val="28"/>
          <w:rtl/>
        </w:rPr>
        <w:t xml:space="preserve">اس آرٹیکل میں بیان کردہ نکات سے درج ذیل نتائج اخذ کیے جا سکتے ہیں: </w:t>
      </w:r>
    </w:p>
    <w:p w14:paraId="11D03F22" w14:textId="77777777" w:rsidR="00301C3B" w:rsidRPr="004C3357" w:rsidRDefault="00301C3B" w:rsidP="00917DD9">
      <w:pPr>
        <w:pStyle w:val="Urdu-N"/>
        <w:ind w:left="720" w:hanging="720"/>
        <w:rPr>
          <w:sz w:val="28"/>
          <w:szCs w:val="28"/>
          <w:rtl/>
        </w:rPr>
      </w:pPr>
      <w:r w:rsidRPr="004C3357">
        <w:rPr>
          <w:rFonts w:hint="cs"/>
          <w:sz w:val="28"/>
          <w:szCs w:val="28"/>
          <w:rtl/>
        </w:rPr>
        <w:t>1۔</w:t>
      </w:r>
      <w:r w:rsidRPr="004C3357">
        <w:rPr>
          <w:rFonts w:hint="cs"/>
          <w:sz w:val="28"/>
          <w:szCs w:val="28"/>
          <w:rtl/>
        </w:rPr>
        <w:tab/>
      </w:r>
      <w:proofErr w:type="spellStart"/>
      <w:r w:rsidRPr="004C3357">
        <w:rPr>
          <w:rFonts w:hint="cs"/>
          <w:sz w:val="28"/>
          <w:szCs w:val="28"/>
          <w:rtl/>
        </w:rPr>
        <w:t>معاہداتِ</w:t>
      </w:r>
      <w:proofErr w:type="spellEnd"/>
      <w:r w:rsidRPr="004C3357">
        <w:rPr>
          <w:rFonts w:hint="cs"/>
          <w:sz w:val="28"/>
          <w:szCs w:val="28"/>
          <w:rtl/>
        </w:rPr>
        <w:t xml:space="preserve"> نبوی نے ریاست مدینہ کے معاشی استحکام میں اہم کردار ادا کیا۔</w:t>
      </w:r>
    </w:p>
    <w:p w14:paraId="7D12BF4F" w14:textId="77777777" w:rsidR="00301C3B" w:rsidRPr="004C3357" w:rsidRDefault="00301C3B" w:rsidP="00917DD9">
      <w:pPr>
        <w:pStyle w:val="Urdu-N"/>
        <w:ind w:left="720" w:hanging="720"/>
        <w:rPr>
          <w:sz w:val="28"/>
          <w:szCs w:val="28"/>
          <w:rtl/>
        </w:rPr>
      </w:pPr>
      <w:r w:rsidRPr="004C3357">
        <w:rPr>
          <w:rFonts w:hint="cs"/>
          <w:sz w:val="28"/>
          <w:szCs w:val="28"/>
          <w:rtl/>
        </w:rPr>
        <w:t>2۔</w:t>
      </w:r>
      <w:r w:rsidRPr="004C3357">
        <w:rPr>
          <w:rFonts w:hint="cs"/>
          <w:sz w:val="28"/>
          <w:szCs w:val="28"/>
          <w:rtl/>
        </w:rPr>
        <w:tab/>
        <w:t xml:space="preserve">کسی بھی ریاست کے معاشی استحکام </w:t>
      </w:r>
      <w:proofErr w:type="spellStart"/>
      <w:r w:rsidRPr="004C3357">
        <w:rPr>
          <w:rFonts w:hint="cs"/>
          <w:sz w:val="28"/>
          <w:szCs w:val="28"/>
          <w:rtl/>
        </w:rPr>
        <w:t>ميں</w:t>
      </w:r>
      <w:proofErr w:type="spellEnd"/>
      <w:r w:rsidRPr="004C3357">
        <w:rPr>
          <w:rFonts w:hint="cs"/>
          <w:sz w:val="28"/>
          <w:szCs w:val="28"/>
          <w:rtl/>
        </w:rPr>
        <w:t xml:space="preserve"> اندرونی اور بیرونی حلیف اور حریف طاقتوں کے ساتھ معاہدات اہم کردار ادا کرتے ہیں۔</w:t>
      </w:r>
    </w:p>
    <w:p w14:paraId="5342303C" w14:textId="77777777" w:rsidR="00301C3B" w:rsidRPr="004C3357" w:rsidRDefault="00301C3B" w:rsidP="00917DD9">
      <w:pPr>
        <w:pStyle w:val="Urdu-N"/>
        <w:ind w:left="720" w:hanging="720"/>
        <w:rPr>
          <w:sz w:val="28"/>
          <w:szCs w:val="28"/>
          <w:rtl/>
        </w:rPr>
      </w:pPr>
      <w:r w:rsidRPr="004C3357">
        <w:rPr>
          <w:rFonts w:hint="cs"/>
          <w:sz w:val="28"/>
          <w:szCs w:val="28"/>
          <w:rtl/>
        </w:rPr>
        <w:t>3۔</w:t>
      </w:r>
      <w:r w:rsidRPr="004C3357">
        <w:rPr>
          <w:rFonts w:hint="cs"/>
          <w:sz w:val="28"/>
          <w:szCs w:val="28"/>
          <w:rtl/>
        </w:rPr>
        <w:tab/>
        <w:t xml:space="preserve">کسی بھی ریاست میں امن کے قیام میں </w:t>
      </w:r>
      <w:proofErr w:type="spellStart"/>
      <w:r w:rsidRPr="004C3357">
        <w:rPr>
          <w:rFonts w:hint="cs"/>
          <w:sz w:val="28"/>
          <w:szCs w:val="28"/>
          <w:rtl/>
        </w:rPr>
        <w:t>اُس</w:t>
      </w:r>
      <w:proofErr w:type="spellEnd"/>
      <w:r w:rsidRPr="004C3357">
        <w:rPr>
          <w:rFonts w:hint="cs"/>
          <w:sz w:val="28"/>
          <w:szCs w:val="28"/>
          <w:rtl/>
        </w:rPr>
        <w:t xml:space="preserve"> کا معاشی استحکام اہم کردار ادا کرتا ہے۔</w:t>
      </w:r>
    </w:p>
    <w:p w14:paraId="2D41556D" w14:textId="77777777" w:rsidR="00301C3B" w:rsidRPr="004C3357" w:rsidRDefault="00301C3B" w:rsidP="00917DD9">
      <w:pPr>
        <w:pStyle w:val="Urdu-N"/>
        <w:ind w:left="720" w:hanging="720"/>
        <w:rPr>
          <w:sz w:val="28"/>
          <w:szCs w:val="28"/>
          <w:rtl/>
        </w:rPr>
      </w:pPr>
      <w:r w:rsidRPr="004C3357">
        <w:rPr>
          <w:rFonts w:hint="cs"/>
          <w:sz w:val="28"/>
          <w:szCs w:val="28"/>
          <w:rtl/>
        </w:rPr>
        <w:t>4۔</w:t>
      </w:r>
      <w:r w:rsidRPr="004C3357">
        <w:rPr>
          <w:rFonts w:hint="cs"/>
          <w:sz w:val="28"/>
          <w:szCs w:val="28"/>
          <w:rtl/>
        </w:rPr>
        <w:tab/>
        <w:t xml:space="preserve">آج کے دور میں کسی بھی ریاست کو معاشی طور پر مستحکم بنانے کے لیے </w:t>
      </w:r>
      <w:proofErr w:type="spellStart"/>
      <w:r w:rsidRPr="004C3357">
        <w:rPr>
          <w:rFonts w:hint="cs"/>
          <w:sz w:val="28"/>
          <w:szCs w:val="28"/>
          <w:rtl/>
        </w:rPr>
        <w:t>معاہداتِ</w:t>
      </w:r>
      <w:proofErr w:type="spellEnd"/>
      <w:r w:rsidRPr="004C3357">
        <w:rPr>
          <w:rFonts w:hint="cs"/>
          <w:sz w:val="28"/>
          <w:szCs w:val="28"/>
          <w:rtl/>
        </w:rPr>
        <w:t xml:space="preserve"> نبوی سے </w:t>
      </w:r>
      <w:proofErr w:type="spellStart"/>
      <w:r w:rsidRPr="004C3357">
        <w:rPr>
          <w:rFonts w:hint="cs"/>
          <w:sz w:val="28"/>
          <w:szCs w:val="28"/>
          <w:rtl/>
        </w:rPr>
        <w:t>راہنمائی</w:t>
      </w:r>
      <w:proofErr w:type="spellEnd"/>
      <w:r w:rsidRPr="004C3357">
        <w:rPr>
          <w:rFonts w:hint="cs"/>
          <w:sz w:val="28"/>
          <w:szCs w:val="28"/>
          <w:rtl/>
        </w:rPr>
        <w:t xml:space="preserve"> لی جا سکتی ہے۔</w:t>
      </w:r>
    </w:p>
    <w:sectPr w:rsidR="00301C3B" w:rsidRPr="004C3357" w:rsidSect="009D43A4">
      <w:footerReference w:type="default" r:id="rId12"/>
      <w:pgSz w:w="11906" w:h="16838"/>
      <w:pgMar w:top="1440" w:right="1440" w:bottom="1440" w:left="1440" w:header="720" w:footer="720" w:gutter="0"/>
      <w:pgNumType w:start="1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2F6CF" w14:textId="77777777" w:rsidR="009D43A4" w:rsidRDefault="009D43A4" w:rsidP="00301C3B">
      <w:pPr>
        <w:spacing w:after="0" w:line="240" w:lineRule="auto"/>
      </w:pPr>
      <w:r>
        <w:separator/>
      </w:r>
    </w:p>
  </w:endnote>
  <w:endnote w:type="continuationSeparator" w:id="0">
    <w:p w14:paraId="3D8C4379" w14:textId="77777777" w:rsidR="009D43A4" w:rsidRDefault="009D43A4" w:rsidP="00301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dwa-assalaf">
    <w:altName w:val="Arial"/>
    <w:charset w:val="00"/>
    <w:family w:val="auto"/>
    <w:pitch w:val="variable"/>
    <w:sig w:usb0="00002007" w:usb1="80000000" w:usb2="00000008" w:usb3="00000000" w:csb0="0000004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russalam Tughray">
    <w:altName w:val="Symbol"/>
    <w:charset w:val="02"/>
    <w:family w:val="swiss"/>
    <w:pitch w:val="variable"/>
    <w:sig w:usb0="00000000" w:usb1="10000000" w:usb2="00000000" w:usb3="00000000" w:csb0="80000000" w:csb1="00000000"/>
  </w:font>
  <w:font w:name="Jameel Noori Nastaleeq">
    <w:panose1 w:val="02000503000000000004"/>
    <w:charset w:val="00"/>
    <w:family w:val="auto"/>
    <w:pitch w:val="variable"/>
    <w:sig w:usb0="80002007" w:usb1="00000000" w:usb2="00000000" w:usb3="00000000" w:csb0="00000041" w:csb1="00000000"/>
  </w:font>
  <w:font w:name="Sabon LT Std">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akariyaSet">
    <w:altName w:val="Calibri"/>
    <w:panose1 w:val="00000000000000000000"/>
    <w:charset w:val="00"/>
    <w:family w:val="moder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lvi Nastaleeq">
    <w:altName w:val="Arial"/>
    <w:panose1 w:val="02000503000000020004"/>
    <w:charset w:val="00"/>
    <w:family w:val="auto"/>
    <w:pitch w:val="variable"/>
    <w:sig w:usb0="80002007"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l_Mushaf">
    <w:charset w:val="00"/>
    <w:family w:val="auto"/>
    <w:pitch w:val="variable"/>
    <w:sig w:usb0="00002003" w:usb1="00000000" w:usb2="00000008" w:usb3="00000000" w:csb0="00000041" w:csb1="00000000"/>
  </w:font>
  <w:font w:name="Trad Arabic Bold Unicode">
    <w:charset w:val="00"/>
    <w:family w:val="auto"/>
    <w:pitch w:val="variable"/>
    <w:sig w:usb0="00002003" w:usb1="80000000" w:usb2="00000008" w:usb3="00000000" w:csb0="00000041" w:csb1="00000000"/>
  </w:font>
  <w:font w:name="Firoz Unicode">
    <w:charset w:val="00"/>
    <w:family w:val="auto"/>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KFGQPC Uthman Taha Naskh">
    <w:charset w:val="B2"/>
    <w:family w:val="auto"/>
    <w:pitch w:val="variable"/>
    <w:sig w:usb0="80002001" w:usb1="90000000" w:usb2="00000008" w:usb3="00000000" w:csb0="00000040" w:csb1="00000000"/>
  </w:font>
  <w:font w:name="Al Qalam Naqsh">
    <w:charset w:val="00"/>
    <w:family w:val="auto"/>
    <w:pitch w:val="variable"/>
    <w:sig w:usb0="00002007" w:usb1="00000000" w:usb2="00000000" w:usb3="00000000" w:csb0="00000043" w:csb1="00000000"/>
  </w:font>
  <w:font w:name="Lotus Linotype">
    <w:charset w:val="00"/>
    <w:family w:val="auto"/>
    <w:pitch w:val="variable"/>
    <w:sig w:usb0="00002007" w:usb1="80000000" w:usb2="00000008" w:usb3="00000000" w:csb0="00000043" w:csb1="00000000"/>
  </w:font>
  <w:font w:name="KFGQPC Uthmanic Script HAFS">
    <w:altName w:val="Arial"/>
    <w:charset w:val="B2"/>
    <w:family w:val="auto"/>
    <w:pitch w:val="variable"/>
    <w:sig w:usb0="00002001" w:usb1="00000000" w:usb2="00000000" w:usb3="00000000" w:csb0="00000040" w:csb1="00000000"/>
  </w:font>
  <w:font w:name="Al Qalam Quran Publisher">
    <w:charset w:val="00"/>
    <w:family w:val="roman"/>
    <w:pitch w:val="variable"/>
    <w:sig w:usb0="00002003" w:usb1="10000000" w:usb2="00000008" w:usb3="00000000" w:csb0="00000041" w:csb1="00000000"/>
  </w:font>
  <w:font w:name="Sabondiacritic">
    <w:panose1 w:val="00000000000000000000"/>
    <w:charset w:val="00"/>
    <w:family w:val="modern"/>
    <w:notTrueType/>
    <w:pitch w:val="variable"/>
    <w:sig w:usb0="8000002F" w:usb1="50000048" w:usb2="00000000" w:usb3="00000000" w:csb0="00000111" w:csb1="00000000"/>
  </w:font>
  <w:font w:name="KFGQPC Arabic Symbols 01">
    <w:altName w:val="Symbol"/>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834052"/>
      <w:docPartObj>
        <w:docPartGallery w:val="Page Numbers (Bottom of Page)"/>
        <w:docPartUnique/>
      </w:docPartObj>
    </w:sdtPr>
    <w:sdtContent>
      <w:p w14:paraId="3D232280" w14:textId="03DC0975" w:rsidR="00301C3B" w:rsidRDefault="00301C3B">
        <w:pPr>
          <w:pStyle w:val="Footer"/>
          <w:jc w:val="center"/>
        </w:pPr>
        <w:r>
          <w:fldChar w:fldCharType="begin"/>
        </w:r>
        <w:r>
          <w:instrText>PAGE   \* MERGEFORMAT</w:instrText>
        </w:r>
        <w:r>
          <w:fldChar w:fldCharType="separate"/>
        </w:r>
        <w:r>
          <w:rPr>
            <w:lang w:val="en-GB"/>
          </w:rPr>
          <w:t>2</w:t>
        </w:r>
        <w:r>
          <w:fldChar w:fldCharType="end"/>
        </w:r>
      </w:p>
    </w:sdtContent>
  </w:sdt>
  <w:p w14:paraId="24DF06AB" w14:textId="77777777" w:rsidR="00301C3B" w:rsidRDefault="00301C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0929121"/>
      <w:docPartObj>
        <w:docPartGallery w:val="Page Numbers (Bottom of Page)"/>
        <w:docPartUnique/>
      </w:docPartObj>
    </w:sdtPr>
    <w:sdtContent>
      <w:p w14:paraId="2B863179" w14:textId="77777777" w:rsidR="00917DD9" w:rsidRDefault="00917DD9">
        <w:pPr>
          <w:pStyle w:val="Footer"/>
          <w:jc w:val="center"/>
        </w:pPr>
        <w:r>
          <w:fldChar w:fldCharType="begin"/>
        </w:r>
        <w:r>
          <w:instrText>PAGE   \* MERGEFORMAT</w:instrText>
        </w:r>
        <w:r>
          <w:fldChar w:fldCharType="separate"/>
        </w:r>
        <w:r>
          <w:rPr>
            <w:lang w:val="en-GB"/>
          </w:rPr>
          <w:t>2</w:t>
        </w:r>
        <w:r>
          <w:fldChar w:fldCharType="end"/>
        </w:r>
      </w:p>
    </w:sdtContent>
  </w:sdt>
  <w:p w14:paraId="5624B610" w14:textId="77777777" w:rsidR="00917DD9" w:rsidRDefault="00917D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77B6F" w14:textId="77777777" w:rsidR="009D43A4" w:rsidRDefault="009D43A4" w:rsidP="00301C3B">
      <w:pPr>
        <w:spacing w:after="0" w:line="240" w:lineRule="auto"/>
      </w:pPr>
      <w:r>
        <w:separator/>
      </w:r>
    </w:p>
  </w:footnote>
  <w:footnote w:type="continuationSeparator" w:id="0">
    <w:p w14:paraId="21C75862" w14:textId="77777777" w:rsidR="009D43A4" w:rsidRDefault="009D43A4" w:rsidP="00301C3B">
      <w:pPr>
        <w:spacing w:after="0" w:line="240" w:lineRule="auto"/>
      </w:pPr>
      <w:r>
        <w:continuationSeparator/>
      </w:r>
    </w:p>
  </w:footnote>
  <w:footnote w:id="1">
    <w:p w14:paraId="469D9F18" w14:textId="77777777" w:rsidR="00301C3B" w:rsidRPr="00374569" w:rsidRDefault="00301C3B" w:rsidP="00301C3B">
      <w:pPr>
        <w:pStyle w:val="0-ARFN"/>
        <w:rPr>
          <w:rFonts w:ascii="Jameel Noori Nastaleeq" w:hAnsi="Jameel Noori Nastaleeq" w:cs="Jameel Noori Nastaleeq"/>
          <w:color w:val="auto"/>
          <w:sz w:val="24"/>
          <w:szCs w:val="24"/>
          <w:rtl/>
        </w:rPr>
      </w:pPr>
      <w:r w:rsidRPr="00374569">
        <w:rPr>
          <w:rFonts w:ascii="Jameel Noori Nastaleeq" w:hAnsi="Jameel Noori Nastaleeq" w:cs="Jameel Noori Nastaleeq"/>
          <w:color w:val="auto"/>
          <w:sz w:val="24"/>
          <w:szCs w:val="24"/>
          <w:rtl/>
        </w:rPr>
        <w:t>(</w:t>
      </w:r>
      <w:r w:rsidRPr="00374569">
        <w:rPr>
          <w:rStyle w:val="FootnoteReference"/>
          <w:rFonts w:ascii="Jameel Noori Nastaleeq" w:hAnsi="Jameel Noori Nastaleeq" w:cs="Jameel Noori Nastaleeq"/>
          <w:color w:val="auto"/>
          <w:sz w:val="24"/>
          <w:szCs w:val="24"/>
          <w:rtl/>
        </w:rPr>
        <w:footnoteRef/>
      </w:r>
      <w:r w:rsidRPr="00374569">
        <w:rPr>
          <w:rFonts w:ascii="Jameel Noori Nastaleeq" w:hAnsi="Jameel Noori Nastaleeq" w:cs="Jameel Noori Nastaleeq"/>
          <w:color w:val="auto"/>
          <w:sz w:val="24"/>
          <w:szCs w:val="24"/>
          <w:rtl/>
        </w:rPr>
        <w:t>)</w:t>
      </w:r>
      <w:r w:rsidRPr="00374569">
        <w:rPr>
          <w:rFonts w:ascii="Jameel Noori Nastaleeq" w:hAnsi="Jameel Noori Nastaleeq" w:cs="Jameel Noori Nastaleeq"/>
          <w:color w:val="auto"/>
          <w:sz w:val="24"/>
          <w:szCs w:val="24"/>
          <w:rtl/>
        </w:rPr>
        <w:tab/>
        <w:t>ابن قیم، زاد المعاد، (2/79)؛ ابن سعد، الطبقات الكبرى، (1/238).</w:t>
      </w:r>
    </w:p>
  </w:footnote>
  <w:footnote w:id="2">
    <w:p w14:paraId="27ED2BAB" w14:textId="77777777" w:rsidR="00301C3B" w:rsidRPr="00374569" w:rsidRDefault="00301C3B" w:rsidP="00301C3B">
      <w:pPr>
        <w:pStyle w:val="1-URFN"/>
        <w:rPr>
          <w:rFonts w:ascii="Jameel Noori Nastaleeq" w:hAnsi="Jameel Noori Nastaleeq"/>
          <w:color w:val="auto"/>
          <w:sz w:val="24"/>
          <w:szCs w:val="24"/>
          <w:rtl/>
        </w:rPr>
      </w:pPr>
      <w:r w:rsidRPr="00374569">
        <w:rPr>
          <w:rFonts w:ascii="Jameel Noori Nastaleeq" w:hAnsi="Jameel Noori Nastaleeq"/>
          <w:color w:val="auto"/>
          <w:sz w:val="24"/>
          <w:szCs w:val="24"/>
          <w:rtl/>
        </w:rPr>
        <w:t>(</w:t>
      </w:r>
      <w:r w:rsidRPr="00374569">
        <w:rPr>
          <w:rStyle w:val="FootnoteReference"/>
          <w:rFonts w:ascii="Jameel Noori Nastaleeq" w:hAnsi="Jameel Noori Nastaleeq"/>
          <w:color w:val="auto"/>
          <w:sz w:val="24"/>
          <w:szCs w:val="24"/>
          <w:rtl/>
        </w:rPr>
        <w:footnoteRef/>
      </w:r>
      <w:r w:rsidRPr="00374569">
        <w:rPr>
          <w:rFonts w:ascii="Jameel Noori Nastaleeq" w:hAnsi="Jameel Noori Nastaleeq"/>
          <w:color w:val="auto"/>
          <w:sz w:val="24"/>
          <w:szCs w:val="24"/>
          <w:rtl/>
        </w:rPr>
        <w:t xml:space="preserve">) </w:t>
      </w:r>
      <w:proofErr w:type="spellStart"/>
      <w:r w:rsidRPr="00374569">
        <w:rPr>
          <w:rFonts w:ascii="Jameel Noori Nastaleeq" w:hAnsi="Jameel Noori Nastaleeq"/>
          <w:color w:val="auto"/>
          <w:sz w:val="24"/>
          <w:szCs w:val="24"/>
          <w:rtl/>
        </w:rPr>
        <w:t>حمیداللہ</w:t>
      </w:r>
      <w:proofErr w:type="spellEnd"/>
      <w:r w:rsidRPr="00374569">
        <w:rPr>
          <w:rFonts w:ascii="Jameel Noori Nastaleeq" w:hAnsi="Jameel Noori Nastaleeq"/>
          <w:color w:val="auto"/>
          <w:sz w:val="24"/>
          <w:szCs w:val="24"/>
          <w:rtl/>
        </w:rPr>
        <w:t xml:space="preserve">، </w:t>
      </w:r>
      <w:proofErr w:type="spellStart"/>
      <w:r w:rsidRPr="00374569">
        <w:rPr>
          <w:rFonts w:ascii="Jameel Noori Nastaleeq" w:hAnsi="Jameel Noori Nastaleeq"/>
          <w:color w:val="auto"/>
          <w:sz w:val="24"/>
          <w:szCs w:val="24"/>
          <w:rtl/>
        </w:rPr>
        <w:t>خطبات</w:t>
      </w:r>
      <w:proofErr w:type="spellEnd"/>
      <w:r w:rsidRPr="00374569">
        <w:rPr>
          <w:rFonts w:ascii="Jameel Noori Nastaleeq" w:hAnsi="Jameel Noori Nastaleeq"/>
          <w:color w:val="auto"/>
          <w:sz w:val="24"/>
          <w:szCs w:val="24"/>
          <w:rtl/>
        </w:rPr>
        <w:t xml:space="preserve"> بہاولپور، (322)</w:t>
      </w:r>
    </w:p>
  </w:footnote>
  <w:footnote w:id="3">
    <w:p w14:paraId="50B111B1" w14:textId="77777777" w:rsidR="00301C3B" w:rsidRPr="00374569" w:rsidRDefault="00301C3B" w:rsidP="00301C3B">
      <w:pPr>
        <w:pStyle w:val="0-ARFN"/>
        <w:rPr>
          <w:rFonts w:ascii="Jameel Noori Nastaleeq" w:hAnsi="Jameel Noori Nastaleeq" w:cs="Jameel Noori Nastaleeq"/>
          <w:color w:val="auto"/>
          <w:sz w:val="24"/>
          <w:szCs w:val="24"/>
          <w:rtl/>
        </w:rPr>
      </w:pPr>
      <w:r w:rsidRPr="00374569">
        <w:rPr>
          <w:rFonts w:ascii="Jameel Noori Nastaleeq" w:hAnsi="Jameel Noori Nastaleeq" w:cs="Jameel Noori Nastaleeq"/>
          <w:color w:val="auto"/>
          <w:sz w:val="24"/>
          <w:szCs w:val="24"/>
          <w:rtl/>
        </w:rPr>
        <w:t>(</w:t>
      </w:r>
      <w:r w:rsidRPr="00374569">
        <w:rPr>
          <w:rStyle w:val="FootnoteReference"/>
          <w:rFonts w:ascii="Jameel Noori Nastaleeq" w:hAnsi="Jameel Noori Nastaleeq" w:cs="Jameel Noori Nastaleeq"/>
          <w:color w:val="auto"/>
          <w:sz w:val="24"/>
          <w:szCs w:val="24"/>
          <w:rtl/>
        </w:rPr>
        <w:footnoteRef/>
      </w:r>
      <w:r w:rsidRPr="00374569">
        <w:rPr>
          <w:rFonts w:ascii="Jameel Noori Nastaleeq" w:hAnsi="Jameel Noori Nastaleeq" w:cs="Jameel Noori Nastaleeq"/>
          <w:color w:val="auto"/>
          <w:sz w:val="24"/>
          <w:szCs w:val="24"/>
          <w:rtl/>
        </w:rPr>
        <w:t>) الأنفال: 72</w:t>
      </w:r>
    </w:p>
  </w:footnote>
  <w:footnote w:id="4">
    <w:p w14:paraId="34009396" w14:textId="77777777" w:rsidR="00301C3B" w:rsidRPr="00374569" w:rsidRDefault="00301C3B" w:rsidP="00301C3B">
      <w:pPr>
        <w:pStyle w:val="0-ARFN"/>
        <w:rPr>
          <w:rFonts w:ascii="Jameel Noori Nastaleeq" w:hAnsi="Jameel Noori Nastaleeq" w:cs="Jameel Noori Nastaleeq"/>
          <w:color w:val="auto"/>
          <w:sz w:val="24"/>
          <w:szCs w:val="24"/>
          <w:rtl/>
        </w:rPr>
      </w:pPr>
      <w:r w:rsidRPr="00374569">
        <w:rPr>
          <w:rFonts w:ascii="Jameel Noori Nastaleeq" w:hAnsi="Jameel Noori Nastaleeq" w:cs="Jameel Noori Nastaleeq"/>
          <w:color w:val="auto"/>
          <w:sz w:val="24"/>
          <w:szCs w:val="24"/>
          <w:rtl/>
        </w:rPr>
        <w:t>(</w:t>
      </w:r>
      <w:r w:rsidRPr="00374569">
        <w:rPr>
          <w:rStyle w:val="FootnoteReference"/>
          <w:rFonts w:ascii="Jameel Noori Nastaleeq" w:hAnsi="Jameel Noori Nastaleeq" w:cs="Jameel Noori Nastaleeq"/>
          <w:color w:val="auto"/>
          <w:sz w:val="24"/>
          <w:szCs w:val="24"/>
          <w:rtl/>
        </w:rPr>
        <w:footnoteRef/>
      </w:r>
      <w:r w:rsidRPr="00374569">
        <w:rPr>
          <w:rFonts w:ascii="Jameel Noori Nastaleeq" w:hAnsi="Jameel Noori Nastaleeq" w:cs="Jameel Noori Nastaleeq"/>
          <w:color w:val="auto"/>
          <w:sz w:val="24"/>
          <w:szCs w:val="24"/>
          <w:rtl/>
        </w:rPr>
        <w:t>) احمد بن حنبل،  المسند، (3/200)</w:t>
      </w:r>
    </w:p>
  </w:footnote>
  <w:footnote w:id="5">
    <w:p w14:paraId="152AA4A2" w14:textId="77777777" w:rsidR="00301C3B" w:rsidRPr="00374569" w:rsidRDefault="00301C3B" w:rsidP="00301C3B">
      <w:pPr>
        <w:pStyle w:val="0-Footnote"/>
        <w:spacing w:line="460" w:lineRule="exact"/>
        <w:rPr>
          <w:rFonts w:ascii="Jameel Noori Nastaleeq" w:hAnsi="Jameel Noori Nastaleeq"/>
          <w:color w:val="auto"/>
          <w:sz w:val="24"/>
          <w:szCs w:val="24"/>
          <w:rtl/>
        </w:rPr>
      </w:pPr>
      <w:r w:rsidRPr="00374569">
        <w:rPr>
          <w:rFonts w:ascii="Jameel Noori Nastaleeq" w:hAnsi="Jameel Noori Nastaleeq"/>
          <w:color w:val="auto"/>
          <w:sz w:val="24"/>
          <w:szCs w:val="24"/>
          <w:rtl/>
        </w:rPr>
        <w:t>(</w:t>
      </w:r>
      <w:r w:rsidRPr="00374569">
        <w:rPr>
          <w:rStyle w:val="FootnoteReference"/>
          <w:rFonts w:ascii="Jameel Noori Nastaleeq" w:hAnsi="Jameel Noori Nastaleeq"/>
          <w:color w:val="auto"/>
          <w:sz w:val="24"/>
          <w:szCs w:val="24"/>
          <w:rtl/>
        </w:rPr>
        <w:footnoteRef/>
      </w:r>
      <w:r w:rsidRPr="00374569">
        <w:rPr>
          <w:rFonts w:ascii="Jameel Noori Nastaleeq" w:hAnsi="Jameel Noori Nastaleeq"/>
          <w:color w:val="auto"/>
          <w:sz w:val="24"/>
          <w:szCs w:val="24"/>
          <w:rtl/>
        </w:rPr>
        <w:t xml:space="preserve">) محمد کرم شاہ، </w:t>
      </w:r>
      <w:proofErr w:type="spellStart"/>
      <w:r w:rsidRPr="00374569">
        <w:rPr>
          <w:rFonts w:ascii="Jameel Noori Nastaleeq" w:hAnsi="Jameel Noori Nastaleeq"/>
          <w:color w:val="auto"/>
          <w:sz w:val="24"/>
          <w:szCs w:val="24"/>
          <w:rtl/>
        </w:rPr>
        <w:t>ضیاءالنبیﷺ</w:t>
      </w:r>
      <w:proofErr w:type="spellEnd"/>
      <w:r w:rsidRPr="00374569">
        <w:rPr>
          <w:rFonts w:ascii="Jameel Noori Nastaleeq" w:hAnsi="Jameel Noori Nastaleeq"/>
          <w:color w:val="auto"/>
          <w:sz w:val="24"/>
          <w:szCs w:val="24"/>
          <w:rtl/>
        </w:rPr>
        <w:t>، (3/182)</w:t>
      </w:r>
    </w:p>
  </w:footnote>
  <w:footnote w:id="6">
    <w:p w14:paraId="1FFA84BD" w14:textId="77777777" w:rsidR="00301C3B" w:rsidRPr="00374569" w:rsidRDefault="00301C3B" w:rsidP="00301C3B">
      <w:pPr>
        <w:pStyle w:val="0-ARFN"/>
        <w:rPr>
          <w:rFonts w:ascii="Jameel Noori Nastaleeq" w:hAnsi="Jameel Noori Nastaleeq" w:cs="Jameel Noori Nastaleeq"/>
          <w:color w:val="auto"/>
          <w:sz w:val="24"/>
          <w:szCs w:val="24"/>
        </w:rPr>
      </w:pPr>
      <w:r w:rsidRPr="00374569">
        <w:rPr>
          <w:rFonts w:ascii="Jameel Noori Nastaleeq" w:hAnsi="Jameel Noori Nastaleeq" w:cs="Jameel Noori Nastaleeq"/>
          <w:color w:val="auto"/>
          <w:sz w:val="24"/>
          <w:szCs w:val="24"/>
          <w:rtl/>
        </w:rPr>
        <w:t>(</w:t>
      </w:r>
      <w:r w:rsidRPr="00374569">
        <w:rPr>
          <w:rStyle w:val="FootnoteReference"/>
          <w:rFonts w:ascii="Jameel Noori Nastaleeq" w:hAnsi="Jameel Noori Nastaleeq" w:cs="Jameel Noori Nastaleeq"/>
          <w:color w:val="auto"/>
          <w:sz w:val="24"/>
          <w:szCs w:val="24"/>
          <w:rtl/>
        </w:rPr>
        <w:footnoteRef/>
      </w:r>
      <w:r w:rsidRPr="00374569">
        <w:rPr>
          <w:rFonts w:ascii="Jameel Noori Nastaleeq" w:hAnsi="Jameel Noori Nastaleeq" w:cs="Jameel Noori Nastaleeq"/>
          <w:color w:val="auto"/>
          <w:sz w:val="24"/>
          <w:szCs w:val="24"/>
          <w:rtl/>
        </w:rPr>
        <w:t>) أحمد بن حنبل، المسند، (1/62)</w:t>
      </w:r>
    </w:p>
  </w:footnote>
  <w:footnote w:id="7">
    <w:p w14:paraId="68C30EBD" w14:textId="77777777" w:rsidR="00301C3B" w:rsidRPr="00374569" w:rsidRDefault="00301C3B" w:rsidP="00301C3B">
      <w:pPr>
        <w:pStyle w:val="0-ARFN"/>
        <w:rPr>
          <w:rFonts w:ascii="Jameel Noori Nastaleeq" w:hAnsi="Jameel Noori Nastaleeq" w:cs="Jameel Noori Nastaleeq"/>
          <w:color w:val="auto"/>
          <w:sz w:val="24"/>
          <w:szCs w:val="24"/>
        </w:rPr>
      </w:pPr>
      <w:r w:rsidRPr="00374569">
        <w:rPr>
          <w:rFonts w:ascii="Jameel Noori Nastaleeq" w:hAnsi="Jameel Noori Nastaleeq" w:cs="Jameel Noori Nastaleeq"/>
          <w:color w:val="auto"/>
          <w:sz w:val="24"/>
          <w:szCs w:val="24"/>
          <w:rtl/>
        </w:rPr>
        <w:t>(</w:t>
      </w:r>
      <w:r w:rsidRPr="00374569">
        <w:rPr>
          <w:rStyle w:val="FootnoteReference"/>
          <w:rFonts w:ascii="Jameel Noori Nastaleeq" w:hAnsi="Jameel Noori Nastaleeq" w:cs="Jameel Noori Nastaleeq"/>
          <w:color w:val="auto"/>
          <w:sz w:val="24"/>
          <w:szCs w:val="24"/>
          <w:rtl/>
        </w:rPr>
        <w:footnoteRef/>
      </w:r>
      <w:r w:rsidRPr="00374569">
        <w:rPr>
          <w:rFonts w:ascii="Jameel Noori Nastaleeq" w:hAnsi="Jameel Noori Nastaleeq" w:cs="Jameel Noori Nastaleeq"/>
          <w:color w:val="auto"/>
          <w:sz w:val="24"/>
          <w:szCs w:val="24"/>
          <w:rtl/>
        </w:rPr>
        <w:t xml:space="preserve">) بخاری، </w:t>
      </w:r>
      <w:proofErr w:type="spellStart"/>
      <w:r w:rsidRPr="00374569">
        <w:rPr>
          <w:rStyle w:val="Urdu-NChar"/>
          <w:rFonts w:ascii="Jameel Noori Nastaleeq" w:hAnsi="Jameel Noori Nastaleeq"/>
          <w:color w:val="auto"/>
          <w:sz w:val="24"/>
          <w:szCs w:val="24"/>
          <w:rtl/>
        </w:rPr>
        <w:t>الصحیح</w:t>
      </w:r>
      <w:proofErr w:type="spellEnd"/>
      <w:r w:rsidRPr="00374569">
        <w:rPr>
          <w:rStyle w:val="Urdu-NChar"/>
          <w:rFonts w:ascii="Jameel Noori Nastaleeq" w:hAnsi="Jameel Noori Nastaleeq"/>
          <w:color w:val="auto"/>
          <w:sz w:val="24"/>
          <w:szCs w:val="24"/>
          <w:rtl/>
        </w:rPr>
        <w:t xml:space="preserve">، کتاب </w:t>
      </w:r>
      <w:proofErr w:type="spellStart"/>
      <w:r w:rsidRPr="00374569">
        <w:rPr>
          <w:rStyle w:val="Urdu-NChar"/>
          <w:rFonts w:ascii="Jameel Noori Nastaleeq" w:hAnsi="Jameel Noori Nastaleeq"/>
          <w:color w:val="auto"/>
          <w:sz w:val="24"/>
          <w:szCs w:val="24"/>
          <w:rtl/>
        </w:rPr>
        <w:t>البیوع</w:t>
      </w:r>
      <w:proofErr w:type="spellEnd"/>
      <w:r w:rsidRPr="00374569">
        <w:rPr>
          <w:rStyle w:val="Urdu-NChar"/>
          <w:rFonts w:ascii="Jameel Noori Nastaleeq" w:hAnsi="Jameel Noori Nastaleeq"/>
          <w:color w:val="auto"/>
          <w:sz w:val="24"/>
          <w:szCs w:val="24"/>
          <w:rtl/>
        </w:rPr>
        <w:t xml:space="preserve">، باب کسب </w:t>
      </w:r>
      <w:proofErr w:type="spellStart"/>
      <w:r w:rsidRPr="00374569">
        <w:rPr>
          <w:rStyle w:val="Urdu-NChar"/>
          <w:rFonts w:ascii="Jameel Noori Nastaleeq" w:hAnsi="Jameel Noori Nastaleeq"/>
          <w:color w:val="auto"/>
          <w:sz w:val="24"/>
          <w:szCs w:val="24"/>
          <w:rtl/>
        </w:rPr>
        <w:t>الرجل</w:t>
      </w:r>
      <w:proofErr w:type="spellEnd"/>
      <w:r w:rsidRPr="00374569">
        <w:rPr>
          <w:rStyle w:val="Urdu-NChar"/>
          <w:rFonts w:ascii="Jameel Noori Nastaleeq" w:hAnsi="Jameel Noori Nastaleeq"/>
          <w:color w:val="auto"/>
          <w:sz w:val="24"/>
          <w:szCs w:val="24"/>
          <w:rtl/>
        </w:rPr>
        <w:t xml:space="preserve"> </w:t>
      </w:r>
      <w:proofErr w:type="spellStart"/>
      <w:r w:rsidRPr="00374569">
        <w:rPr>
          <w:rStyle w:val="Urdu-NChar"/>
          <w:rFonts w:ascii="Jameel Noori Nastaleeq" w:hAnsi="Jameel Noori Nastaleeq"/>
          <w:color w:val="auto"/>
          <w:sz w:val="24"/>
          <w:szCs w:val="24"/>
          <w:rtl/>
        </w:rPr>
        <w:t>وعمله</w:t>
      </w:r>
      <w:proofErr w:type="spellEnd"/>
      <w:r w:rsidRPr="00374569">
        <w:rPr>
          <w:rStyle w:val="Urdu-NChar"/>
          <w:rFonts w:ascii="Jameel Noori Nastaleeq" w:hAnsi="Jameel Noori Nastaleeq"/>
          <w:color w:val="auto"/>
          <w:sz w:val="24"/>
          <w:szCs w:val="24"/>
          <w:rtl/>
        </w:rPr>
        <w:t xml:space="preserve"> </w:t>
      </w:r>
      <w:proofErr w:type="spellStart"/>
      <w:r w:rsidRPr="00374569">
        <w:rPr>
          <w:rStyle w:val="Urdu-NChar"/>
          <w:rFonts w:ascii="Jameel Noori Nastaleeq" w:hAnsi="Jameel Noori Nastaleeq"/>
          <w:color w:val="auto"/>
          <w:sz w:val="24"/>
          <w:szCs w:val="24"/>
          <w:rtl/>
        </w:rPr>
        <w:t>بیده</w:t>
      </w:r>
      <w:proofErr w:type="spellEnd"/>
      <w:r w:rsidRPr="00374569">
        <w:rPr>
          <w:rStyle w:val="Urdu-NChar"/>
          <w:rFonts w:ascii="Jameel Noori Nastaleeq" w:hAnsi="Jameel Noori Nastaleeq"/>
          <w:color w:val="auto"/>
          <w:sz w:val="24"/>
          <w:szCs w:val="24"/>
          <w:rtl/>
        </w:rPr>
        <w:t xml:space="preserve">، (2/729)، رقم </w:t>
      </w:r>
      <w:proofErr w:type="spellStart"/>
      <w:r w:rsidRPr="00374569">
        <w:rPr>
          <w:rStyle w:val="Urdu-NChar"/>
          <w:rFonts w:ascii="Jameel Noori Nastaleeq" w:hAnsi="Jameel Noori Nastaleeq"/>
          <w:color w:val="auto"/>
          <w:sz w:val="24"/>
          <w:szCs w:val="24"/>
          <w:rtl/>
        </w:rPr>
        <w:t>الحديث</w:t>
      </w:r>
      <w:proofErr w:type="spellEnd"/>
      <w:r w:rsidRPr="00374569">
        <w:rPr>
          <w:rStyle w:val="Urdu-NChar"/>
          <w:rFonts w:ascii="Jameel Noori Nastaleeq" w:hAnsi="Jameel Noori Nastaleeq"/>
          <w:color w:val="auto"/>
          <w:sz w:val="24"/>
          <w:szCs w:val="24"/>
          <w:rtl/>
        </w:rPr>
        <w:t>: 1964</w:t>
      </w:r>
    </w:p>
  </w:footnote>
  <w:footnote w:id="8">
    <w:p w14:paraId="1E195ED3" w14:textId="77777777" w:rsidR="00301C3B" w:rsidRPr="0094363A" w:rsidRDefault="00301C3B" w:rsidP="00301C3B">
      <w:pPr>
        <w:pStyle w:val="0-Footnote"/>
        <w:spacing w:line="460" w:lineRule="exact"/>
        <w:rPr>
          <w:rFonts w:ascii="Jameel Noori Nastaleeq" w:hAnsi="Jameel Noori Nastaleeq"/>
          <w:color w:val="auto"/>
          <w:sz w:val="24"/>
          <w:szCs w:val="24"/>
          <w:rtl/>
        </w:rPr>
      </w:pPr>
      <w:r w:rsidRPr="0094363A">
        <w:rPr>
          <w:rFonts w:ascii="Jameel Noori Nastaleeq" w:hAnsi="Jameel Noori Nastaleeq"/>
          <w:color w:val="auto"/>
          <w:sz w:val="24"/>
          <w:szCs w:val="24"/>
          <w:rtl/>
        </w:rPr>
        <w:t>(</w:t>
      </w:r>
      <w:r w:rsidRPr="0094363A">
        <w:rPr>
          <w:rStyle w:val="FootnoteReference"/>
          <w:rFonts w:ascii="Jameel Noori Nastaleeq" w:hAnsi="Jameel Noori Nastaleeq"/>
          <w:color w:val="auto"/>
          <w:sz w:val="24"/>
          <w:szCs w:val="24"/>
          <w:rtl/>
        </w:rPr>
        <w:footnoteRef/>
      </w:r>
      <w:r w:rsidRPr="0094363A">
        <w:rPr>
          <w:rFonts w:ascii="Jameel Noori Nastaleeq" w:hAnsi="Jameel Noori Nastaleeq"/>
          <w:color w:val="auto"/>
          <w:sz w:val="24"/>
          <w:szCs w:val="24"/>
          <w:rtl/>
        </w:rPr>
        <w:t xml:space="preserve">) کرم شاہ، </w:t>
      </w:r>
      <w:proofErr w:type="spellStart"/>
      <w:r w:rsidRPr="0094363A">
        <w:rPr>
          <w:rFonts w:ascii="Jameel Noori Nastaleeq" w:hAnsi="Jameel Noori Nastaleeq"/>
          <w:color w:val="auto"/>
          <w:sz w:val="24"/>
          <w:szCs w:val="24"/>
          <w:rtl/>
        </w:rPr>
        <w:t>ضیاءالنبیﷺ</w:t>
      </w:r>
      <w:proofErr w:type="spellEnd"/>
      <w:r w:rsidRPr="0094363A">
        <w:rPr>
          <w:rFonts w:ascii="Jameel Noori Nastaleeq" w:hAnsi="Jameel Noori Nastaleeq"/>
          <w:color w:val="auto"/>
          <w:sz w:val="24"/>
          <w:szCs w:val="24"/>
          <w:rtl/>
        </w:rPr>
        <w:t>، (3</w:t>
      </w:r>
      <w:r w:rsidRPr="0094363A">
        <w:rPr>
          <w:rStyle w:val="Urdu-NChar"/>
          <w:rFonts w:ascii="Jameel Noori Nastaleeq" w:hAnsi="Jameel Noori Nastaleeq"/>
          <w:color w:val="auto"/>
          <w:sz w:val="24"/>
          <w:szCs w:val="24"/>
          <w:rtl/>
          <w:lang w:bidi="ar-SA"/>
        </w:rPr>
        <w:t>/</w:t>
      </w:r>
      <w:r w:rsidRPr="0094363A">
        <w:rPr>
          <w:rFonts w:ascii="Jameel Noori Nastaleeq" w:hAnsi="Jameel Noori Nastaleeq"/>
          <w:color w:val="auto"/>
          <w:sz w:val="24"/>
          <w:szCs w:val="24"/>
          <w:rtl/>
        </w:rPr>
        <w:t>184</w:t>
      </w:r>
      <w:r w:rsidRPr="0094363A">
        <w:rPr>
          <w:rFonts w:ascii="Jameel Noori Nastaleeq" w:hAnsi="Jameel Noori Nastaleeq"/>
          <w:b/>
          <w:bCs/>
          <w:color w:val="auto"/>
          <w:sz w:val="24"/>
          <w:szCs w:val="24"/>
          <w:rtl/>
        </w:rPr>
        <w:t>)</w:t>
      </w:r>
    </w:p>
  </w:footnote>
  <w:footnote w:id="9">
    <w:p w14:paraId="4E578949" w14:textId="77777777" w:rsidR="00301C3B" w:rsidRPr="0094363A" w:rsidRDefault="00301C3B" w:rsidP="00301C3B">
      <w:pPr>
        <w:pStyle w:val="0-ARFN"/>
        <w:rPr>
          <w:rFonts w:ascii="Jameel Noori Nastaleeq" w:hAnsi="Jameel Noori Nastaleeq" w:cs="Jameel Noori Nastaleeq"/>
          <w:color w:val="auto"/>
          <w:sz w:val="24"/>
          <w:szCs w:val="24"/>
          <w:rtl/>
        </w:rPr>
      </w:pPr>
      <w:r w:rsidRPr="0094363A">
        <w:rPr>
          <w:rFonts w:ascii="Jameel Noori Nastaleeq" w:hAnsi="Jameel Noori Nastaleeq" w:cs="Jameel Noori Nastaleeq"/>
          <w:color w:val="auto"/>
          <w:sz w:val="24"/>
          <w:szCs w:val="24"/>
          <w:rtl/>
        </w:rPr>
        <w:t>(</w:t>
      </w:r>
      <w:r w:rsidRPr="0094363A">
        <w:rPr>
          <w:rStyle w:val="FootnoteReference"/>
          <w:rFonts w:ascii="Jameel Noori Nastaleeq" w:hAnsi="Jameel Noori Nastaleeq" w:cs="Jameel Noori Nastaleeq"/>
          <w:color w:val="auto"/>
          <w:sz w:val="24"/>
          <w:szCs w:val="24"/>
          <w:rtl/>
        </w:rPr>
        <w:footnoteRef/>
      </w:r>
      <w:r w:rsidRPr="0094363A">
        <w:rPr>
          <w:rFonts w:ascii="Jameel Noori Nastaleeq" w:hAnsi="Jameel Noori Nastaleeq" w:cs="Jameel Noori Nastaleeq"/>
          <w:color w:val="auto"/>
          <w:sz w:val="24"/>
          <w:szCs w:val="24"/>
          <w:rtl/>
        </w:rPr>
        <w:t>) البقرة: 198</w:t>
      </w:r>
    </w:p>
  </w:footnote>
  <w:footnote w:id="10">
    <w:p w14:paraId="0F3A9E0C" w14:textId="77777777" w:rsidR="00301C3B" w:rsidRPr="0094363A" w:rsidRDefault="00301C3B" w:rsidP="00301C3B">
      <w:pPr>
        <w:pStyle w:val="0-ARFN"/>
        <w:rPr>
          <w:rFonts w:ascii="Jameel Noori Nastaleeq" w:hAnsi="Jameel Noori Nastaleeq" w:cs="Jameel Noori Nastaleeq"/>
          <w:color w:val="auto"/>
          <w:sz w:val="24"/>
          <w:szCs w:val="24"/>
        </w:rPr>
      </w:pPr>
      <w:r w:rsidRPr="0094363A">
        <w:rPr>
          <w:rFonts w:ascii="Jameel Noori Nastaleeq" w:hAnsi="Jameel Noori Nastaleeq" w:cs="Jameel Noori Nastaleeq"/>
          <w:color w:val="auto"/>
          <w:sz w:val="24"/>
          <w:szCs w:val="24"/>
          <w:rtl/>
        </w:rPr>
        <w:t>(</w:t>
      </w:r>
      <w:r w:rsidRPr="0094363A">
        <w:rPr>
          <w:rStyle w:val="FootnoteReference"/>
          <w:rFonts w:ascii="Jameel Noori Nastaleeq" w:hAnsi="Jameel Noori Nastaleeq" w:cs="Jameel Noori Nastaleeq"/>
          <w:color w:val="auto"/>
          <w:sz w:val="24"/>
          <w:szCs w:val="24"/>
          <w:rtl/>
        </w:rPr>
        <w:footnoteRef/>
      </w:r>
      <w:r w:rsidRPr="0094363A">
        <w:rPr>
          <w:rFonts w:ascii="Jameel Noori Nastaleeq" w:hAnsi="Jameel Noori Nastaleeq" w:cs="Jameel Noori Nastaleeq"/>
          <w:color w:val="auto"/>
          <w:sz w:val="24"/>
          <w:szCs w:val="24"/>
          <w:rtl/>
        </w:rPr>
        <w:t>) بخاري، الجامع الصحیح، كتاب البيوع، باب ما جاء في قول الله تعالى: (فإذا قضيت الصلاة فانتشروا في الأرض....)، (2/723)، رقم الحديث: 1945</w:t>
      </w:r>
    </w:p>
  </w:footnote>
  <w:footnote w:id="11">
    <w:p w14:paraId="56CDF4BF" w14:textId="77777777" w:rsidR="00301C3B" w:rsidRPr="0094363A" w:rsidRDefault="00301C3B" w:rsidP="00301C3B">
      <w:pPr>
        <w:pStyle w:val="0-Footnote"/>
        <w:spacing w:line="460" w:lineRule="exact"/>
        <w:rPr>
          <w:rFonts w:ascii="Jameel Noori Nastaleeq" w:hAnsi="Jameel Noori Nastaleeq"/>
          <w:color w:val="auto"/>
          <w:sz w:val="24"/>
          <w:szCs w:val="24"/>
          <w:rtl/>
        </w:rPr>
      </w:pPr>
      <w:r w:rsidRPr="0094363A">
        <w:rPr>
          <w:rFonts w:ascii="Jameel Noori Nastaleeq" w:hAnsi="Jameel Noori Nastaleeq"/>
          <w:color w:val="auto"/>
          <w:sz w:val="24"/>
          <w:szCs w:val="24"/>
          <w:rtl/>
        </w:rPr>
        <w:t>(</w:t>
      </w:r>
      <w:r w:rsidRPr="0094363A">
        <w:rPr>
          <w:rStyle w:val="FootnoteReference"/>
          <w:rFonts w:ascii="Jameel Noori Nastaleeq" w:hAnsi="Jameel Noori Nastaleeq"/>
          <w:color w:val="auto"/>
          <w:sz w:val="24"/>
          <w:szCs w:val="24"/>
          <w:rtl/>
        </w:rPr>
        <w:footnoteRef/>
      </w:r>
      <w:r w:rsidRPr="0094363A">
        <w:rPr>
          <w:rFonts w:ascii="Jameel Noori Nastaleeq" w:hAnsi="Jameel Noori Nastaleeq"/>
          <w:color w:val="auto"/>
          <w:sz w:val="24"/>
          <w:szCs w:val="24"/>
          <w:rtl/>
        </w:rPr>
        <w:t xml:space="preserve">) </w:t>
      </w:r>
      <w:proofErr w:type="spellStart"/>
      <w:r w:rsidRPr="0094363A">
        <w:rPr>
          <w:rFonts w:ascii="Jameel Noori Nastaleeq" w:hAnsi="Jameel Noori Nastaleeq"/>
          <w:color w:val="auto"/>
          <w:sz w:val="24"/>
          <w:szCs w:val="24"/>
          <w:rtl/>
        </w:rPr>
        <w:t>مودودی</w:t>
      </w:r>
      <w:proofErr w:type="spellEnd"/>
      <w:r w:rsidRPr="0094363A">
        <w:rPr>
          <w:rFonts w:ascii="Jameel Noori Nastaleeq" w:hAnsi="Jameel Noori Nastaleeq"/>
          <w:color w:val="auto"/>
          <w:sz w:val="24"/>
          <w:szCs w:val="24"/>
          <w:rtl/>
        </w:rPr>
        <w:t>،  تفہیم القرآن، (1/156)</w:t>
      </w:r>
    </w:p>
  </w:footnote>
  <w:footnote w:id="12">
    <w:p w14:paraId="36331AAE" w14:textId="77777777" w:rsidR="00301C3B" w:rsidRPr="0094363A" w:rsidRDefault="00301C3B" w:rsidP="00301C3B">
      <w:pPr>
        <w:pStyle w:val="0-Footnote"/>
        <w:spacing w:line="460" w:lineRule="exact"/>
        <w:rPr>
          <w:rFonts w:ascii="Traditional Arabic" w:hAnsi="Traditional Arabic" w:cs="Traditional Arabic"/>
          <w:color w:val="auto"/>
          <w:sz w:val="24"/>
          <w:szCs w:val="24"/>
        </w:rPr>
      </w:pPr>
      <w:r w:rsidRPr="0094363A">
        <w:rPr>
          <w:color w:val="auto"/>
          <w:sz w:val="24"/>
          <w:szCs w:val="24"/>
          <w:rtl/>
        </w:rPr>
        <w:t>(</w:t>
      </w:r>
      <w:r w:rsidRPr="0094363A">
        <w:rPr>
          <w:rStyle w:val="FootnoteReference"/>
          <w:color w:val="auto"/>
          <w:sz w:val="24"/>
          <w:szCs w:val="24"/>
          <w:rtl/>
        </w:rPr>
        <w:footnoteRef/>
      </w:r>
      <w:r w:rsidRPr="0094363A">
        <w:rPr>
          <w:color w:val="auto"/>
          <w:sz w:val="24"/>
          <w:szCs w:val="24"/>
          <w:rtl/>
        </w:rPr>
        <w:t>)</w:t>
      </w:r>
      <w:r w:rsidRPr="0094363A">
        <w:rPr>
          <w:rFonts w:hint="cs"/>
          <w:color w:val="auto"/>
          <w:sz w:val="24"/>
          <w:szCs w:val="24"/>
          <w:rtl/>
        </w:rPr>
        <w:t xml:space="preserve"> عثمانی، شبیر احمد، (1949ء)، </w:t>
      </w:r>
      <w:proofErr w:type="spellStart"/>
      <w:r w:rsidRPr="0094363A">
        <w:rPr>
          <w:rFonts w:hint="cs"/>
          <w:color w:val="auto"/>
          <w:sz w:val="24"/>
          <w:szCs w:val="24"/>
          <w:rtl/>
        </w:rPr>
        <w:t>حاشیۃ</w:t>
      </w:r>
      <w:proofErr w:type="spellEnd"/>
      <w:r w:rsidRPr="0094363A">
        <w:rPr>
          <w:rFonts w:hint="cs"/>
          <w:color w:val="auto"/>
          <w:sz w:val="24"/>
          <w:szCs w:val="24"/>
          <w:rtl/>
        </w:rPr>
        <w:t xml:space="preserve"> القرآن </w:t>
      </w:r>
      <w:r w:rsidRPr="0094363A">
        <w:rPr>
          <w:rFonts w:ascii="Jameel Noori Nastaleeq" w:hAnsi="Jameel Noori Nastaleeq" w:hint="cs"/>
          <w:color w:val="auto"/>
          <w:sz w:val="24"/>
          <w:szCs w:val="24"/>
          <w:rtl/>
        </w:rPr>
        <w:t>بر ترجمہ مولانا محمود حسن، تاج کمپنی، لاہور، (38)</w:t>
      </w:r>
    </w:p>
  </w:footnote>
  <w:footnote w:id="13">
    <w:p w14:paraId="61935023" w14:textId="77777777" w:rsidR="00301C3B" w:rsidRPr="006A44F9" w:rsidRDefault="00301C3B" w:rsidP="00301C3B">
      <w:pPr>
        <w:pStyle w:val="0-ARFN"/>
        <w:rPr>
          <w:rFonts w:ascii="Jameel Noori Nastaleeq" w:hAnsi="Jameel Noori Nastaleeq" w:cs="Jameel Noori Nastaleeq"/>
          <w:color w:val="auto"/>
          <w:sz w:val="24"/>
          <w:szCs w:val="24"/>
        </w:rPr>
      </w:pPr>
      <w:r w:rsidRPr="006A44F9">
        <w:rPr>
          <w:rFonts w:ascii="Jameel Noori Nastaleeq" w:hAnsi="Jameel Noori Nastaleeq" w:cs="Jameel Noori Nastaleeq"/>
          <w:color w:val="auto"/>
          <w:sz w:val="24"/>
          <w:szCs w:val="24"/>
          <w:rtl/>
        </w:rPr>
        <w:t>(</w:t>
      </w:r>
      <w:r w:rsidRPr="006A44F9">
        <w:rPr>
          <w:rStyle w:val="FootnoteReference"/>
          <w:rFonts w:ascii="Jameel Noori Nastaleeq" w:hAnsi="Jameel Noori Nastaleeq" w:cs="Jameel Noori Nastaleeq"/>
          <w:color w:val="auto"/>
          <w:sz w:val="24"/>
          <w:szCs w:val="24"/>
          <w:rtl/>
        </w:rPr>
        <w:footnoteRef/>
      </w:r>
      <w:r w:rsidRPr="006A44F9">
        <w:rPr>
          <w:rFonts w:ascii="Jameel Noori Nastaleeq" w:hAnsi="Jameel Noori Nastaleeq" w:cs="Jameel Noori Nastaleeq"/>
          <w:color w:val="auto"/>
          <w:sz w:val="24"/>
          <w:szCs w:val="24"/>
          <w:rtl/>
        </w:rPr>
        <w:t>) أبوداود، السنن، كتاب الزكاة، باب الكري، (2/142)، رقم الحديث: 1733</w:t>
      </w:r>
    </w:p>
  </w:footnote>
  <w:footnote w:id="14">
    <w:p w14:paraId="6B764121" w14:textId="77777777" w:rsidR="00301C3B" w:rsidRPr="00B5261D" w:rsidRDefault="00301C3B" w:rsidP="00301C3B">
      <w:pPr>
        <w:pStyle w:val="0-ARFN"/>
        <w:rPr>
          <w:rFonts w:ascii="Alvi Nastaleeq" w:hAnsi="Alvi Nastaleeq" w:cs="Alvi Nastaleeq"/>
          <w:color w:val="auto"/>
          <w:sz w:val="24"/>
          <w:szCs w:val="24"/>
        </w:rPr>
      </w:pPr>
      <w:r w:rsidRPr="006A44F9">
        <w:rPr>
          <w:rFonts w:ascii="Jameel Noori Nastaleeq" w:hAnsi="Jameel Noori Nastaleeq" w:cs="Jameel Noori Nastaleeq"/>
          <w:color w:val="auto"/>
          <w:sz w:val="24"/>
          <w:szCs w:val="24"/>
          <w:rtl/>
        </w:rPr>
        <w:t>(</w:t>
      </w:r>
      <w:r w:rsidRPr="006A44F9">
        <w:rPr>
          <w:rStyle w:val="FootnoteReference"/>
          <w:rFonts w:ascii="Jameel Noori Nastaleeq" w:hAnsi="Jameel Noori Nastaleeq" w:cs="Jameel Noori Nastaleeq"/>
          <w:color w:val="auto"/>
          <w:sz w:val="24"/>
          <w:szCs w:val="24"/>
          <w:rtl/>
        </w:rPr>
        <w:footnoteRef/>
      </w:r>
      <w:r w:rsidRPr="006A44F9">
        <w:rPr>
          <w:rFonts w:ascii="Jameel Noori Nastaleeq" w:hAnsi="Jameel Noori Nastaleeq" w:cs="Jameel Noori Nastaleeq"/>
          <w:color w:val="auto"/>
          <w:sz w:val="24"/>
          <w:szCs w:val="24"/>
          <w:rtl/>
        </w:rPr>
        <w:t>) أبوداود، السنن، كتاب الزكاة، باب ما تجوز فيه المسألة، (2/120)، رقم الحديث: 1641</w:t>
      </w:r>
    </w:p>
  </w:footnote>
  <w:footnote w:id="15">
    <w:p w14:paraId="32AD76D7" w14:textId="77777777" w:rsidR="00301C3B" w:rsidRPr="006A44F9" w:rsidRDefault="00301C3B" w:rsidP="00301C3B">
      <w:pPr>
        <w:pStyle w:val="1-URFN"/>
        <w:rPr>
          <w:rFonts w:ascii="Traditional Arabic" w:hAnsi="Traditional Arabic" w:cs="Traditional Arabic"/>
          <w:color w:val="auto"/>
          <w:sz w:val="24"/>
          <w:szCs w:val="24"/>
        </w:rPr>
      </w:pPr>
      <w:r w:rsidRPr="006A44F9">
        <w:rPr>
          <w:color w:val="auto"/>
          <w:sz w:val="24"/>
          <w:szCs w:val="24"/>
          <w:rtl/>
        </w:rPr>
        <w:t>(</w:t>
      </w:r>
      <w:r w:rsidRPr="006A44F9">
        <w:rPr>
          <w:rStyle w:val="FootnoteReference"/>
          <w:color w:val="auto"/>
          <w:sz w:val="24"/>
          <w:szCs w:val="24"/>
          <w:rtl/>
        </w:rPr>
        <w:footnoteRef/>
      </w:r>
      <w:r w:rsidRPr="006A44F9">
        <w:rPr>
          <w:color w:val="auto"/>
          <w:sz w:val="24"/>
          <w:szCs w:val="24"/>
          <w:rtl/>
        </w:rPr>
        <w:t>)</w:t>
      </w:r>
      <w:r w:rsidRPr="006A44F9">
        <w:rPr>
          <w:rFonts w:hint="cs"/>
          <w:color w:val="auto"/>
          <w:sz w:val="24"/>
          <w:szCs w:val="24"/>
          <w:rtl/>
        </w:rPr>
        <w:t xml:space="preserve"> طاہر </w:t>
      </w:r>
      <w:proofErr w:type="spellStart"/>
      <w:r w:rsidRPr="006A44F9">
        <w:rPr>
          <w:rFonts w:hint="cs"/>
          <w:color w:val="auto"/>
          <w:sz w:val="24"/>
          <w:szCs w:val="24"/>
          <w:rtl/>
        </w:rPr>
        <w:t>القادری</w:t>
      </w:r>
      <w:proofErr w:type="spellEnd"/>
      <w:r w:rsidRPr="006A44F9">
        <w:rPr>
          <w:rFonts w:hint="cs"/>
          <w:color w:val="auto"/>
          <w:sz w:val="24"/>
          <w:szCs w:val="24"/>
          <w:rtl/>
        </w:rPr>
        <w:t xml:space="preserve">، محمد، ڈاکٹر، </w:t>
      </w:r>
      <w:proofErr w:type="spellStart"/>
      <w:r w:rsidRPr="006A44F9">
        <w:rPr>
          <w:rFonts w:hint="cs"/>
          <w:color w:val="auto"/>
          <w:sz w:val="24"/>
          <w:szCs w:val="24"/>
          <w:rtl/>
        </w:rPr>
        <w:t>سیرۃ</w:t>
      </w:r>
      <w:proofErr w:type="spellEnd"/>
      <w:r w:rsidRPr="006A44F9">
        <w:rPr>
          <w:rFonts w:hint="cs"/>
          <w:color w:val="auto"/>
          <w:sz w:val="24"/>
          <w:szCs w:val="24"/>
          <w:rtl/>
        </w:rPr>
        <w:t xml:space="preserve"> </w:t>
      </w:r>
      <w:proofErr w:type="spellStart"/>
      <w:r w:rsidRPr="006A44F9">
        <w:rPr>
          <w:rFonts w:hint="cs"/>
          <w:color w:val="auto"/>
          <w:sz w:val="24"/>
          <w:szCs w:val="24"/>
          <w:rtl/>
        </w:rPr>
        <w:t>الرسول</w:t>
      </w:r>
      <w:proofErr w:type="spellEnd"/>
      <w:r w:rsidRPr="006A44F9">
        <w:rPr>
          <w:rFonts w:hint="cs"/>
          <w:color w:val="auto"/>
          <w:sz w:val="24"/>
          <w:szCs w:val="24"/>
          <w:rtl/>
        </w:rPr>
        <w:t xml:space="preserve">،  منہاج القرآن </w:t>
      </w:r>
      <w:proofErr w:type="spellStart"/>
      <w:r w:rsidRPr="006A44F9">
        <w:rPr>
          <w:rFonts w:hint="cs"/>
          <w:color w:val="auto"/>
          <w:sz w:val="24"/>
          <w:szCs w:val="24"/>
          <w:rtl/>
        </w:rPr>
        <w:t>پبلی</w:t>
      </w:r>
      <w:proofErr w:type="spellEnd"/>
      <w:r w:rsidRPr="006A44F9">
        <w:rPr>
          <w:rFonts w:hint="cs"/>
          <w:color w:val="auto"/>
          <w:sz w:val="24"/>
          <w:szCs w:val="24"/>
          <w:rtl/>
        </w:rPr>
        <w:t xml:space="preserve"> </w:t>
      </w:r>
      <w:proofErr w:type="spellStart"/>
      <w:r w:rsidRPr="006A44F9">
        <w:rPr>
          <w:rFonts w:hint="cs"/>
          <w:color w:val="auto"/>
          <w:sz w:val="24"/>
          <w:szCs w:val="24"/>
          <w:rtl/>
        </w:rPr>
        <w:t>کیشنز</w:t>
      </w:r>
      <w:proofErr w:type="spellEnd"/>
      <w:r w:rsidRPr="006A44F9">
        <w:rPr>
          <w:rFonts w:hint="cs"/>
          <w:color w:val="auto"/>
          <w:sz w:val="24"/>
          <w:szCs w:val="24"/>
          <w:rtl/>
        </w:rPr>
        <w:t>، لاہور، پاکستان، (6/93)</w:t>
      </w:r>
    </w:p>
  </w:footnote>
  <w:footnote w:id="16">
    <w:p w14:paraId="43B4E6A7" w14:textId="77777777" w:rsidR="00301C3B" w:rsidRPr="006A44F9" w:rsidRDefault="00301C3B" w:rsidP="00301C3B">
      <w:pPr>
        <w:pStyle w:val="0-ARFN"/>
        <w:rPr>
          <w:rFonts w:ascii="Jameel Noori Nastaleeq" w:hAnsi="Jameel Noori Nastaleeq" w:cs="Jameel Noori Nastaleeq"/>
          <w:color w:val="auto"/>
          <w:sz w:val="24"/>
          <w:szCs w:val="24"/>
          <w:rtl/>
        </w:rPr>
      </w:pPr>
      <w:r w:rsidRPr="006A44F9">
        <w:rPr>
          <w:rFonts w:ascii="Jameel Noori Nastaleeq" w:hAnsi="Jameel Noori Nastaleeq" w:cs="Jameel Noori Nastaleeq"/>
          <w:color w:val="auto"/>
          <w:sz w:val="24"/>
          <w:szCs w:val="24"/>
          <w:rtl/>
        </w:rPr>
        <w:t>(</w:t>
      </w:r>
      <w:r w:rsidRPr="006A44F9">
        <w:rPr>
          <w:rStyle w:val="FootnoteReference"/>
          <w:rFonts w:ascii="Jameel Noori Nastaleeq" w:hAnsi="Jameel Noori Nastaleeq" w:cs="Jameel Noori Nastaleeq"/>
          <w:color w:val="auto"/>
          <w:sz w:val="24"/>
          <w:szCs w:val="24"/>
          <w:rtl/>
        </w:rPr>
        <w:footnoteRef/>
      </w:r>
      <w:r w:rsidRPr="006A44F9">
        <w:rPr>
          <w:rFonts w:ascii="Jameel Noori Nastaleeq" w:hAnsi="Jameel Noori Nastaleeq" w:cs="Jameel Noori Nastaleeq"/>
          <w:color w:val="auto"/>
          <w:sz w:val="24"/>
          <w:szCs w:val="24"/>
          <w:rtl/>
        </w:rPr>
        <w:t>) أحمد بن حنبل، المسند، (3/271)، رقم الحديث: 13890</w:t>
      </w:r>
    </w:p>
  </w:footnote>
  <w:footnote w:id="17">
    <w:p w14:paraId="0E0178A0" w14:textId="77777777" w:rsidR="00301C3B" w:rsidRPr="006A44F9" w:rsidRDefault="00301C3B" w:rsidP="00301C3B">
      <w:pPr>
        <w:pStyle w:val="0-ARFN"/>
        <w:rPr>
          <w:rFonts w:ascii="Jameel Noori Nastaleeq" w:hAnsi="Jameel Noori Nastaleeq" w:cs="Jameel Noori Nastaleeq"/>
          <w:color w:val="auto"/>
          <w:sz w:val="24"/>
          <w:szCs w:val="24"/>
          <w:rtl/>
        </w:rPr>
      </w:pPr>
      <w:r w:rsidRPr="006A44F9">
        <w:rPr>
          <w:rFonts w:ascii="Jameel Noori Nastaleeq" w:hAnsi="Jameel Noori Nastaleeq" w:cs="Jameel Noori Nastaleeq"/>
          <w:color w:val="auto"/>
          <w:sz w:val="24"/>
          <w:szCs w:val="24"/>
          <w:rtl/>
        </w:rPr>
        <w:t>(</w:t>
      </w:r>
      <w:r w:rsidRPr="006A44F9">
        <w:rPr>
          <w:rStyle w:val="FootnoteReference"/>
          <w:rFonts w:ascii="Jameel Noori Nastaleeq" w:hAnsi="Jameel Noori Nastaleeq" w:cs="Jameel Noori Nastaleeq"/>
          <w:color w:val="auto"/>
          <w:sz w:val="24"/>
          <w:szCs w:val="24"/>
          <w:rtl/>
        </w:rPr>
        <w:footnoteRef/>
      </w:r>
      <w:r w:rsidRPr="006A44F9">
        <w:rPr>
          <w:rFonts w:ascii="Jameel Noori Nastaleeq" w:hAnsi="Jameel Noori Nastaleeq" w:cs="Jameel Noori Nastaleeq"/>
          <w:color w:val="auto"/>
          <w:sz w:val="24"/>
          <w:szCs w:val="24"/>
          <w:rtl/>
        </w:rPr>
        <w:t>) صالحي، سبل الهدی والرشاد، (4/462)</w:t>
      </w:r>
    </w:p>
  </w:footnote>
  <w:footnote w:id="18">
    <w:p w14:paraId="697D5170" w14:textId="77777777" w:rsidR="00301C3B" w:rsidRPr="006A44F9" w:rsidRDefault="00301C3B" w:rsidP="00301C3B">
      <w:pPr>
        <w:pStyle w:val="0-ARFN"/>
        <w:rPr>
          <w:rFonts w:ascii="Jameel Noori Nastaleeq" w:hAnsi="Jameel Noori Nastaleeq" w:cs="Jameel Noori Nastaleeq"/>
          <w:color w:val="auto"/>
          <w:sz w:val="24"/>
          <w:szCs w:val="24"/>
          <w:rtl/>
        </w:rPr>
      </w:pPr>
      <w:r w:rsidRPr="006A44F9">
        <w:rPr>
          <w:rFonts w:ascii="Jameel Noori Nastaleeq" w:hAnsi="Jameel Noori Nastaleeq" w:cs="Jameel Noori Nastaleeq"/>
          <w:color w:val="auto"/>
          <w:sz w:val="24"/>
          <w:szCs w:val="24"/>
          <w:rtl/>
        </w:rPr>
        <w:t>(</w:t>
      </w:r>
      <w:r w:rsidRPr="006A44F9">
        <w:rPr>
          <w:rStyle w:val="FootnoteReference"/>
          <w:rFonts w:ascii="Jameel Noori Nastaleeq" w:hAnsi="Jameel Noori Nastaleeq" w:cs="Jameel Noori Nastaleeq"/>
          <w:color w:val="auto"/>
          <w:sz w:val="24"/>
          <w:szCs w:val="24"/>
          <w:rtl/>
        </w:rPr>
        <w:footnoteRef/>
      </w:r>
      <w:r w:rsidRPr="006A44F9">
        <w:rPr>
          <w:rFonts w:ascii="Jameel Noori Nastaleeq" w:hAnsi="Jameel Noori Nastaleeq" w:cs="Jameel Noori Nastaleeq"/>
          <w:color w:val="auto"/>
          <w:sz w:val="24"/>
          <w:szCs w:val="24"/>
          <w:rtl/>
        </w:rPr>
        <w:t xml:space="preserve">) بخاري، الجامع الصحیح، باب قول النبي </w:t>
      </w:r>
      <w:r w:rsidRPr="006A44F9">
        <w:rPr>
          <w:rFonts w:ascii="Jameel Noori Nastaleeq" w:hAnsi="Jameel Noori Nastaleeq" w:cs="Jameel Noori Nastaleeq"/>
          <w:color w:val="auto"/>
          <w:sz w:val="24"/>
          <w:szCs w:val="24"/>
        </w:rPr>
        <w:t>a</w:t>
      </w:r>
      <w:r w:rsidRPr="006A44F9">
        <w:rPr>
          <w:rFonts w:ascii="Jameel Noori Nastaleeq" w:hAnsi="Jameel Noori Nastaleeq" w:cs="Jameel Noori Nastaleeq"/>
          <w:color w:val="auto"/>
          <w:sz w:val="24"/>
          <w:szCs w:val="24"/>
          <w:rtl/>
        </w:rPr>
        <w:t xml:space="preserve"> للأنصار: اصبروا حتى تلقوني على الحوض، (3/1381)، رقم الحديث: 3583</w:t>
      </w:r>
    </w:p>
  </w:footnote>
  <w:footnote w:id="19">
    <w:p w14:paraId="07AA2230" w14:textId="77777777" w:rsidR="00301C3B" w:rsidRPr="002F10A2" w:rsidRDefault="00301C3B" w:rsidP="00301C3B">
      <w:pPr>
        <w:pStyle w:val="0-ARFN"/>
        <w:rPr>
          <w:rFonts w:ascii="Jameel Noori Nastaleeq" w:hAnsi="Jameel Noori Nastaleeq" w:cs="Jameel Noori Nastaleeq"/>
          <w:color w:val="auto"/>
          <w:sz w:val="24"/>
          <w:szCs w:val="24"/>
          <w:rtl/>
        </w:rPr>
      </w:pPr>
      <w:r w:rsidRPr="002F10A2">
        <w:rPr>
          <w:rFonts w:ascii="Jameel Noori Nastaleeq" w:hAnsi="Jameel Noori Nastaleeq" w:cs="Jameel Noori Nastaleeq"/>
          <w:color w:val="auto"/>
          <w:sz w:val="24"/>
          <w:szCs w:val="24"/>
          <w:rtl/>
        </w:rPr>
        <w:t>(</w:t>
      </w:r>
      <w:r w:rsidRPr="002F10A2">
        <w:rPr>
          <w:rStyle w:val="FootnoteReference"/>
          <w:rFonts w:ascii="Jameel Noori Nastaleeq" w:hAnsi="Jameel Noori Nastaleeq" w:cs="Jameel Noori Nastaleeq"/>
          <w:color w:val="auto"/>
          <w:sz w:val="24"/>
          <w:szCs w:val="24"/>
        </w:rPr>
        <w:footnoteRef/>
      </w:r>
      <w:r w:rsidRPr="002F10A2">
        <w:rPr>
          <w:rFonts w:ascii="Jameel Noori Nastaleeq" w:hAnsi="Jameel Noori Nastaleeq" w:cs="Jameel Noori Nastaleeq"/>
          <w:color w:val="auto"/>
          <w:sz w:val="24"/>
          <w:szCs w:val="24"/>
          <w:rtl/>
        </w:rPr>
        <w:t>)</w:t>
      </w:r>
      <w:r w:rsidRPr="002F10A2">
        <w:rPr>
          <w:rFonts w:ascii="Jameel Noori Nastaleeq" w:hAnsi="Jameel Noori Nastaleeq" w:cs="Jameel Noori Nastaleeq"/>
          <w:color w:val="auto"/>
          <w:sz w:val="24"/>
          <w:szCs w:val="24"/>
          <w:rtl/>
        </w:rPr>
        <w:tab/>
        <w:t>أبو عبيد القاسم بن سلام، كتاب الأموال، (263)، رقم الحديث: 518؛ ابن هشام، السيرة النبوية، (3/34).</w:t>
      </w:r>
    </w:p>
  </w:footnote>
  <w:footnote w:id="20">
    <w:p w14:paraId="24EE3F84" w14:textId="77777777" w:rsidR="00301C3B" w:rsidRPr="002F10A2" w:rsidRDefault="00301C3B" w:rsidP="00301C3B">
      <w:pPr>
        <w:pStyle w:val="1-URFN"/>
        <w:rPr>
          <w:rFonts w:ascii="Jameel Noori Nastaleeq" w:hAnsi="Jameel Noori Nastaleeq"/>
          <w:color w:val="auto"/>
          <w:sz w:val="24"/>
          <w:szCs w:val="24"/>
        </w:rPr>
      </w:pPr>
      <w:r w:rsidRPr="002F10A2">
        <w:rPr>
          <w:rFonts w:ascii="Jameel Noori Nastaleeq" w:hAnsi="Jameel Noori Nastaleeq"/>
          <w:color w:val="auto"/>
          <w:sz w:val="24"/>
          <w:szCs w:val="24"/>
          <w:rtl/>
        </w:rPr>
        <w:t xml:space="preserve"> (</w:t>
      </w:r>
      <w:r w:rsidRPr="002F10A2">
        <w:rPr>
          <w:rStyle w:val="FootnoteReference"/>
          <w:rFonts w:ascii="Jameel Noori Nastaleeq" w:hAnsi="Jameel Noori Nastaleeq"/>
          <w:color w:val="auto"/>
          <w:sz w:val="24"/>
          <w:szCs w:val="24"/>
          <w:rtl/>
        </w:rPr>
        <w:footnoteRef/>
      </w:r>
      <w:r w:rsidRPr="002F10A2">
        <w:rPr>
          <w:rFonts w:ascii="Jameel Noori Nastaleeq" w:hAnsi="Jameel Noori Nastaleeq"/>
          <w:color w:val="auto"/>
          <w:sz w:val="24"/>
          <w:szCs w:val="24"/>
          <w:rtl/>
        </w:rPr>
        <w:t xml:space="preserve">) </w:t>
      </w:r>
      <w:proofErr w:type="spellStart"/>
      <w:r w:rsidRPr="002F10A2">
        <w:rPr>
          <w:rFonts w:ascii="Jameel Noori Nastaleeq" w:hAnsi="Jameel Noori Nastaleeq"/>
          <w:color w:val="auto"/>
          <w:sz w:val="24"/>
          <w:szCs w:val="24"/>
          <w:rtl/>
        </w:rPr>
        <w:t>حمیداللہ،مجموعۃ</w:t>
      </w:r>
      <w:proofErr w:type="spellEnd"/>
      <w:r w:rsidRPr="002F10A2">
        <w:rPr>
          <w:rFonts w:ascii="Jameel Noori Nastaleeq" w:hAnsi="Jameel Noori Nastaleeq"/>
          <w:color w:val="auto"/>
          <w:sz w:val="24"/>
          <w:szCs w:val="24"/>
          <w:rtl/>
        </w:rPr>
        <w:t xml:space="preserve"> وثائق </w:t>
      </w:r>
      <w:proofErr w:type="spellStart"/>
      <w:r w:rsidRPr="002F10A2">
        <w:rPr>
          <w:rFonts w:ascii="Jameel Noori Nastaleeq" w:hAnsi="Jameel Noori Nastaleeq"/>
          <w:color w:val="auto"/>
          <w:sz w:val="24"/>
          <w:szCs w:val="24"/>
          <w:rtl/>
        </w:rPr>
        <w:t>السیاسیہ،وثیقہ</w:t>
      </w:r>
      <w:proofErr w:type="spellEnd"/>
      <w:r w:rsidRPr="002F10A2">
        <w:rPr>
          <w:rFonts w:ascii="Jameel Noori Nastaleeq" w:hAnsi="Jameel Noori Nastaleeq"/>
          <w:color w:val="auto"/>
          <w:sz w:val="24"/>
          <w:szCs w:val="24"/>
          <w:rtl/>
        </w:rPr>
        <w:t xml:space="preserve"> نمبر329، 330 </w:t>
      </w:r>
    </w:p>
  </w:footnote>
  <w:footnote w:id="21">
    <w:p w14:paraId="630767A5" w14:textId="77777777" w:rsidR="00301C3B" w:rsidRPr="002F10A2" w:rsidRDefault="00301C3B" w:rsidP="00301C3B">
      <w:pPr>
        <w:pStyle w:val="0-ARFN"/>
        <w:rPr>
          <w:rFonts w:ascii="Jameel Noori Nastaleeq" w:hAnsi="Jameel Noori Nastaleeq" w:cs="Jameel Noori Nastaleeq"/>
          <w:color w:val="auto"/>
          <w:sz w:val="24"/>
          <w:szCs w:val="24"/>
          <w:rtl/>
        </w:rPr>
      </w:pPr>
      <w:r w:rsidRPr="002F10A2">
        <w:rPr>
          <w:rFonts w:ascii="Jameel Noori Nastaleeq" w:hAnsi="Jameel Noori Nastaleeq" w:cs="Jameel Noori Nastaleeq"/>
          <w:color w:val="auto"/>
          <w:sz w:val="24"/>
          <w:szCs w:val="24"/>
          <w:rtl/>
        </w:rPr>
        <w:t xml:space="preserve"> (</w:t>
      </w:r>
      <w:r w:rsidRPr="002F10A2">
        <w:rPr>
          <w:rStyle w:val="FootnoteReference"/>
          <w:rFonts w:ascii="Jameel Noori Nastaleeq" w:hAnsi="Jameel Noori Nastaleeq" w:cs="Jameel Noori Nastaleeq"/>
          <w:color w:val="auto"/>
          <w:sz w:val="24"/>
          <w:szCs w:val="24"/>
          <w:rtl/>
        </w:rPr>
        <w:footnoteRef/>
      </w:r>
      <w:r w:rsidRPr="002F10A2">
        <w:rPr>
          <w:rFonts w:ascii="Jameel Noori Nastaleeq" w:hAnsi="Jameel Noori Nastaleeq" w:cs="Jameel Noori Nastaleeq"/>
          <w:color w:val="auto"/>
          <w:sz w:val="24"/>
          <w:szCs w:val="24"/>
          <w:rtl/>
        </w:rPr>
        <w:t>) الأنفال: 41</w:t>
      </w:r>
    </w:p>
  </w:footnote>
  <w:footnote w:id="22">
    <w:p w14:paraId="2E2003BA" w14:textId="77777777" w:rsidR="00301C3B" w:rsidRPr="002F10A2" w:rsidRDefault="00301C3B" w:rsidP="00301C3B">
      <w:pPr>
        <w:pStyle w:val="0-ARFN"/>
        <w:rPr>
          <w:rFonts w:ascii="Jameel Noori Nastaleeq" w:hAnsi="Jameel Noori Nastaleeq" w:cs="Jameel Noori Nastaleeq"/>
          <w:color w:val="auto"/>
          <w:sz w:val="24"/>
          <w:szCs w:val="24"/>
          <w:rtl/>
        </w:rPr>
      </w:pPr>
      <w:r w:rsidRPr="002F10A2">
        <w:rPr>
          <w:rFonts w:ascii="Jameel Noori Nastaleeq" w:hAnsi="Jameel Noori Nastaleeq" w:cs="Jameel Noori Nastaleeq"/>
          <w:color w:val="auto"/>
          <w:sz w:val="24"/>
          <w:szCs w:val="24"/>
          <w:rtl/>
        </w:rPr>
        <w:t>(</w:t>
      </w:r>
      <w:r w:rsidRPr="002F10A2">
        <w:rPr>
          <w:rStyle w:val="FootnoteReference"/>
          <w:rFonts w:ascii="Jameel Noori Nastaleeq" w:hAnsi="Jameel Noori Nastaleeq" w:cs="Jameel Noori Nastaleeq"/>
          <w:color w:val="auto"/>
          <w:sz w:val="24"/>
          <w:szCs w:val="24"/>
          <w:rtl/>
        </w:rPr>
        <w:footnoteRef/>
      </w:r>
      <w:r w:rsidRPr="002F10A2">
        <w:rPr>
          <w:rFonts w:ascii="Jameel Noori Nastaleeq" w:hAnsi="Jameel Noori Nastaleeq" w:cs="Jameel Noori Nastaleeq"/>
          <w:color w:val="auto"/>
          <w:sz w:val="24"/>
          <w:szCs w:val="24"/>
          <w:rtl/>
        </w:rPr>
        <w:t>) ابن هشام، السیرة النبوية، (4/308)</w:t>
      </w:r>
    </w:p>
  </w:footnote>
  <w:footnote w:id="23">
    <w:p w14:paraId="1D3BC7CC" w14:textId="77777777" w:rsidR="00301C3B" w:rsidRPr="002F10A2" w:rsidRDefault="00301C3B" w:rsidP="00301C3B">
      <w:pPr>
        <w:pStyle w:val="1-URFN"/>
        <w:rPr>
          <w:rFonts w:ascii="Jameel Noori Nastaleeq" w:hAnsi="Jameel Noori Nastaleeq"/>
          <w:color w:val="auto"/>
          <w:sz w:val="24"/>
          <w:szCs w:val="24"/>
        </w:rPr>
      </w:pPr>
      <w:r w:rsidRPr="002F10A2">
        <w:rPr>
          <w:rFonts w:ascii="Jameel Noori Nastaleeq" w:hAnsi="Jameel Noori Nastaleeq"/>
          <w:color w:val="auto"/>
          <w:sz w:val="24"/>
          <w:szCs w:val="24"/>
          <w:rtl/>
        </w:rPr>
        <w:t>(</w:t>
      </w:r>
      <w:r w:rsidRPr="002F10A2">
        <w:rPr>
          <w:rStyle w:val="FootnoteReference"/>
          <w:rFonts w:ascii="Jameel Noori Nastaleeq" w:hAnsi="Jameel Noori Nastaleeq"/>
          <w:color w:val="auto"/>
          <w:sz w:val="24"/>
          <w:szCs w:val="24"/>
          <w:rtl/>
        </w:rPr>
        <w:footnoteRef/>
      </w:r>
      <w:r w:rsidRPr="002F10A2">
        <w:rPr>
          <w:rFonts w:ascii="Jameel Noori Nastaleeq" w:hAnsi="Jameel Noori Nastaleeq"/>
          <w:color w:val="auto"/>
          <w:sz w:val="24"/>
          <w:szCs w:val="24"/>
          <w:rtl/>
        </w:rPr>
        <w:t xml:space="preserve">) </w:t>
      </w:r>
      <w:proofErr w:type="spellStart"/>
      <w:r w:rsidRPr="002F10A2">
        <w:rPr>
          <w:rFonts w:ascii="Jameel Noori Nastaleeq" w:hAnsi="Jameel Noori Nastaleeq"/>
          <w:color w:val="auto"/>
          <w:sz w:val="24"/>
          <w:szCs w:val="24"/>
          <w:rtl/>
        </w:rPr>
        <w:t>حمیداللہ</w:t>
      </w:r>
      <w:proofErr w:type="spellEnd"/>
      <w:r w:rsidRPr="002F10A2">
        <w:rPr>
          <w:rFonts w:ascii="Jameel Noori Nastaleeq" w:hAnsi="Jameel Noori Nastaleeq"/>
          <w:color w:val="auto"/>
          <w:sz w:val="24"/>
          <w:szCs w:val="24"/>
          <w:rtl/>
        </w:rPr>
        <w:t xml:space="preserve">، </w:t>
      </w:r>
      <w:proofErr w:type="spellStart"/>
      <w:r w:rsidRPr="002F10A2">
        <w:rPr>
          <w:rFonts w:ascii="Jameel Noori Nastaleeq" w:hAnsi="Jameel Noori Nastaleeq"/>
          <w:color w:val="auto"/>
          <w:sz w:val="24"/>
          <w:szCs w:val="24"/>
          <w:rtl/>
        </w:rPr>
        <w:t>مجموعۃالوثائق</w:t>
      </w:r>
      <w:proofErr w:type="spellEnd"/>
      <w:r w:rsidRPr="002F10A2">
        <w:rPr>
          <w:rFonts w:ascii="Jameel Noori Nastaleeq" w:hAnsi="Jameel Noori Nastaleeq"/>
          <w:color w:val="auto"/>
          <w:sz w:val="24"/>
          <w:szCs w:val="24"/>
          <w:rtl/>
        </w:rPr>
        <w:t xml:space="preserve"> </w:t>
      </w:r>
      <w:proofErr w:type="spellStart"/>
      <w:r w:rsidRPr="002F10A2">
        <w:rPr>
          <w:rFonts w:ascii="Jameel Noori Nastaleeq" w:hAnsi="Jameel Noori Nastaleeq"/>
          <w:color w:val="auto"/>
          <w:sz w:val="24"/>
          <w:szCs w:val="24"/>
          <w:rtl/>
        </w:rPr>
        <w:t>السیاسیۃ</w:t>
      </w:r>
      <w:proofErr w:type="spellEnd"/>
      <w:r w:rsidRPr="002F10A2">
        <w:rPr>
          <w:rFonts w:ascii="Jameel Noori Nastaleeq" w:hAnsi="Jameel Noori Nastaleeq"/>
          <w:color w:val="auto"/>
          <w:sz w:val="24"/>
          <w:szCs w:val="24"/>
          <w:rtl/>
        </w:rPr>
        <w:t>،</w:t>
      </w:r>
      <w:r w:rsidRPr="002F10A2">
        <w:rPr>
          <w:rFonts w:ascii="Jameel Noori Nastaleeq" w:hAnsi="Jameel Noori Nastaleeq"/>
          <w:color w:val="auto"/>
          <w:spacing w:val="-4"/>
          <w:sz w:val="24"/>
          <w:szCs w:val="24"/>
          <w:rtl/>
        </w:rPr>
        <w:t xml:space="preserve"> وثیقہ نمبر 30،(116)</w:t>
      </w:r>
    </w:p>
  </w:footnote>
  <w:footnote w:id="24">
    <w:p w14:paraId="196C8CB1" w14:textId="77777777" w:rsidR="00301C3B" w:rsidRPr="002F10A2" w:rsidRDefault="00301C3B" w:rsidP="00301C3B">
      <w:pPr>
        <w:pStyle w:val="0-ARFN"/>
        <w:rPr>
          <w:rFonts w:ascii="Jameel Noori Nastaleeq" w:hAnsi="Jameel Noori Nastaleeq" w:cs="Jameel Noori Nastaleeq"/>
          <w:color w:val="auto"/>
          <w:sz w:val="24"/>
          <w:szCs w:val="24"/>
          <w:rtl/>
        </w:rPr>
      </w:pPr>
      <w:r w:rsidRPr="002F10A2">
        <w:rPr>
          <w:rFonts w:ascii="Jameel Noori Nastaleeq" w:hAnsi="Jameel Noori Nastaleeq" w:cs="Jameel Noori Nastaleeq"/>
          <w:color w:val="auto"/>
          <w:sz w:val="24"/>
          <w:szCs w:val="24"/>
          <w:rtl/>
        </w:rPr>
        <w:t>(</w:t>
      </w:r>
      <w:r w:rsidRPr="002F10A2">
        <w:rPr>
          <w:rStyle w:val="FootnoteReference"/>
          <w:rFonts w:ascii="Jameel Noori Nastaleeq" w:hAnsi="Jameel Noori Nastaleeq" w:cs="Jameel Noori Nastaleeq"/>
          <w:color w:val="auto"/>
          <w:sz w:val="24"/>
          <w:szCs w:val="24"/>
          <w:rtl/>
        </w:rPr>
        <w:footnoteRef/>
      </w:r>
      <w:r w:rsidRPr="002F10A2">
        <w:rPr>
          <w:rFonts w:ascii="Jameel Noori Nastaleeq" w:hAnsi="Jameel Noori Nastaleeq" w:cs="Jameel Noori Nastaleeq"/>
          <w:color w:val="auto"/>
          <w:sz w:val="24"/>
          <w:szCs w:val="24"/>
          <w:rtl/>
        </w:rPr>
        <w:t>) ابن هشام، السیرة النبوية، (5/207)</w:t>
      </w:r>
    </w:p>
  </w:footnote>
  <w:footnote w:id="25">
    <w:p w14:paraId="745E22E3" w14:textId="77777777" w:rsidR="00301C3B" w:rsidRPr="002F10A2" w:rsidRDefault="00301C3B" w:rsidP="00301C3B">
      <w:pPr>
        <w:pStyle w:val="1-URFN"/>
        <w:rPr>
          <w:rFonts w:ascii="Jameel Noori Nastaleeq" w:hAnsi="Jameel Noori Nastaleeq"/>
          <w:color w:val="auto"/>
          <w:sz w:val="24"/>
          <w:szCs w:val="24"/>
        </w:rPr>
      </w:pPr>
      <w:r w:rsidRPr="002F10A2">
        <w:rPr>
          <w:rFonts w:ascii="Jameel Noori Nastaleeq" w:hAnsi="Jameel Noori Nastaleeq"/>
          <w:color w:val="auto"/>
          <w:sz w:val="24"/>
          <w:szCs w:val="24"/>
          <w:rtl/>
        </w:rPr>
        <w:t>(</w:t>
      </w:r>
      <w:r w:rsidRPr="002F10A2">
        <w:rPr>
          <w:rStyle w:val="FootnoteReference"/>
          <w:rFonts w:ascii="Jameel Noori Nastaleeq" w:hAnsi="Jameel Noori Nastaleeq"/>
          <w:color w:val="auto"/>
          <w:sz w:val="24"/>
          <w:szCs w:val="24"/>
          <w:rtl/>
        </w:rPr>
        <w:footnoteRef/>
      </w:r>
      <w:r w:rsidRPr="002F10A2">
        <w:rPr>
          <w:rFonts w:ascii="Jameel Noori Nastaleeq" w:hAnsi="Jameel Noori Nastaleeq"/>
          <w:color w:val="auto"/>
          <w:sz w:val="24"/>
          <w:szCs w:val="24"/>
          <w:rtl/>
        </w:rPr>
        <w:t xml:space="preserve">) حمید اللہ، </w:t>
      </w:r>
      <w:proofErr w:type="spellStart"/>
      <w:r w:rsidRPr="002F10A2">
        <w:rPr>
          <w:rFonts w:ascii="Jameel Noori Nastaleeq" w:hAnsi="Jameel Noori Nastaleeq"/>
          <w:color w:val="auto"/>
          <w:sz w:val="24"/>
          <w:szCs w:val="24"/>
          <w:rtl/>
        </w:rPr>
        <w:t>مجموعۃالوثائق</w:t>
      </w:r>
      <w:proofErr w:type="spellEnd"/>
      <w:r w:rsidRPr="002F10A2">
        <w:rPr>
          <w:rFonts w:ascii="Jameel Noori Nastaleeq" w:hAnsi="Jameel Noori Nastaleeq"/>
          <w:color w:val="auto"/>
          <w:sz w:val="24"/>
          <w:szCs w:val="24"/>
          <w:rtl/>
        </w:rPr>
        <w:t xml:space="preserve"> </w:t>
      </w:r>
      <w:proofErr w:type="spellStart"/>
      <w:r w:rsidRPr="002F10A2">
        <w:rPr>
          <w:rFonts w:ascii="Jameel Noori Nastaleeq" w:hAnsi="Jameel Noori Nastaleeq"/>
          <w:color w:val="auto"/>
          <w:sz w:val="24"/>
          <w:szCs w:val="24"/>
          <w:rtl/>
        </w:rPr>
        <w:t>السیاسیۃ</w:t>
      </w:r>
      <w:proofErr w:type="spellEnd"/>
      <w:r w:rsidRPr="002F10A2">
        <w:rPr>
          <w:rFonts w:ascii="Jameel Noori Nastaleeq" w:hAnsi="Jameel Noori Nastaleeq"/>
          <w:color w:val="auto"/>
          <w:sz w:val="24"/>
          <w:szCs w:val="24"/>
          <w:rtl/>
        </w:rPr>
        <w:t>، وثیقہ نمبر72، (99)</w:t>
      </w:r>
    </w:p>
  </w:footnote>
  <w:footnote w:id="26">
    <w:p w14:paraId="5A6D4E55" w14:textId="77777777" w:rsidR="00301C3B" w:rsidRPr="002F10A2" w:rsidRDefault="00301C3B" w:rsidP="00301C3B">
      <w:pPr>
        <w:pStyle w:val="0-ARFN"/>
        <w:rPr>
          <w:rFonts w:ascii="Jameel Noori Nastaleeq" w:hAnsi="Jameel Noori Nastaleeq" w:cs="Jameel Noori Nastaleeq"/>
          <w:color w:val="auto"/>
          <w:sz w:val="24"/>
          <w:szCs w:val="24"/>
        </w:rPr>
      </w:pPr>
      <w:r w:rsidRPr="002F10A2">
        <w:rPr>
          <w:rFonts w:ascii="Jameel Noori Nastaleeq" w:hAnsi="Jameel Noori Nastaleeq" w:cs="Jameel Noori Nastaleeq"/>
          <w:color w:val="auto"/>
          <w:sz w:val="24"/>
          <w:szCs w:val="24"/>
          <w:rtl/>
        </w:rPr>
        <w:t>(</w:t>
      </w:r>
      <w:r w:rsidRPr="002F10A2">
        <w:rPr>
          <w:rStyle w:val="FootnoteReference"/>
          <w:rFonts w:ascii="Jameel Noori Nastaleeq" w:hAnsi="Jameel Noori Nastaleeq" w:cs="Jameel Noori Nastaleeq"/>
          <w:color w:val="auto"/>
          <w:sz w:val="24"/>
          <w:szCs w:val="24"/>
          <w:rtl/>
        </w:rPr>
        <w:footnoteRef/>
      </w:r>
      <w:r w:rsidRPr="002F10A2">
        <w:rPr>
          <w:rFonts w:ascii="Jameel Noori Nastaleeq" w:hAnsi="Jameel Noori Nastaleeq" w:cs="Jameel Noori Nastaleeq"/>
          <w:color w:val="auto"/>
          <w:sz w:val="24"/>
          <w:szCs w:val="24"/>
          <w:rtl/>
        </w:rPr>
        <w:t>) أبو عبید القاسم بن سلّام، کتاب الأموال، (615)</w:t>
      </w:r>
    </w:p>
  </w:footnote>
  <w:footnote w:id="27">
    <w:p w14:paraId="2E62F410" w14:textId="77777777" w:rsidR="00301C3B" w:rsidRPr="002F10A2" w:rsidRDefault="00301C3B" w:rsidP="00301C3B">
      <w:pPr>
        <w:pStyle w:val="1-URFN"/>
        <w:rPr>
          <w:rFonts w:ascii="Jameel Noori Nastaleeq" w:hAnsi="Jameel Noori Nastaleeq"/>
          <w:color w:val="auto"/>
          <w:sz w:val="24"/>
          <w:szCs w:val="24"/>
        </w:rPr>
      </w:pPr>
      <w:r w:rsidRPr="002F10A2">
        <w:rPr>
          <w:rFonts w:ascii="Jameel Noori Nastaleeq" w:hAnsi="Jameel Noori Nastaleeq"/>
          <w:color w:val="auto"/>
          <w:sz w:val="24"/>
          <w:szCs w:val="24"/>
          <w:rtl/>
        </w:rPr>
        <w:t>(</w:t>
      </w:r>
      <w:r w:rsidRPr="002F10A2">
        <w:rPr>
          <w:rStyle w:val="FootnoteReference"/>
          <w:rFonts w:ascii="Jameel Noori Nastaleeq" w:hAnsi="Jameel Noori Nastaleeq"/>
          <w:color w:val="auto"/>
          <w:sz w:val="24"/>
          <w:szCs w:val="24"/>
          <w:rtl/>
        </w:rPr>
        <w:footnoteRef/>
      </w:r>
      <w:r w:rsidRPr="002F10A2">
        <w:rPr>
          <w:rFonts w:ascii="Jameel Noori Nastaleeq" w:hAnsi="Jameel Noori Nastaleeq"/>
          <w:color w:val="auto"/>
          <w:sz w:val="24"/>
          <w:szCs w:val="24"/>
          <w:rtl/>
        </w:rPr>
        <w:t>)</w:t>
      </w:r>
      <w:proofErr w:type="spellStart"/>
      <w:r w:rsidRPr="002F10A2">
        <w:rPr>
          <w:rFonts w:ascii="Jameel Noori Nastaleeq" w:hAnsi="Jameel Noori Nastaleeq"/>
          <w:color w:val="auto"/>
          <w:sz w:val="24"/>
          <w:szCs w:val="24"/>
          <w:rtl/>
        </w:rPr>
        <w:t>گولن</w:t>
      </w:r>
      <w:proofErr w:type="spellEnd"/>
      <w:r w:rsidRPr="002F10A2">
        <w:rPr>
          <w:rFonts w:ascii="Jameel Noori Nastaleeq" w:hAnsi="Jameel Noori Nastaleeq"/>
          <w:color w:val="auto"/>
          <w:sz w:val="24"/>
          <w:szCs w:val="24"/>
          <w:rtl/>
        </w:rPr>
        <w:t>، نور سرمدی، مترجم: محمد اسلام، (1</w:t>
      </w:r>
      <w:r w:rsidRPr="002F10A2">
        <w:rPr>
          <w:rFonts w:ascii="Jameel Noori Nastaleeq" w:hAnsi="Jameel Noori Nastaleeq"/>
          <w:color w:val="auto"/>
          <w:sz w:val="24"/>
          <w:szCs w:val="24"/>
          <w:rtl/>
          <w:lang w:bidi="ar-SA"/>
        </w:rPr>
        <w:t>/</w:t>
      </w:r>
      <w:r w:rsidRPr="002F10A2">
        <w:rPr>
          <w:rFonts w:ascii="Jameel Noori Nastaleeq" w:hAnsi="Jameel Noori Nastaleeq"/>
          <w:color w:val="auto"/>
          <w:sz w:val="24"/>
          <w:szCs w:val="24"/>
          <w:rtl/>
        </w:rPr>
        <w:t>488)</w:t>
      </w:r>
    </w:p>
  </w:footnote>
  <w:footnote w:id="28">
    <w:p w14:paraId="2539D3D8" w14:textId="77777777" w:rsidR="00301C3B" w:rsidRPr="002F10A2" w:rsidRDefault="00301C3B" w:rsidP="00301C3B">
      <w:pPr>
        <w:pStyle w:val="1-URFN"/>
        <w:rPr>
          <w:rFonts w:ascii="Jameel Noori Nastaleeq" w:hAnsi="Jameel Noori Nastaleeq"/>
          <w:color w:val="auto"/>
          <w:sz w:val="24"/>
          <w:szCs w:val="24"/>
        </w:rPr>
      </w:pPr>
      <w:r w:rsidRPr="002F10A2">
        <w:rPr>
          <w:rFonts w:ascii="Jameel Noori Nastaleeq" w:hAnsi="Jameel Noori Nastaleeq"/>
          <w:color w:val="auto"/>
          <w:sz w:val="24"/>
          <w:szCs w:val="24"/>
          <w:rtl/>
        </w:rPr>
        <w:t>(</w:t>
      </w:r>
      <w:r w:rsidRPr="002F10A2">
        <w:rPr>
          <w:rStyle w:val="FootnoteReference"/>
          <w:rFonts w:ascii="Jameel Noori Nastaleeq" w:hAnsi="Jameel Noori Nastaleeq"/>
          <w:color w:val="auto"/>
          <w:sz w:val="24"/>
          <w:szCs w:val="24"/>
          <w:rtl/>
        </w:rPr>
        <w:footnoteRef/>
      </w:r>
      <w:r w:rsidRPr="002F10A2">
        <w:rPr>
          <w:rFonts w:ascii="Jameel Noori Nastaleeq" w:hAnsi="Jameel Noori Nastaleeq"/>
          <w:color w:val="auto"/>
          <w:sz w:val="24"/>
          <w:szCs w:val="24"/>
          <w:rtl/>
        </w:rPr>
        <w:t xml:space="preserve">) </w:t>
      </w:r>
      <w:proofErr w:type="spellStart"/>
      <w:r w:rsidRPr="002F10A2">
        <w:rPr>
          <w:rFonts w:ascii="Jameel Noori Nastaleeq" w:hAnsi="Jameel Noori Nastaleeq"/>
          <w:color w:val="auto"/>
          <w:sz w:val="24"/>
          <w:szCs w:val="24"/>
          <w:rtl/>
        </w:rPr>
        <w:t>بخاری،سیدتنویر،ڈاکٹر</w:t>
      </w:r>
      <w:proofErr w:type="spellEnd"/>
      <w:r w:rsidRPr="002F10A2">
        <w:rPr>
          <w:rFonts w:ascii="Jameel Noori Nastaleeq" w:hAnsi="Jameel Noori Nastaleeq"/>
          <w:color w:val="auto"/>
          <w:sz w:val="24"/>
          <w:szCs w:val="24"/>
          <w:rtl/>
        </w:rPr>
        <w:t xml:space="preserve">،(س ن)اسلام اور جدید </w:t>
      </w:r>
      <w:proofErr w:type="spellStart"/>
      <w:r w:rsidRPr="002F10A2">
        <w:rPr>
          <w:rFonts w:ascii="Jameel Noori Nastaleeq" w:hAnsi="Jameel Noori Nastaleeq"/>
          <w:color w:val="auto"/>
          <w:sz w:val="24"/>
          <w:szCs w:val="24"/>
          <w:rtl/>
        </w:rPr>
        <w:t>افکار،لاہور،ایورنیو</w:t>
      </w:r>
      <w:proofErr w:type="spellEnd"/>
      <w:r w:rsidRPr="002F10A2">
        <w:rPr>
          <w:rFonts w:ascii="Jameel Noori Nastaleeq" w:hAnsi="Jameel Noori Nastaleeq"/>
          <w:color w:val="auto"/>
          <w:sz w:val="24"/>
          <w:szCs w:val="24"/>
          <w:rtl/>
        </w:rPr>
        <w:t xml:space="preserve"> بک پیلس </w:t>
      </w:r>
      <w:proofErr w:type="spellStart"/>
      <w:r w:rsidRPr="002F10A2">
        <w:rPr>
          <w:rFonts w:ascii="Jameel Noori Nastaleeq" w:hAnsi="Jameel Noori Nastaleeq"/>
          <w:color w:val="auto"/>
          <w:sz w:val="24"/>
          <w:szCs w:val="24"/>
          <w:rtl/>
        </w:rPr>
        <w:t>اردوبازار</w:t>
      </w:r>
      <w:proofErr w:type="spellEnd"/>
      <w:r w:rsidRPr="002F10A2">
        <w:rPr>
          <w:rFonts w:ascii="Jameel Noori Nastaleeq" w:hAnsi="Jameel Noori Nastaleeq"/>
          <w:color w:val="auto"/>
          <w:sz w:val="24"/>
          <w:szCs w:val="24"/>
          <w:rtl/>
        </w:rPr>
        <w:t>،(78)</w:t>
      </w:r>
    </w:p>
  </w:footnote>
  <w:footnote w:id="29">
    <w:p w14:paraId="3680CAA1" w14:textId="77777777" w:rsidR="00301C3B" w:rsidRPr="002F10A2" w:rsidRDefault="00301C3B" w:rsidP="00301C3B">
      <w:pPr>
        <w:pStyle w:val="1-URFN"/>
        <w:rPr>
          <w:rFonts w:ascii="Traditional Arabic" w:hAnsi="Traditional Arabic" w:cs="Traditional Arabic"/>
          <w:color w:val="auto"/>
          <w:sz w:val="24"/>
          <w:szCs w:val="24"/>
        </w:rPr>
      </w:pPr>
      <w:r w:rsidRPr="002F10A2">
        <w:rPr>
          <w:color w:val="auto"/>
          <w:sz w:val="24"/>
          <w:szCs w:val="24"/>
          <w:rtl/>
        </w:rPr>
        <w:t>(</w:t>
      </w:r>
      <w:r w:rsidRPr="002F10A2">
        <w:rPr>
          <w:rStyle w:val="FootnoteReference"/>
          <w:color w:val="auto"/>
          <w:sz w:val="24"/>
          <w:szCs w:val="24"/>
          <w:rtl/>
        </w:rPr>
        <w:footnoteRef/>
      </w:r>
      <w:r w:rsidRPr="002F10A2">
        <w:rPr>
          <w:color w:val="auto"/>
          <w:sz w:val="24"/>
          <w:szCs w:val="24"/>
          <w:rtl/>
        </w:rPr>
        <w:t>)</w:t>
      </w:r>
      <w:proofErr w:type="spellStart"/>
      <w:r w:rsidRPr="002F10A2">
        <w:rPr>
          <w:rFonts w:hint="cs"/>
          <w:color w:val="auto"/>
          <w:sz w:val="24"/>
          <w:szCs w:val="24"/>
          <w:rtl/>
        </w:rPr>
        <w:t>وحیدالدین</w:t>
      </w:r>
      <w:proofErr w:type="spellEnd"/>
      <w:r w:rsidRPr="002F10A2">
        <w:rPr>
          <w:rFonts w:hint="cs"/>
          <w:color w:val="auto"/>
          <w:sz w:val="24"/>
          <w:szCs w:val="24"/>
          <w:rtl/>
        </w:rPr>
        <w:t>، خان، (س ن)</w:t>
      </w:r>
      <w:proofErr w:type="spellStart"/>
      <w:r w:rsidRPr="002F10A2">
        <w:rPr>
          <w:rFonts w:hint="cs"/>
          <w:color w:val="auto"/>
          <w:sz w:val="24"/>
          <w:szCs w:val="24"/>
          <w:rtl/>
        </w:rPr>
        <w:t>تذکیرالقرآن،ناشر،دارالتذکیر،لاہور،اردوبازار</w:t>
      </w:r>
      <w:proofErr w:type="spellEnd"/>
      <w:r w:rsidRPr="002F10A2">
        <w:rPr>
          <w:rFonts w:hint="cs"/>
          <w:color w:val="auto"/>
          <w:sz w:val="24"/>
          <w:szCs w:val="24"/>
          <w:rtl/>
        </w:rPr>
        <w:t>،(2/796)</w:t>
      </w:r>
    </w:p>
  </w:footnote>
  <w:footnote w:id="30">
    <w:p w14:paraId="05EA4F12" w14:textId="77777777" w:rsidR="00301C3B" w:rsidRPr="002F10A2" w:rsidRDefault="00301C3B" w:rsidP="00301C3B">
      <w:pPr>
        <w:pStyle w:val="1-URFN"/>
        <w:rPr>
          <w:rFonts w:ascii="Traditional Arabic" w:hAnsi="Traditional Arabic" w:cs="Traditional Arabic"/>
          <w:color w:val="auto"/>
          <w:sz w:val="24"/>
          <w:szCs w:val="24"/>
        </w:rPr>
      </w:pPr>
      <w:r w:rsidRPr="002F10A2">
        <w:rPr>
          <w:color w:val="auto"/>
          <w:sz w:val="24"/>
          <w:szCs w:val="24"/>
          <w:rtl/>
        </w:rPr>
        <w:t>(</w:t>
      </w:r>
      <w:r w:rsidRPr="002F10A2">
        <w:rPr>
          <w:rStyle w:val="FootnoteReference"/>
          <w:color w:val="auto"/>
          <w:sz w:val="24"/>
          <w:szCs w:val="24"/>
          <w:rtl/>
        </w:rPr>
        <w:footnoteRef/>
      </w:r>
      <w:r w:rsidRPr="002F10A2">
        <w:rPr>
          <w:color w:val="auto"/>
          <w:sz w:val="24"/>
          <w:szCs w:val="24"/>
          <w:rtl/>
        </w:rPr>
        <w:t>)</w:t>
      </w:r>
      <w:r w:rsidRPr="002F10A2">
        <w:rPr>
          <w:rFonts w:hint="cs"/>
          <w:color w:val="auto"/>
          <w:sz w:val="24"/>
          <w:szCs w:val="24"/>
          <w:rtl/>
        </w:rPr>
        <w:t xml:space="preserve"> حمید اللہ، عہد نبوی میں نظام حکمرانی، (239)</w:t>
      </w:r>
    </w:p>
  </w:footnote>
  <w:footnote w:id="31">
    <w:p w14:paraId="08E80B15" w14:textId="77777777" w:rsidR="00301C3B" w:rsidRPr="002F10A2" w:rsidRDefault="00301C3B" w:rsidP="00301C3B">
      <w:pPr>
        <w:pStyle w:val="0-ARFN"/>
        <w:rPr>
          <w:rFonts w:ascii="Jameel Noori Nastaleeq" w:hAnsi="Jameel Noori Nastaleeq" w:cs="Jameel Noori Nastaleeq"/>
          <w:color w:val="auto"/>
          <w:sz w:val="24"/>
          <w:szCs w:val="24"/>
          <w:rtl/>
        </w:rPr>
      </w:pPr>
      <w:r w:rsidRPr="002F10A2">
        <w:rPr>
          <w:rFonts w:ascii="Jameel Noori Nastaleeq" w:hAnsi="Jameel Noori Nastaleeq" w:cs="Jameel Noori Nastaleeq"/>
          <w:color w:val="auto"/>
          <w:sz w:val="24"/>
          <w:szCs w:val="24"/>
          <w:rtl/>
        </w:rPr>
        <w:t>(</w:t>
      </w:r>
      <w:r w:rsidRPr="002F10A2">
        <w:rPr>
          <w:rStyle w:val="FootnoteReference"/>
          <w:rFonts w:ascii="Jameel Noori Nastaleeq" w:hAnsi="Jameel Noori Nastaleeq" w:cs="Jameel Noori Nastaleeq"/>
          <w:color w:val="auto"/>
          <w:sz w:val="24"/>
          <w:szCs w:val="24"/>
          <w:rtl/>
        </w:rPr>
        <w:footnoteRef/>
      </w:r>
      <w:r w:rsidRPr="002F10A2">
        <w:rPr>
          <w:rFonts w:ascii="Jameel Noori Nastaleeq" w:hAnsi="Jameel Noori Nastaleeq" w:cs="Jameel Noori Nastaleeq"/>
          <w:color w:val="auto"/>
          <w:sz w:val="24"/>
          <w:szCs w:val="24"/>
          <w:rtl/>
        </w:rPr>
        <w:t>) ابن سعد، الطبقات الكبرى، (2/62)</w:t>
      </w:r>
    </w:p>
  </w:footnote>
  <w:footnote w:id="32">
    <w:p w14:paraId="48FDD82E" w14:textId="77777777" w:rsidR="00301C3B" w:rsidRPr="002F10A2" w:rsidRDefault="00301C3B" w:rsidP="00301C3B">
      <w:pPr>
        <w:pStyle w:val="0-ARFN"/>
        <w:rPr>
          <w:rFonts w:ascii="Jameel Noori Nastaleeq" w:hAnsi="Jameel Noori Nastaleeq" w:cs="Jameel Noori Nastaleeq"/>
          <w:color w:val="auto"/>
          <w:sz w:val="24"/>
          <w:szCs w:val="24"/>
          <w:rtl/>
        </w:rPr>
      </w:pPr>
      <w:r w:rsidRPr="002F10A2">
        <w:rPr>
          <w:rFonts w:ascii="Jameel Noori Nastaleeq" w:hAnsi="Jameel Noori Nastaleeq" w:cs="Jameel Noori Nastaleeq"/>
          <w:color w:val="auto"/>
          <w:sz w:val="24"/>
          <w:szCs w:val="24"/>
          <w:rtl/>
        </w:rPr>
        <w:t>(</w:t>
      </w:r>
      <w:r w:rsidRPr="002F10A2">
        <w:rPr>
          <w:rStyle w:val="FootnoteReference"/>
          <w:rFonts w:ascii="Jameel Noori Nastaleeq" w:hAnsi="Jameel Noori Nastaleeq" w:cs="Jameel Noori Nastaleeq"/>
          <w:color w:val="auto"/>
          <w:sz w:val="24"/>
          <w:szCs w:val="24"/>
          <w:rtl/>
        </w:rPr>
        <w:footnoteRef/>
      </w:r>
      <w:r w:rsidRPr="002F10A2">
        <w:rPr>
          <w:rFonts w:ascii="Jameel Noori Nastaleeq" w:hAnsi="Jameel Noori Nastaleeq" w:cs="Jameel Noori Nastaleeq"/>
          <w:color w:val="auto"/>
          <w:sz w:val="24"/>
          <w:szCs w:val="24"/>
          <w:rtl/>
        </w:rPr>
        <w:t>) ابن هشام، السیرة النبوية، (5/274)</w:t>
      </w:r>
    </w:p>
  </w:footnote>
  <w:footnote w:id="33">
    <w:p w14:paraId="4D5B355A" w14:textId="77777777" w:rsidR="00301C3B" w:rsidRPr="004C3357" w:rsidRDefault="00301C3B" w:rsidP="00301C3B">
      <w:pPr>
        <w:pStyle w:val="1-URFN"/>
        <w:rPr>
          <w:rFonts w:ascii="Traditional Arabic" w:hAnsi="Traditional Arabic" w:cs="Traditional Arabic"/>
          <w:color w:val="auto"/>
          <w:sz w:val="24"/>
          <w:szCs w:val="24"/>
        </w:rPr>
      </w:pPr>
      <w:r w:rsidRPr="004C3357">
        <w:rPr>
          <w:color w:val="auto"/>
          <w:sz w:val="24"/>
          <w:szCs w:val="24"/>
          <w:rtl/>
        </w:rPr>
        <w:t>(</w:t>
      </w:r>
      <w:r w:rsidRPr="004C3357">
        <w:rPr>
          <w:rStyle w:val="FootnoteReference"/>
          <w:color w:val="auto"/>
          <w:sz w:val="24"/>
          <w:szCs w:val="24"/>
          <w:rtl/>
        </w:rPr>
        <w:footnoteRef/>
      </w:r>
      <w:r w:rsidRPr="004C3357">
        <w:rPr>
          <w:color w:val="auto"/>
          <w:sz w:val="24"/>
          <w:szCs w:val="24"/>
          <w:rtl/>
        </w:rPr>
        <w:t>)</w:t>
      </w:r>
      <w:r w:rsidRPr="004C3357">
        <w:rPr>
          <w:rFonts w:hint="cs"/>
          <w:color w:val="auto"/>
          <w:sz w:val="24"/>
          <w:szCs w:val="24"/>
          <w:rtl/>
        </w:rPr>
        <w:t xml:space="preserve"> </w:t>
      </w:r>
      <w:proofErr w:type="spellStart"/>
      <w:r w:rsidRPr="004C3357">
        <w:rPr>
          <w:rFonts w:hint="cs"/>
          <w:color w:val="auto"/>
          <w:sz w:val="24"/>
          <w:szCs w:val="24"/>
          <w:rtl/>
        </w:rPr>
        <w:t>حمیداللہ</w:t>
      </w:r>
      <w:proofErr w:type="spellEnd"/>
      <w:r w:rsidRPr="004C3357">
        <w:rPr>
          <w:rFonts w:hint="cs"/>
          <w:color w:val="auto"/>
          <w:sz w:val="24"/>
          <w:szCs w:val="24"/>
          <w:rtl/>
        </w:rPr>
        <w:t xml:space="preserve">، </w:t>
      </w:r>
      <w:proofErr w:type="spellStart"/>
      <w:r w:rsidRPr="004C3357">
        <w:rPr>
          <w:rFonts w:hint="cs"/>
          <w:color w:val="auto"/>
          <w:sz w:val="24"/>
          <w:szCs w:val="24"/>
          <w:rtl/>
        </w:rPr>
        <w:t>مجموعۃالوثائق</w:t>
      </w:r>
      <w:proofErr w:type="spellEnd"/>
      <w:r w:rsidRPr="004C3357">
        <w:rPr>
          <w:rFonts w:hint="cs"/>
          <w:color w:val="auto"/>
          <w:sz w:val="24"/>
          <w:szCs w:val="24"/>
          <w:rtl/>
        </w:rPr>
        <w:t xml:space="preserve"> </w:t>
      </w:r>
      <w:proofErr w:type="spellStart"/>
      <w:r w:rsidRPr="004C3357">
        <w:rPr>
          <w:rFonts w:hint="cs"/>
          <w:color w:val="auto"/>
          <w:sz w:val="24"/>
          <w:szCs w:val="24"/>
          <w:rtl/>
        </w:rPr>
        <w:t>السیاسیۃ</w:t>
      </w:r>
      <w:proofErr w:type="spellEnd"/>
      <w:r w:rsidRPr="004C3357">
        <w:rPr>
          <w:rFonts w:hint="cs"/>
          <w:color w:val="auto"/>
          <w:sz w:val="24"/>
          <w:szCs w:val="24"/>
          <w:rtl/>
        </w:rPr>
        <w:t>، وثیقہ نمبر 196، (300)</w:t>
      </w:r>
    </w:p>
  </w:footnote>
  <w:footnote w:id="34">
    <w:p w14:paraId="3F1A92F7" w14:textId="77777777" w:rsidR="00301C3B" w:rsidRPr="004C3357" w:rsidRDefault="00301C3B" w:rsidP="00301C3B">
      <w:pPr>
        <w:pStyle w:val="1-URFN"/>
        <w:rPr>
          <w:rFonts w:ascii="Traditional Arabic" w:hAnsi="Traditional Arabic" w:cs="Traditional Arabic"/>
          <w:color w:val="auto"/>
          <w:sz w:val="24"/>
          <w:szCs w:val="24"/>
        </w:rPr>
      </w:pPr>
      <w:r w:rsidRPr="004C3357">
        <w:rPr>
          <w:color w:val="auto"/>
          <w:sz w:val="24"/>
          <w:szCs w:val="24"/>
          <w:rtl/>
        </w:rPr>
        <w:t>(</w:t>
      </w:r>
      <w:r w:rsidRPr="004C3357">
        <w:rPr>
          <w:rStyle w:val="FootnoteReference"/>
          <w:color w:val="auto"/>
          <w:sz w:val="24"/>
          <w:szCs w:val="24"/>
          <w:rtl/>
        </w:rPr>
        <w:footnoteRef/>
      </w:r>
      <w:r w:rsidRPr="004C3357">
        <w:rPr>
          <w:color w:val="auto"/>
          <w:sz w:val="24"/>
          <w:szCs w:val="24"/>
          <w:rtl/>
        </w:rPr>
        <w:t>)</w:t>
      </w:r>
      <w:r w:rsidRPr="004C3357">
        <w:rPr>
          <w:rFonts w:hint="cs"/>
          <w:color w:val="auto"/>
          <w:sz w:val="24"/>
          <w:szCs w:val="24"/>
          <w:rtl/>
        </w:rPr>
        <w:t xml:space="preserve"> حمید اللہ، عہد نبوی میں نظام حکمرانی(حاشیہ )، (231)</w:t>
      </w:r>
    </w:p>
  </w:footnote>
  <w:footnote w:id="35">
    <w:p w14:paraId="7984DC54" w14:textId="77777777" w:rsidR="00301C3B" w:rsidRPr="004C3357" w:rsidRDefault="00301C3B" w:rsidP="00301C3B">
      <w:pPr>
        <w:pStyle w:val="0-ARFN"/>
        <w:rPr>
          <w:rFonts w:ascii="Jameel Noori Nastaleeq" w:hAnsi="Jameel Noori Nastaleeq" w:cs="Jameel Noori Nastaleeq"/>
          <w:color w:val="auto"/>
          <w:sz w:val="24"/>
          <w:szCs w:val="24"/>
          <w:rtl/>
        </w:rPr>
      </w:pPr>
      <w:r w:rsidRPr="004C3357">
        <w:rPr>
          <w:rFonts w:ascii="Jameel Noori Nastaleeq" w:hAnsi="Jameel Noori Nastaleeq" w:cs="Jameel Noori Nastaleeq"/>
          <w:color w:val="auto"/>
          <w:sz w:val="24"/>
          <w:szCs w:val="24"/>
          <w:rtl/>
        </w:rPr>
        <w:t>(</w:t>
      </w:r>
      <w:r w:rsidRPr="004C3357">
        <w:rPr>
          <w:rStyle w:val="FootnoteReference"/>
          <w:rFonts w:ascii="Jameel Noori Nastaleeq" w:hAnsi="Jameel Noori Nastaleeq" w:cs="Jameel Noori Nastaleeq"/>
          <w:color w:val="auto"/>
          <w:sz w:val="24"/>
          <w:szCs w:val="24"/>
          <w:rtl/>
        </w:rPr>
        <w:footnoteRef/>
      </w:r>
      <w:r w:rsidRPr="004C3357">
        <w:rPr>
          <w:rFonts w:ascii="Jameel Noori Nastaleeq" w:hAnsi="Jameel Noori Nastaleeq" w:cs="Jameel Noori Nastaleeq"/>
          <w:color w:val="auto"/>
          <w:sz w:val="24"/>
          <w:szCs w:val="24"/>
          <w:rtl/>
        </w:rPr>
        <w:t>) التوبة: 34</w:t>
      </w:r>
    </w:p>
  </w:footnote>
  <w:footnote w:id="36">
    <w:p w14:paraId="7905711B" w14:textId="77777777" w:rsidR="00301C3B" w:rsidRPr="004C3357" w:rsidRDefault="00301C3B" w:rsidP="00301C3B">
      <w:pPr>
        <w:pStyle w:val="0-ARFN"/>
        <w:rPr>
          <w:rFonts w:ascii="Jameel Noori Nastaleeq" w:hAnsi="Jameel Noori Nastaleeq" w:cs="Jameel Noori Nastaleeq"/>
          <w:color w:val="auto"/>
          <w:sz w:val="24"/>
          <w:szCs w:val="24"/>
          <w:rtl/>
        </w:rPr>
      </w:pPr>
      <w:r w:rsidRPr="004C3357">
        <w:rPr>
          <w:rFonts w:ascii="Jameel Noori Nastaleeq" w:hAnsi="Jameel Noori Nastaleeq" w:cs="Jameel Noori Nastaleeq"/>
          <w:color w:val="auto"/>
          <w:sz w:val="24"/>
          <w:szCs w:val="24"/>
          <w:rtl/>
        </w:rPr>
        <w:t>(</w:t>
      </w:r>
      <w:r w:rsidRPr="004C3357">
        <w:rPr>
          <w:rStyle w:val="FootnoteReference"/>
          <w:rFonts w:ascii="Jameel Noori Nastaleeq" w:hAnsi="Jameel Noori Nastaleeq" w:cs="Jameel Noori Nastaleeq"/>
          <w:color w:val="auto"/>
          <w:sz w:val="24"/>
          <w:szCs w:val="24"/>
          <w:rtl/>
        </w:rPr>
        <w:footnoteRef/>
      </w:r>
      <w:r w:rsidRPr="004C3357">
        <w:rPr>
          <w:rFonts w:ascii="Jameel Noori Nastaleeq" w:hAnsi="Jameel Noori Nastaleeq" w:cs="Jameel Noori Nastaleeq"/>
          <w:color w:val="auto"/>
          <w:sz w:val="24"/>
          <w:szCs w:val="24"/>
          <w:rtl/>
        </w:rPr>
        <w:t>) أبو عبید قاسم بن سلّام، کتاب الأموال، (1/116)</w:t>
      </w:r>
    </w:p>
  </w:footnote>
  <w:footnote w:id="37">
    <w:p w14:paraId="60D11CE8" w14:textId="77777777" w:rsidR="00301C3B" w:rsidRPr="004C3357" w:rsidRDefault="00301C3B" w:rsidP="00301C3B">
      <w:pPr>
        <w:pStyle w:val="0-ARFN"/>
        <w:rPr>
          <w:rFonts w:ascii="Jameel Noori Nastaleeq" w:hAnsi="Jameel Noori Nastaleeq" w:cs="Jameel Noori Nastaleeq"/>
          <w:color w:val="auto"/>
          <w:sz w:val="24"/>
          <w:szCs w:val="24"/>
          <w:rtl/>
        </w:rPr>
      </w:pPr>
      <w:r w:rsidRPr="004C3357">
        <w:rPr>
          <w:rFonts w:ascii="Jameel Noori Nastaleeq" w:hAnsi="Jameel Noori Nastaleeq" w:cs="Jameel Noori Nastaleeq"/>
          <w:color w:val="auto"/>
          <w:sz w:val="24"/>
          <w:szCs w:val="24"/>
          <w:rtl/>
        </w:rPr>
        <w:t>(</w:t>
      </w:r>
      <w:r w:rsidRPr="004C3357">
        <w:rPr>
          <w:rStyle w:val="FootnoteReference"/>
          <w:rFonts w:ascii="Jameel Noori Nastaleeq" w:hAnsi="Jameel Noori Nastaleeq" w:cs="Jameel Noori Nastaleeq"/>
          <w:color w:val="auto"/>
          <w:sz w:val="24"/>
          <w:szCs w:val="24"/>
          <w:rtl/>
        </w:rPr>
        <w:footnoteRef/>
      </w:r>
      <w:r w:rsidRPr="004C3357">
        <w:rPr>
          <w:rFonts w:ascii="Jameel Noori Nastaleeq" w:hAnsi="Jameel Noori Nastaleeq" w:cs="Jameel Noori Nastaleeq"/>
          <w:color w:val="auto"/>
          <w:sz w:val="24"/>
          <w:szCs w:val="24"/>
          <w:rtl/>
        </w:rPr>
        <w:t>) بخاري، الجامع الصحیح، کتاب الأحکام، باب من استرعي رعية فلم ينصح، (6/2614)، رقم الحديث: 6731</w:t>
      </w:r>
    </w:p>
  </w:footnote>
  <w:footnote w:id="38">
    <w:p w14:paraId="514ED31C" w14:textId="77777777" w:rsidR="00301C3B" w:rsidRPr="004C3357" w:rsidRDefault="00301C3B" w:rsidP="00301C3B">
      <w:pPr>
        <w:pStyle w:val="0-ARFN"/>
        <w:rPr>
          <w:rFonts w:ascii="Jameel Noori Nastaleeq" w:hAnsi="Jameel Noori Nastaleeq" w:cs="Jameel Noori Nastaleeq"/>
          <w:color w:val="auto"/>
          <w:sz w:val="24"/>
          <w:szCs w:val="24"/>
          <w:rtl/>
        </w:rPr>
      </w:pPr>
      <w:r w:rsidRPr="004C3357">
        <w:rPr>
          <w:rFonts w:ascii="Jameel Noori Nastaleeq" w:hAnsi="Jameel Noori Nastaleeq" w:cs="Jameel Noori Nastaleeq"/>
          <w:color w:val="auto"/>
          <w:sz w:val="24"/>
          <w:szCs w:val="24"/>
          <w:rtl/>
        </w:rPr>
        <w:t>(</w:t>
      </w:r>
      <w:r w:rsidRPr="004C3357">
        <w:rPr>
          <w:rStyle w:val="FootnoteReference"/>
          <w:rFonts w:ascii="Jameel Noori Nastaleeq" w:hAnsi="Jameel Noori Nastaleeq" w:cs="Jameel Noori Nastaleeq"/>
          <w:color w:val="auto"/>
          <w:sz w:val="24"/>
          <w:szCs w:val="24"/>
          <w:rtl/>
        </w:rPr>
        <w:footnoteRef/>
      </w:r>
      <w:r w:rsidRPr="004C3357">
        <w:rPr>
          <w:rFonts w:ascii="Jameel Noori Nastaleeq" w:hAnsi="Jameel Noori Nastaleeq" w:cs="Jameel Noori Nastaleeq"/>
          <w:color w:val="auto"/>
          <w:sz w:val="24"/>
          <w:szCs w:val="24"/>
          <w:rtl/>
        </w:rPr>
        <w:t>) أحمد بن حنبل، المسند، (6/165)،  رقم الحديث: 25365</w:t>
      </w:r>
    </w:p>
  </w:footnote>
  <w:footnote w:id="39">
    <w:p w14:paraId="5805C96A" w14:textId="77777777" w:rsidR="00301C3B" w:rsidRPr="004C3357" w:rsidRDefault="00301C3B" w:rsidP="00301C3B">
      <w:pPr>
        <w:pStyle w:val="0-ARFN"/>
        <w:rPr>
          <w:rFonts w:ascii="Jameel Noori Nastaleeq" w:hAnsi="Jameel Noori Nastaleeq" w:cs="Jameel Noori Nastaleeq"/>
          <w:color w:val="auto"/>
          <w:sz w:val="24"/>
          <w:szCs w:val="24"/>
          <w:rtl/>
        </w:rPr>
      </w:pPr>
      <w:r w:rsidRPr="004C3357">
        <w:rPr>
          <w:rFonts w:ascii="Jameel Noori Nastaleeq" w:hAnsi="Jameel Noori Nastaleeq" w:cs="Jameel Noori Nastaleeq"/>
          <w:color w:val="auto"/>
          <w:sz w:val="24"/>
          <w:szCs w:val="24"/>
          <w:rtl/>
        </w:rPr>
        <w:t>(</w:t>
      </w:r>
      <w:r w:rsidRPr="004C3357">
        <w:rPr>
          <w:rStyle w:val="FootnoteReference"/>
          <w:rFonts w:ascii="Jameel Noori Nastaleeq" w:hAnsi="Jameel Noori Nastaleeq" w:cs="Jameel Noori Nastaleeq"/>
          <w:color w:val="auto"/>
          <w:sz w:val="24"/>
          <w:szCs w:val="24"/>
          <w:rtl/>
        </w:rPr>
        <w:footnoteRef/>
      </w:r>
      <w:r w:rsidRPr="004C3357">
        <w:rPr>
          <w:rFonts w:ascii="Jameel Noori Nastaleeq" w:hAnsi="Jameel Noori Nastaleeq" w:cs="Jameel Noori Nastaleeq"/>
          <w:color w:val="auto"/>
          <w:sz w:val="24"/>
          <w:szCs w:val="24"/>
          <w:rtl/>
        </w:rPr>
        <w:t>) أبو عبید القاسم بن سلّام، کتاب الأموال، (260)</w:t>
      </w:r>
    </w:p>
  </w:footnote>
  <w:footnote w:id="40">
    <w:p w14:paraId="710CC517" w14:textId="77777777" w:rsidR="00301C3B" w:rsidRPr="004C3357" w:rsidRDefault="00301C3B" w:rsidP="00301C3B">
      <w:pPr>
        <w:pStyle w:val="0-ARFN"/>
        <w:rPr>
          <w:rFonts w:ascii="Jameel Noori Nastaleeq" w:hAnsi="Jameel Noori Nastaleeq" w:cs="Jameel Noori Nastaleeq"/>
          <w:color w:val="auto"/>
          <w:sz w:val="24"/>
          <w:szCs w:val="24"/>
          <w:rtl/>
        </w:rPr>
      </w:pPr>
      <w:r w:rsidRPr="004C3357">
        <w:rPr>
          <w:rFonts w:ascii="Jameel Noori Nastaleeq" w:hAnsi="Jameel Noori Nastaleeq" w:cs="Jameel Noori Nastaleeq"/>
          <w:color w:val="auto"/>
          <w:sz w:val="24"/>
          <w:szCs w:val="24"/>
          <w:rtl/>
        </w:rPr>
        <w:t>(</w:t>
      </w:r>
      <w:r w:rsidRPr="004C3357">
        <w:rPr>
          <w:rStyle w:val="FootnoteReference"/>
          <w:rFonts w:ascii="Jameel Noori Nastaleeq" w:hAnsi="Jameel Noori Nastaleeq" w:cs="Jameel Noori Nastaleeq"/>
          <w:color w:val="auto"/>
          <w:sz w:val="24"/>
          <w:szCs w:val="24"/>
          <w:rtl/>
        </w:rPr>
        <w:footnoteRef/>
      </w:r>
      <w:r w:rsidRPr="004C3357">
        <w:rPr>
          <w:rFonts w:ascii="Jameel Noori Nastaleeq" w:hAnsi="Jameel Noori Nastaleeq" w:cs="Jameel Noori Nastaleeq"/>
          <w:color w:val="auto"/>
          <w:sz w:val="24"/>
          <w:szCs w:val="24"/>
          <w:rtl/>
        </w:rPr>
        <w:t>) أيضا، (24)</w:t>
      </w:r>
    </w:p>
  </w:footnote>
  <w:footnote w:id="41">
    <w:p w14:paraId="11F1FE8A" w14:textId="77777777" w:rsidR="00301C3B" w:rsidRPr="004C3357" w:rsidRDefault="00301C3B" w:rsidP="00301C3B">
      <w:pPr>
        <w:pStyle w:val="0-ARFN"/>
        <w:rPr>
          <w:rFonts w:ascii="Jameel Noori Nastaleeq" w:hAnsi="Jameel Noori Nastaleeq" w:cs="Jameel Noori Nastaleeq"/>
          <w:color w:val="auto"/>
          <w:sz w:val="24"/>
          <w:szCs w:val="24"/>
          <w:rtl/>
        </w:rPr>
      </w:pPr>
      <w:r w:rsidRPr="004C3357">
        <w:rPr>
          <w:rFonts w:ascii="Jameel Noori Nastaleeq" w:hAnsi="Jameel Noori Nastaleeq" w:cs="Jameel Noori Nastaleeq"/>
          <w:color w:val="auto"/>
          <w:sz w:val="24"/>
          <w:szCs w:val="24"/>
          <w:rtl/>
        </w:rPr>
        <w:t>(</w:t>
      </w:r>
      <w:r w:rsidRPr="004C3357">
        <w:rPr>
          <w:rStyle w:val="FootnoteReference"/>
          <w:rFonts w:ascii="Jameel Noori Nastaleeq" w:hAnsi="Jameel Noori Nastaleeq" w:cs="Jameel Noori Nastaleeq"/>
          <w:color w:val="auto"/>
          <w:sz w:val="24"/>
          <w:szCs w:val="24"/>
          <w:rtl/>
        </w:rPr>
        <w:footnoteRef/>
      </w:r>
      <w:r w:rsidRPr="004C3357">
        <w:rPr>
          <w:rFonts w:ascii="Jameel Noori Nastaleeq" w:hAnsi="Jameel Noori Nastaleeq" w:cs="Jameel Noori Nastaleeq"/>
          <w:color w:val="auto"/>
          <w:sz w:val="24"/>
          <w:szCs w:val="24"/>
          <w:rtl/>
        </w:rPr>
        <w:t>) بخاري، الجامع الصحیح، باب الصلاة علی من ترك دینًا، (2/845)، رقم الحديث: 2268</w:t>
      </w:r>
    </w:p>
  </w:footnote>
  <w:footnote w:id="42">
    <w:p w14:paraId="0BBEBF4A" w14:textId="77777777" w:rsidR="00301C3B" w:rsidRPr="004C3357" w:rsidRDefault="00301C3B" w:rsidP="00301C3B">
      <w:pPr>
        <w:pStyle w:val="0-ARFN"/>
        <w:rPr>
          <w:rFonts w:ascii="Jameel Noori Nastaleeq" w:hAnsi="Jameel Noori Nastaleeq" w:cs="Jameel Noori Nastaleeq"/>
          <w:color w:val="auto"/>
          <w:sz w:val="24"/>
          <w:szCs w:val="24"/>
          <w:rtl/>
        </w:rPr>
      </w:pPr>
      <w:r w:rsidRPr="004C3357">
        <w:rPr>
          <w:rFonts w:ascii="Jameel Noori Nastaleeq" w:hAnsi="Jameel Noori Nastaleeq" w:cs="Jameel Noori Nastaleeq"/>
          <w:color w:val="auto"/>
          <w:sz w:val="24"/>
          <w:szCs w:val="24"/>
          <w:rtl/>
        </w:rPr>
        <w:t>(</w:t>
      </w:r>
      <w:r w:rsidRPr="004C3357">
        <w:rPr>
          <w:rStyle w:val="FootnoteReference"/>
          <w:rFonts w:ascii="Jameel Noori Nastaleeq" w:hAnsi="Jameel Noori Nastaleeq" w:cs="Jameel Noori Nastaleeq"/>
          <w:color w:val="auto"/>
          <w:sz w:val="24"/>
          <w:szCs w:val="24"/>
          <w:rtl/>
        </w:rPr>
        <w:footnoteRef/>
      </w:r>
      <w:r w:rsidRPr="004C3357">
        <w:rPr>
          <w:rFonts w:ascii="Jameel Noori Nastaleeq" w:hAnsi="Jameel Noori Nastaleeq" w:cs="Jameel Noori Nastaleeq"/>
          <w:color w:val="auto"/>
          <w:sz w:val="24"/>
          <w:szCs w:val="24"/>
          <w:rtl/>
        </w:rPr>
        <w:t>) أبوعبید القاسم بن سلّام، كتاب الأموال، (127)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A4993" w14:textId="77777777" w:rsidR="00301C3B" w:rsidRPr="00666781" w:rsidRDefault="00301C3B" w:rsidP="00301C3B">
    <w:pPr>
      <w:spacing w:after="219"/>
      <w:ind w:left="-5" w:hanging="10"/>
      <w:rPr>
        <w:rFonts w:asciiTheme="majorBidi" w:hAnsiTheme="majorBidi" w:cstheme="majorBidi"/>
        <w:sz w:val="24"/>
        <w:szCs w:val="24"/>
      </w:rPr>
    </w:pPr>
    <w:r>
      <w:rPr>
        <w:noProof/>
      </w:rPr>
      <mc:AlternateContent>
        <mc:Choice Requires="wps">
          <w:drawing>
            <wp:anchor distT="0" distB="0" distL="114300" distR="114300" simplePos="0" relativeHeight="251660288" behindDoc="0" locked="0" layoutInCell="1" allowOverlap="1" wp14:anchorId="385BE1B6" wp14:editId="37EEC31B">
              <wp:simplePos x="0" y="0"/>
              <wp:positionH relativeFrom="column">
                <wp:posOffset>-247650</wp:posOffset>
              </wp:positionH>
              <wp:positionV relativeFrom="paragraph">
                <wp:posOffset>228600</wp:posOffset>
              </wp:positionV>
              <wp:extent cx="5649595" cy="0"/>
              <wp:effectExtent l="0" t="0" r="0" b="0"/>
              <wp:wrapNone/>
              <wp:docPr id="1844959127" name="Straight Connector 13"/>
              <wp:cNvGraphicFramePr/>
              <a:graphic xmlns:a="http://schemas.openxmlformats.org/drawingml/2006/main">
                <a:graphicData uri="http://schemas.microsoft.com/office/word/2010/wordprocessingShape">
                  <wps:wsp>
                    <wps:cNvCnPr/>
                    <wps:spPr>
                      <a:xfrm>
                        <a:off x="0" y="0"/>
                        <a:ext cx="56495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62BC47" id="Straight Connector 1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5pt,18pt" to="425.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" strokecolor="black [3200]" strokeweight=".5pt">
              <v:stroke joinstyle="miter"/>
            </v:line>
          </w:pict>
        </mc:Fallback>
      </mc:AlternateContent>
    </w:r>
    <w:r w:rsidRPr="000C09E2">
      <w:rPr>
        <w:rFonts w:ascii="Book Antiqua" w:hAnsi="Book Antiqua"/>
        <w:noProof/>
      </w:rPr>
      <mc:AlternateContent>
        <mc:Choice Requires="wps">
          <w:drawing>
            <wp:anchor distT="0" distB="0" distL="114300" distR="114300" simplePos="0" relativeHeight="251659264" behindDoc="0" locked="0" layoutInCell="1" allowOverlap="1" wp14:anchorId="5DBFC14B" wp14:editId="206735F6">
              <wp:simplePos x="0" y="0"/>
              <wp:positionH relativeFrom="column">
                <wp:posOffset>-238125</wp:posOffset>
              </wp:positionH>
              <wp:positionV relativeFrom="paragraph">
                <wp:posOffset>171450</wp:posOffset>
              </wp:positionV>
              <wp:extent cx="5649595" cy="33655"/>
              <wp:effectExtent l="0" t="0" r="8255" b="4445"/>
              <wp:wrapNone/>
              <wp:docPr id="262379" name="Shape 262379"/>
              <wp:cNvGraphicFramePr/>
              <a:graphic xmlns:a="http://schemas.openxmlformats.org/drawingml/2006/main">
                <a:graphicData uri="http://schemas.microsoft.com/office/word/2010/wordprocessingShape">
                  <wps:wsp>
                    <wps:cNvSpPr/>
                    <wps:spPr>
                      <a:xfrm>
                        <a:off x="0" y="0"/>
                        <a:ext cx="5649595" cy="33655"/>
                      </a:xfrm>
                      <a:custGeom>
                        <a:avLst/>
                        <a:gdLst/>
                        <a:ahLst/>
                        <a:cxnLst/>
                        <a:rect l="0" t="0" r="0" b="0"/>
                        <a:pathLst>
                          <a:path w="5649887" h="34290">
                            <a:moveTo>
                              <a:pt x="0" y="0"/>
                            </a:moveTo>
                            <a:lnTo>
                              <a:pt x="5649887" y="0"/>
                            </a:lnTo>
                            <a:lnTo>
                              <a:pt x="5649887" y="34290"/>
                            </a:lnTo>
                            <a:lnTo>
                              <a:pt x="0" y="342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anchor>
          </w:drawing>
        </mc:Choice>
        <mc:Fallback>
          <w:pict>
            <v:shape w14:anchorId="3916D35B" id="Shape 262379" o:spid="_x0000_s1026" style="position:absolute;margin-left:-18.75pt;margin-top:13.5pt;width:444.85pt;height:2.6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5649887,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" path="m,l5649887,r,34290l,34290,,e" fillcolor="black" stroked="f" strokeweight="0">
              <v:stroke miterlimit="83231f" joinstyle="miter"/>
              <v:path arrowok="t" textboxrect="0,0,5649887,34290"/>
            </v:shape>
          </w:pict>
        </mc:Fallback>
      </mc:AlternateContent>
    </w:r>
    <w:r w:rsidRPr="000C09E2">
      <w:rPr>
        <w:rFonts w:ascii="Book Antiqua" w:hAnsi="Book Antiqua"/>
        <w:sz w:val="20"/>
      </w:rPr>
      <w:t xml:space="preserve"> </w:t>
    </w:r>
    <w:r w:rsidRPr="00666781">
      <w:rPr>
        <w:rFonts w:asciiTheme="majorBidi" w:hAnsiTheme="majorBidi" w:cstheme="majorBidi"/>
        <w:sz w:val="24"/>
        <w:szCs w:val="24"/>
      </w:rPr>
      <w:t>Al-Qadir Journal of Islamic Studies, Vol:</w:t>
    </w:r>
    <w:r>
      <w:rPr>
        <w:rFonts w:asciiTheme="majorBidi" w:hAnsiTheme="majorBidi" w:cstheme="majorBidi"/>
        <w:sz w:val="24"/>
        <w:szCs w:val="24"/>
      </w:rPr>
      <w:t>2</w:t>
    </w:r>
    <w:r w:rsidRPr="00666781">
      <w:rPr>
        <w:rFonts w:asciiTheme="majorBidi" w:hAnsiTheme="majorBidi" w:cstheme="majorBidi"/>
        <w:sz w:val="24"/>
        <w:szCs w:val="24"/>
      </w:rPr>
      <w:t>, No:1, J</w:t>
    </w:r>
    <w:r>
      <w:rPr>
        <w:rFonts w:asciiTheme="majorBidi" w:hAnsiTheme="majorBidi" w:cstheme="majorBidi"/>
        <w:sz w:val="24"/>
        <w:szCs w:val="24"/>
      </w:rPr>
      <w:t>anuary</w:t>
    </w:r>
    <w:r w:rsidRPr="00666781">
      <w:rPr>
        <w:rFonts w:asciiTheme="majorBidi" w:hAnsiTheme="majorBidi" w:cstheme="majorBidi"/>
        <w:sz w:val="24"/>
        <w:szCs w:val="24"/>
      </w:rPr>
      <w:t>-</w:t>
    </w:r>
    <w:r>
      <w:rPr>
        <w:rFonts w:asciiTheme="majorBidi" w:hAnsiTheme="majorBidi" w:cstheme="majorBidi"/>
        <w:sz w:val="24"/>
        <w:szCs w:val="24"/>
      </w:rPr>
      <w:t>June</w:t>
    </w:r>
    <w:r w:rsidRPr="00666781">
      <w:rPr>
        <w:rFonts w:asciiTheme="majorBidi" w:hAnsiTheme="majorBidi" w:cstheme="majorBidi"/>
        <w:sz w:val="24"/>
        <w:szCs w:val="24"/>
      </w:rPr>
      <w:t xml:space="preserve"> 202</w:t>
    </w:r>
    <w:r>
      <w:rPr>
        <w:rFonts w:asciiTheme="majorBidi" w:hAnsiTheme="majorBidi" w:cstheme="majorBidi"/>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3282"/>
    <w:multiLevelType w:val="hybridMultilevel"/>
    <w:tmpl w:val="BBBA647C"/>
    <w:lvl w:ilvl="0" w:tplc="31D29206">
      <w:start w:val="1"/>
      <w:numFmt w:val="decimal"/>
      <w:lvlText w:val="%1."/>
      <w:lvlJc w:val="left"/>
      <w:pPr>
        <w:ind w:left="1440" w:hanging="360"/>
      </w:pPr>
      <w:rPr>
        <w:rFonts w:ascii="adwa-assalaf" w:hAnsi="adwa-assalaf"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E72E54"/>
    <w:multiLevelType w:val="hybridMultilevel"/>
    <w:tmpl w:val="24484EF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026226A2"/>
    <w:multiLevelType w:val="hybridMultilevel"/>
    <w:tmpl w:val="90DA5D80"/>
    <w:lvl w:ilvl="0" w:tplc="31D29206">
      <w:start w:val="1"/>
      <w:numFmt w:val="decimal"/>
      <w:lvlText w:val="%1."/>
      <w:lvlJc w:val="left"/>
      <w:pPr>
        <w:ind w:left="1080" w:hanging="360"/>
      </w:pPr>
      <w:rPr>
        <w:rFonts w:ascii="adwa-assalaf" w:hAnsi="adwa-assalaf" w:hint="default"/>
        <w:bCs w:val="0"/>
        <w:iCs w:val="0"/>
        <w:szCs w:val="3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89735A"/>
    <w:multiLevelType w:val="hybridMultilevel"/>
    <w:tmpl w:val="3D2086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73108A1"/>
    <w:multiLevelType w:val="hybridMultilevel"/>
    <w:tmpl w:val="4EF0C9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3596A"/>
    <w:multiLevelType w:val="hybridMultilevel"/>
    <w:tmpl w:val="238E7F74"/>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15:restartNumberingAfterBreak="0">
    <w:nsid w:val="16892A3E"/>
    <w:multiLevelType w:val="hybridMultilevel"/>
    <w:tmpl w:val="862601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9FD35BB"/>
    <w:multiLevelType w:val="hybridMultilevel"/>
    <w:tmpl w:val="166C8C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4586A32"/>
    <w:multiLevelType w:val="hybridMultilevel"/>
    <w:tmpl w:val="1E76E854"/>
    <w:lvl w:ilvl="0" w:tplc="6D221710">
      <w:start w:val="1"/>
      <w:numFmt w:val="decimal"/>
      <w:pStyle w:val="TagNumbering"/>
      <w:lvlText w:val="%1."/>
      <w:lvlJc w:val="left"/>
      <w:pPr>
        <w:ind w:left="576" w:hanging="360"/>
      </w:pPr>
      <w:rPr>
        <w:rFonts w:ascii="Calibri" w:hAnsi="Calibri" w:cs="Calibri" w:hint="default"/>
        <w:b w:val="0"/>
        <w:bCs w:val="0"/>
        <w:i w:val="0"/>
        <w:iCs w:val="0"/>
        <w:caps w:val="0"/>
        <w:strike w:val="0"/>
        <w:dstrike w:val="0"/>
        <w:vanish w:val="0"/>
        <w:color w:val="000000"/>
        <w:sz w:val="26"/>
        <w:szCs w:val="26"/>
        <w:vertAlign w:val="baseline"/>
        <w:lang w:val="en-US" w:bidi="ur-PK"/>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8560F9"/>
    <w:multiLevelType w:val="hybridMultilevel"/>
    <w:tmpl w:val="14F4588C"/>
    <w:lvl w:ilvl="0" w:tplc="CEFE9CC8">
      <w:start w:val="1"/>
      <w:numFmt w:val="decimal"/>
      <w:pStyle w:val="Style1"/>
      <w:lvlText w:val="%1."/>
      <w:lvlJc w:val="left"/>
      <w:pPr>
        <w:ind w:left="720" w:hanging="360"/>
      </w:pPr>
      <w:rPr>
        <w:rFonts w:ascii="Darussalam Tughray" w:hAnsi="Darussalam Tughray" w:hint="default"/>
        <w:b w:val="0"/>
        <w:bCs w:val="0"/>
        <w:i w:val="0"/>
        <w:iCs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6B18A8"/>
    <w:multiLevelType w:val="hybridMultilevel"/>
    <w:tmpl w:val="1A76A7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05E42DF"/>
    <w:multiLevelType w:val="hybridMultilevel"/>
    <w:tmpl w:val="5756E02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15:restartNumberingAfterBreak="0">
    <w:nsid w:val="3309165D"/>
    <w:multiLevelType w:val="hybridMultilevel"/>
    <w:tmpl w:val="F334C6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05630D"/>
    <w:multiLevelType w:val="hybridMultilevel"/>
    <w:tmpl w:val="924A9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C6403D"/>
    <w:multiLevelType w:val="hybridMultilevel"/>
    <w:tmpl w:val="6F8832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D67ACD"/>
    <w:multiLevelType w:val="hybridMultilevel"/>
    <w:tmpl w:val="D87CBD6A"/>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15:restartNumberingAfterBreak="0">
    <w:nsid w:val="4899550C"/>
    <w:multiLevelType w:val="hybridMultilevel"/>
    <w:tmpl w:val="84924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963C46"/>
    <w:multiLevelType w:val="hybridMultilevel"/>
    <w:tmpl w:val="1D745A34"/>
    <w:lvl w:ilvl="0" w:tplc="31D29206">
      <w:start w:val="1"/>
      <w:numFmt w:val="decimal"/>
      <w:lvlText w:val="%1."/>
      <w:lvlJc w:val="left"/>
      <w:pPr>
        <w:ind w:left="720" w:hanging="360"/>
      </w:pPr>
      <w:rPr>
        <w:rFonts w:ascii="adwa-assalaf" w:hAnsi="adwa-assalaf"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0C7838"/>
    <w:multiLevelType w:val="hybridMultilevel"/>
    <w:tmpl w:val="A0068240"/>
    <w:lvl w:ilvl="0" w:tplc="2E54A970">
      <w:start w:val="1"/>
      <w:numFmt w:val="decimal"/>
      <w:lvlText w:val="%1."/>
      <w:lvlJc w:val="left"/>
      <w:pPr>
        <w:ind w:left="1152" w:hanging="360"/>
      </w:pPr>
      <w:rPr>
        <w:rFonts w:ascii="adwa-assalaf" w:hAnsi="adwa-assalaf" w:cs="Jameel Noori Nastaleeq" w:hint="default"/>
        <w:bCs w:val="0"/>
        <w:iCs w:val="0"/>
        <w:szCs w:val="3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15:restartNumberingAfterBreak="0">
    <w:nsid w:val="4A5A3054"/>
    <w:multiLevelType w:val="hybridMultilevel"/>
    <w:tmpl w:val="6DBAF752"/>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15:restartNumberingAfterBreak="0">
    <w:nsid w:val="4DBF52CF"/>
    <w:multiLevelType w:val="hybridMultilevel"/>
    <w:tmpl w:val="5B845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7B5CB8"/>
    <w:multiLevelType w:val="hybridMultilevel"/>
    <w:tmpl w:val="8A322A3A"/>
    <w:lvl w:ilvl="0" w:tplc="0409000F">
      <w:start w:val="1"/>
      <w:numFmt w:val="decimal"/>
      <w:lvlText w:val="%1."/>
      <w:lvlJc w:val="left"/>
      <w:pPr>
        <w:ind w:left="1152" w:hanging="360"/>
      </w:pPr>
      <w:rPr>
        <w:rFont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15:restartNumberingAfterBreak="0">
    <w:nsid w:val="572C01FD"/>
    <w:multiLevelType w:val="hybridMultilevel"/>
    <w:tmpl w:val="DEBA1D44"/>
    <w:lvl w:ilvl="0" w:tplc="BF26BB7A">
      <w:start w:val="1"/>
      <w:numFmt w:val="decimal"/>
      <w:lvlText w:val="%1."/>
      <w:lvlJc w:val="left"/>
      <w:pPr>
        <w:ind w:left="2160" w:hanging="360"/>
      </w:pPr>
      <w:rPr>
        <w:rFonts w:ascii="Sabon LT Std" w:hAnsi="Sabon LT Std"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21F1492"/>
    <w:multiLevelType w:val="hybridMultilevel"/>
    <w:tmpl w:val="C922C4CC"/>
    <w:lvl w:ilvl="0" w:tplc="BF26BB7A">
      <w:start w:val="1"/>
      <w:numFmt w:val="decimal"/>
      <w:lvlText w:val="%1."/>
      <w:lvlJc w:val="left"/>
      <w:pPr>
        <w:ind w:left="1440" w:hanging="360"/>
      </w:pPr>
      <w:rPr>
        <w:rFonts w:ascii="Sabon LT Std" w:hAnsi="Sabon LT Std"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44C7FF4"/>
    <w:multiLevelType w:val="hybridMultilevel"/>
    <w:tmpl w:val="04B859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D453E2F"/>
    <w:multiLevelType w:val="hybridMultilevel"/>
    <w:tmpl w:val="A6A0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9C1643"/>
    <w:multiLevelType w:val="hybridMultilevel"/>
    <w:tmpl w:val="5B58B050"/>
    <w:lvl w:ilvl="0" w:tplc="A462D368">
      <w:start w:val="1"/>
      <w:numFmt w:val="decimal"/>
      <w:lvlText w:val="%1."/>
      <w:lvlJc w:val="left"/>
      <w:pPr>
        <w:ind w:left="1440" w:hanging="360"/>
      </w:pPr>
      <w:rPr>
        <w:rFonts w:ascii="adwa-assalaf" w:hAnsi="adwa-assalaf" w:hint="default"/>
      </w:r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7" w15:restartNumberingAfterBreak="0">
    <w:nsid w:val="71E54110"/>
    <w:multiLevelType w:val="hybridMultilevel"/>
    <w:tmpl w:val="6BCAC480"/>
    <w:lvl w:ilvl="0" w:tplc="31D29206">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8" w15:restartNumberingAfterBreak="0">
    <w:nsid w:val="762533D1"/>
    <w:multiLevelType w:val="hybridMultilevel"/>
    <w:tmpl w:val="30627F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8D0198C"/>
    <w:multiLevelType w:val="hybridMultilevel"/>
    <w:tmpl w:val="99945942"/>
    <w:lvl w:ilvl="0" w:tplc="04090001">
      <w:start w:val="1"/>
      <w:numFmt w:val="decimal"/>
      <w:lvlText w:val="%1."/>
      <w:lvlJc w:val="left"/>
      <w:pPr>
        <w:ind w:left="1152" w:hanging="360"/>
      </w:pPr>
      <w:rPr>
        <w:rFonts w:ascii="adwa-assalaf" w:hAnsi="adwa-assalaf"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0" w15:restartNumberingAfterBreak="0">
    <w:nsid w:val="7AC524F4"/>
    <w:multiLevelType w:val="hybridMultilevel"/>
    <w:tmpl w:val="A65A4890"/>
    <w:lvl w:ilvl="0" w:tplc="6400D920">
      <w:start w:val="1"/>
      <w:numFmt w:val="decimal"/>
      <w:lvlText w:val="%1."/>
      <w:lvlJc w:val="left"/>
      <w:pPr>
        <w:ind w:left="1080" w:hanging="360"/>
      </w:pPr>
      <w:rPr>
        <w:rFonts w:ascii="adwa-assalaf" w:hAnsi="adwa-assalaf" w:hint="default"/>
        <w:bCs w:val="0"/>
        <w:iCs w:val="0"/>
        <w:szCs w:val="3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16cid:durableId="107742681">
    <w:abstractNumId w:val="13"/>
  </w:num>
  <w:num w:numId="2" w16cid:durableId="206450676">
    <w:abstractNumId w:val="16"/>
  </w:num>
  <w:num w:numId="3" w16cid:durableId="1608582706">
    <w:abstractNumId w:val="4"/>
  </w:num>
  <w:num w:numId="4" w16cid:durableId="1358114281">
    <w:abstractNumId w:val="20"/>
  </w:num>
  <w:num w:numId="5" w16cid:durableId="53621106">
    <w:abstractNumId w:val="3"/>
  </w:num>
  <w:num w:numId="6" w16cid:durableId="750397544">
    <w:abstractNumId w:val="10"/>
  </w:num>
  <w:num w:numId="7" w16cid:durableId="1449278555">
    <w:abstractNumId w:val="23"/>
  </w:num>
  <w:num w:numId="8" w16cid:durableId="898130996">
    <w:abstractNumId w:val="28"/>
  </w:num>
  <w:num w:numId="9" w16cid:durableId="1908803311">
    <w:abstractNumId w:val="24"/>
  </w:num>
  <w:num w:numId="10" w16cid:durableId="543100203">
    <w:abstractNumId w:val="9"/>
  </w:num>
  <w:num w:numId="11" w16cid:durableId="1368722188">
    <w:abstractNumId w:val="8"/>
  </w:num>
  <w:num w:numId="12" w16cid:durableId="17659438">
    <w:abstractNumId w:val="22"/>
  </w:num>
  <w:num w:numId="13" w16cid:durableId="269628257">
    <w:abstractNumId w:val="11"/>
  </w:num>
  <w:num w:numId="14" w16cid:durableId="1263104938">
    <w:abstractNumId w:val="5"/>
  </w:num>
  <w:num w:numId="15" w16cid:durableId="204560156">
    <w:abstractNumId w:val="27"/>
  </w:num>
  <w:num w:numId="16" w16cid:durableId="204946999">
    <w:abstractNumId w:val="6"/>
  </w:num>
  <w:num w:numId="17" w16cid:durableId="1918517793">
    <w:abstractNumId w:val="19"/>
  </w:num>
  <w:num w:numId="18" w16cid:durableId="966471699">
    <w:abstractNumId w:val="1"/>
  </w:num>
  <w:num w:numId="19" w16cid:durableId="112940597">
    <w:abstractNumId w:val="15"/>
  </w:num>
  <w:num w:numId="20" w16cid:durableId="65491241">
    <w:abstractNumId w:val="18"/>
  </w:num>
  <w:num w:numId="21" w16cid:durableId="1563754740">
    <w:abstractNumId w:val="29"/>
  </w:num>
  <w:num w:numId="22" w16cid:durableId="879051103">
    <w:abstractNumId w:val="0"/>
  </w:num>
  <w:num w:numId="23" w16cid:durableId="240722870">
    <w:abstractNumId w:val="26"/>
  </w:num>
  <w:num w:numId="24" w16cid:durableId="1117137129">
    <w:abstractNumId w:val="21"/>
  </w:num>
  <w:num w:numId="25" w16cid:durableId="801463672">
    <w:abstractNumId w:val="7"/>
  </w:num>
  <w:num w:numId="26" w16cid:durableId="501434887">
    <w:abstractNumId w:val="17"/>
  </w:num>
  <w:num w:numId="27" w16cid:durableId="544366502">
    <w:abstractNumId w:val="2"/>
  </w:num>
  <w:num w:numId="28" w16cid:durableId="684864419">
    <w:abstractNumId w:val="12"/>
  </w:num>
  <w:num w:numId="29" w16cid:durableId="1044141527">
    <w:abstractNumId w:val="30"/>
  </w:num>
  <w:num w:numId="30" w16cid:durableId="1853765609">
    <w:abstractNumId w:val="14"/>
  </w:num>
  <w:num w:numId="31" w16cid:durableId="64909779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C3B"/>
    <w:rsid w:val="001C62AC"/>
    <w:rsid w:val="00226F2D"/>
    <w:rsid w:val="002B2789"/>
    <w:rsid w:val="002F10A2"/>
    <w:rsid w:val="00301C3B"/>
    <w:rsid w:val="00374569"/>
    <w:rsid w:val="004C3357"/>
    <w:rsid w:val="004E63A7"/>
    <w:rsid w:val="005812AD"/>
    <w:rsid w:val="006A44F9"/>
    <w:rsid w:val="006D0B77"/>
    <w:rsid w:val="00917DD9"/>
    <w:rsid w:val="00922A09"/>
    <w:rsid w:val="0094363A"/>
    <w:rsid w:val="00995F43"/>
    <w:rsid w:val="009D43A4"/>
    <w:rsid w:val="00AA5DF3"/>
    <w:rsid w:val="00AD4B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9B4EA"/>
  <w15:chartTrackingRefBased/>
  <w15:docId w15:val="{701C82E7-CD5C-4A4B-A487-97532D304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01C3B"/>
    <w:pPr>
      <w:keepNext/>
      <w:keepLines/>
      <w:spacing w:before="480" w:after="0" w:line="276" w:lineRule="auto"/>
      <w:outlineLvl w:val="0"/>
    </w:pPr>
    <w:rPr>
      <w:rFonts w:ascii="Cambria" w:eastAsia="Times New Roman" w:hAnsi="Cambria" w:cs="Times New Roman"/>
      <w:b/>
      <w:bCs/>
      <w:color w:val="365F91"/>
      <w:kern w:val="30"/>
      <w:sz w:val="28"/>
      <w:szCs w:val="28"/>
      <w14:ligatures w14:val="none"/>
    </w:rPr>
  </w:style>
  <w:style w:type="paragraph" w:styleId="Heading2">
    <w:name w:val="heading 2"/>
    <w:basedOn w:val="Normal"/>
    <w:next w:val="Normal"/>
    <w:link w:val="Heading2Char"/>
    <w:unhideWhenUsed/>
    <w:qFormat/>
    <w:rsid w:val="00301C3B"/>
    <w:pPr>
      <w:keepNext/>
      <w:keepLines/>
      <w:spacing w:before="200" w:after="0" w:line="276" w:lineRule="auto"/>
      <w:outlineLvl w:val="1"/>
    </w:pPr>
    <w:rPr>
      <w:rFonts w:ascii="Cambria" w:eastAsia="Times New Roman" w:hAnsi="Cambria" w:cs="Times New Roman"/>
      <w:b/>
      <w:bCs/>
      <w:color w:val="4F81BD"/>
      <w:kern w:val="30"/>
      <w:sz w:val="26"/>
      <w:szCs w:val="26"/>
      <w14:ligatures w14:val="none"/>
    </w:rPr>
  </w:style>
  <w:style w:type="paragraph" w:styleId="Heading3">
    <w:name w:val="heading 3"/>
    <w:basedOn w:val="Normal"/>
    <w:next w:val="Normal"/>
    <w:link w:val="Heading3Char"/>
    <w:unhideWhenUsed/>
    <w:qFormat/>
    <w:rsid w:val="00301C3B"/>
    <w:pPr>
      <w:keepNext/>
      <w:spacing w:before="240" w:after="60" w:line="276" w:lineRule="auto"/>
      <w:outlineLvl w:val="2"/>
    </w:pPr>
    <w:rPr>
      <w:rFonts w:ascii="Calibri Light" w:eastAsia="Times New Roman" w:hAnsi="Calibri Light" w:cs="Times New Roman"/>
      <w:b/>
      <w:bCs/>
      <w:color w:val="000000"/>
      <w:kern w:val="30"/>
      <w:sz w:val="26"/>
      <w:szCs w:val="26"/>
      <w14:ligatures w14:val="none"/>
    </w:rPr>
  </w:style>
  <w:style w:type="paragraph" w:styleId="Heading4">
    <w:name w:val="heading 4"/>
    <w:basedOn w:val="Normal"/>
    <w:next w:val="Normal"/>
    <w:link w:val="Heading4Char"/>
    <w:uiPriority w:val="9"/>
    <w:unhideWhenUsed/>
    <w:qFormat/>
    <w:rsid w:val="00301C3B"/>
    <w:pPr>
      <w:keepNext/>
      <w:spacing w:before="240" w:after="60" w:line="276" w:lineRule="auto"/>
      <w:outlineLvl w:val="3"/>
    </w:pPr>
    <w:rPr>
      <w:rFonts w:ascii="Calibri" w:eastAsia="Times New Roman" w:hAnsi="Calibri" w:cs="Arial"/>
      <w:b/>
      <w:bCs/>
      <w:color w:val="000000"/>
      <w:kern w:val="30"/>
      <w:sz w:val="28"/>
      <w:szCs w:val="28"/>
      <w14:ligatures w14:val="none"/>
    </w:rPr>
  </w:style>
  <w:style w:type="paragraph" w:styleId="Heading5">
    <w:name w:val="heading 5"/>
    <w:basedOn w:val="Normal"/>
    <w:next w:val="Normal"/>
    <w:link w:val="Heading5Char"/>
    <w:uiPriority w:val="9"/>
    <w:unhideWhenUsed/>
    <w:qFormat/>
    <w:rsid w:val="00301C3B"/>
    <w:pPr>
      <w:spacing w:before="240" w:after="60" w:line="276" w:lineRule="auto"/>
      <w:outlineLvl w:val="4"/>
    </w:pPr>
    <w:rPr>
      <w:rFonts w:ascii="Calibri" w:eastAsia="Times New Roman" w:hAnsi="Calibri" w:cs="Arial"/>
      <w:b/>
      <w:bCs/>
      <w:i/>
      <w:iCs/>
      <w:color w:val="000000"/>
      <w:kern w:val="30"/>
      <w:sz w:val="26"/>
      <w:szCs w:val="26"/>
      <w14:ligatures w14:val="none"/>
    </w:rPr>
  </w:style>
  <w:style w:type="paragraph" w:styleId="Heading6">
    <w:name w:val="heading 6"/>
    <w:basedOn w:val="Normal"/>
    <w:next w:val="Normal"/>
    <w:link w:val="Heading6Char"/>
    <w:uiPriority w:val="9"/>
    <w:unhideWhenUsed/>
    <w:qFormat/>
    <w:rsid w:val="00301C3B"/>
    <w:pPr>
      <w:spacing w:before="240" w:after="60" w:line="276" w:lineRule="auto"/>
      <w:outlineLvl w:val="5"/>
    </w:pPr>
    <w:rPr>
      <w:rFonts w:ascii="Calibri" w:eastAsia="Times New Roman" w:hAnsi="Calibri" w:cs="Arial"/>
      <w:b/>
      <w:bCs/>
      <w:color w:val="000000"/>
      <w:kern w:val="30"/>
      <w:sz w:val="26"/>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C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C3B"/>
  </w:style>
  <w:style w:type="paragraph" w:styleId="Footer">
    <w:name w:val="footer"/>
    <w:basedOn w:val="Normal"/>
    <w:link w:val="FooterChar"/>
    <w:unhideWhenUsed/>
    <w:rsid w:val="00301C3B"/>
    <w:pPr>
      <w:tabs>
        <w:tab w:val="center" w:pos="4513"/>
        <w:tab w:val="right" w:pos="9026"/>
      </w:tabs>
      <w:spacing w:after="0" w:line="240" w:lineRule="auto"/>
    </w:pPr>
  </w:style>
  <w:style w:type="character" w:customStyle="1" w:styleId="FooterChar">
    <w:name w:val="Footer Char"/>
    <w:basedOn w:val="DefaultParagraphFont"/>
    <w:link w:val="Footer"/>
    <w:rsid w:val="00301C3B"/>
  </w:style>
  <w:style w:type="character" w:customStyle="1" w:styleId="Heading1Char">
    <w:name w:val="Heading 1 Char"/>
    <w:basedOn w:val="DefaultParagraphFont"/>
    <w:link w:val="Heading1"/>
    <w:rsid w:val="00301C3B"/>
    <w:rPr>
      <w:rFonts w:ascii="Cambria" w:eastAsia="Times New Roman" w:hAnsi="Cambria" w:cs="Times New Roman"/>
      <w:b/>
      <w:bCs/>
      <w:color w:val="365F91"/>
      <w:kern w:val="30"/>
      <w:sz w:val="28"/>
      <w:szCs w:val="28"/>
      <w:lang w:val="en-US"/>
      <w14:ligatures w14:val="none"/>
    </w:rPr>
  </w:style>
  <w:style w:type="character" w:customStyle="1" w:styleId="Heading2Char">
    <w:name w:val="Heading 2 Char"/>
    <w:basedOn w:val="DefaultParagraphFont"/>
    <w:link w:val="Heading2"/>
    <w:rsid w:val="00301C3B"/>
    <w:rPr>
      <w:rFonts w:ascii="Cambria" w:eastAsia="Times New Roman" w:hAnsi="Cambria" w:cs="Times New Roman"/>
      <w:b/>
      <w:bCs/>
      <w:color w:val="4F81BD"/>
      <w:kern w:val="30"/>
      <w:sz w:val="26"/>
      <w:szCs w:val="26"/>
      <w:lang w:val="en-US"/>
      <w14:ligatures w14:val="none"/>
    </w:rPr>
  </w:style>
  <w:style w:type="character" w:customStyle="1" w:styleId="Heading3Char">
    <w:name w:val="Heading 3 Char"/>
    <w:basedOn w:val="DefaultParagraphFont"/>
    <w:link w:val="Heading3"/>
    <w:rsid w:val="00301C3B"/>
    <w:rPr>
      <w:rFonts w:ascii="Calibri Light" w:eastAsia="Times New Roman" w:hAnsi="Calibri Light" w:cs="Times New Roman"/>
      <w:b/>
      <w:bCs/>
      <w:color w:val="000000"/>
      <w:kern w:val="30"/>
      <w:sz w:val="26"/>
      <w:szCs w:val="26"/>
      <w:lang w:val="en-US"/>
      <w14:ligatures w14:val="none"/>
    </w:rPr>
  </w:style>
  <w:style w:type="character" w:customStyle="1" w:styleId="Heading4Char">
    <w:name w:val="Heading 4 Char"/>
    <w:basedOn w:val="DefaultParagraphFont"/>
    <w:link w:val="Heading4"/>
    <w:uiPriority w:val="9"/>
    <w:rsid w:val="00301C3B"/>
    <w:rPr>
      <w:rFonts w:ascii="Calibri" w:eastAsia="Times New Roman" w:hAnsi="Calibri" w:cs="Arial"/>
      <w:b/>
      <w:bCs/>
      <w:color w:val="000000"/>
      <w:kern w:val="30"/>
      <w:sz w:val="28"/>
      <w:szCs w:val="28"/>
      <w:lang w:val="en-US"/>
      <w14:ligatures w14:val="none"/>
    </w:rPr>
  </w:style>
  <w:style w:type="character" w:customStyle="1" w:styleId="Heading5Char">
    <w:name w:val="Heading 5 Char"/>
    <w:basedOn w:val="DefaultParagraphFont"/>
    <w:link w:val="Heading5"/>
    <w:uiPriority w:val="9"/>
    <w:rsid w:val="00301C3B"/>
    <w:rPr>
      <w:rFonts w:ascii="Calibri" w:eastAsia="Times New Roman" w:hAnsi="Calibri" w:cs="Arial"/>
      <w:b/>
      <w:bCs/>
      <w:i/>
      <w:iCs/>
      <w:color w:val="000000"/>
      <w:kern w:val="30"/>
      <w:sz w:val="26"/>
      <w:szCs w:val="26"/>
      <w:lang w:val="en-US"/>
      <w14:ligatures w14:val="none"/>
    </w:rPr>
  </w:style>
  <w:style w:type="character" w:customStyle="1" w:styleId="Heading6Char">
    <w:name w:val="Heading 6 Char"/>
    <w:basedOn w:val="DefaultParagraphFont"/>
    <w:link w:val="Heading6"/>
    <w:uiPriority w:val="9"/>
    <w:rsid w:val="00301C3B"/>
    <w:rPr>
      <w:rFonts w:ascii="Calibri" w:eastAsia="Times New Roman" w:hAnsi="Calibri" w:cs="Arial"/>
      <w:b/>
      <w:bCs/>
      <w:color w:val="000000"/>
      <w:kern w:val="30"/>
      <w:sz w:val="26"/>
      <w:szCs w:val="28"/>
      <w:lang w:val="en-US"/>
      <w14:ligatures w14:val="none"/>
    </w:rPr>
  </w:style>
  <w:style w:type="character" w:styleId="PlaceholderText">
    <w:name w:val="Placeholder Text"/>
    <w:uiPriority w:val="99"/>
    <w:semiHidden/>
    <w:rsid w:val="00301C3B"/>
    <w:rPr>
      <w:color w:val="808080"/>
    </w:rPr>
  </w:style>
  <w:style w:type="paragraph" w:styleId="BalloonText">
    <w:name w:val="Balloon Text"/>
    <w:basedOn w:val="Normal"/>
    <w:link w:val="BalloonTextChar"/>
    <w:uiPriority w:val="99"/>
    <w:unhideWhenUsed/>
    <w:rsid w:val="00301C3B"/>
    <w:pPr>
      <w:spacing w:after="0" w:line="240" w:lineRule="auto"/>
    </w:pPr>
    <w:rPr>
      <w:rFonts w:ascii="Tahoma" w:eastAsia="Calibri" w:hAnsi="Tahoma" w:cs="Tahoma"/>
      <w:color w:val="000000"/>
      <w:kern w:val="30"/>
      <w:sz w:val="16"/>
      <w:szCs w:val="16"/>
      <w14:ligatures w14:val="none"/>
    </w:rPr>
  </w:style>
  <w:style w:type="character" w:customStyle="1" w:styleId="BalloonTextChar">
    <w:name w:val="Balloon Text Char"/>
    <w:basedOn w:val="DefaultParagraphFont"/>
    <w:link w:val="BalloonText"/>
    <w:uiPriority w:val="99"/>
    <w:rsid w:val="00301C3B"/>
    <w:rPr>
      <w:rFonts w:ascii="Tahoma" w:eastAsia="Calibri" w:hAnsi="Tahoma" w:cs="Tahoma"/>
      <w:color w:val="000000"/>
      <w:kern w:val="30"/>
      <w:sz w:val="16"/>
      <w:szCs w:val="16"/>
      <w:lang w:val="en-US"/>
      <w14:ligatures w14:val="none"/>
    </w:rPr>
  </w:style>
  <w:style w:type="paragraph" w:customStyle="1" w:styleId="Urdu-N">
    <w:name w:val="Urdu-N"/>
    <w:basedOn w:val="Normal"/>
    <w:link w:val="Urdu-NChar"/>
    <w:qFormat/>
    <w:rsid w:val="00301C3B"/>
    <w:pPr>
      <w:widowControl w:val="0"/>
      <w:bidi/>
      <w:spacing w:after="0" w:line="480" w:lineRule="exact"/>
      <w:ind w:firstLine="720"/>
      <w:jc w:val="both"/>
    </w:pPr>
    <w:rPr>
      <w:rFonts w:ascii="ZakariyaSet" w:eastAsia="Calibri" w:hAnsi="ZakariyaSet" w:cs="Jameel Noori Nastaleeq"/>
      <w:kern w:val="30"/>
      <w:sz w:val="26"/>
      <w:szCs w:val="30"/>
      <w:lang w:bidi="ur-PK"/>
      <w14:ligatures w14:val="none"/>
    </w:rPr>
  </w:style>
  <w:style w:type="paragraph" w:customStyle="1" w:styleId="Urdu-H1">
    <w:name w:val="Urdu-H1"/>
    <w:basedOn w:val="Heading1"/>
    <w:qFormat/>
    <w:rsid w:val="00301C3B"/>
    <w:pPr>
      <w:bidi/>
      <w:spacing w:before="240" w:after="120" w:line="640" w:lineRule="exact"/>
      <w:jc w:val="center"/>
    </w:pPr>
    <w:rPr>
      <w:rFonts w:ascii="Garamond" w:hAnsi="Garamond" w:cs="Jameel Noori Nastaleeq"/>
      <w:b w:val="0"/>
      <w:bCs w:val="0"/>
      <w:color w:val="auto"/>
      <w:spacing w:val="4"/>
      <w:sz w:val="44"/>
      <w:szCs w:val="56"/>
      <w:lang w:bidi="ur-PK"/>
    </w:rPr>
  </w:style>
  <w:style w:type="paragraph" w:customStyle="1" w:styleId="Urdu-T">
    <w:name w:val="Urdu-T"/>
    <w:basedOn w:val="Urdu-N"/>
    <w:qFormat/>
    <w:rsid w:val="00301C3B"/>
    <w:pPr>
      <w:ind w:left="360" w:right="360" w:firstLine="0"/>
    </w:pPr>
    <w:rPr>
      <w:rFonts w:ascii="Sabon LT Std" w:hAnsi="Sabon LT Std"/>
    </w:rPr>
  </w:style>
  <w:style w:type="paragraph" w:customStyle="1" w:styleId="Urdu-H2">
    <w:name w:val="Urdu-H2"/>
    <w:basedOn w:val="Urdu-H1"/>
    <w:autoRedefine/>
    <w:qFormat/>
    <w:rsid w:val="00301C3B"/>
    <w:pPr>
      <w:bidi w:val="0"/>
      <w:spacing w:line="600" w:lineRule="exact"/>
      <w:jc w:val="left"/>
    </w:pPr>
    <w:rPr>
      <w:rFonts w:eastAsia="Alvi Nastaleeq"/>
      <w:spacing w:val="-2"/>
      <w:sz w:val="48"/>
      <w:szCs w:val="48"/>
    </w:rPr>
  </w:style>
  <w:style w:type="paragraph" w:customStyle="1" w:styleId="Urdu-H3">
    <w:name w:val="Urdu-H3"/>
    <w:basedOn w:val="Urdu-H2"/>
    <w:qFormat/>
    <w:rsid w:val="00301C3B"/>
    <w:pPr>
      <w:spacing w:line="560" w:lineRule="exact"/>
    </w:pPr>
    <w:rPr>
      <w:sz w:val="36"/>
      <w:szCs w:val="40"/>
    </w:rPr>
  </w:style>
  <w:style w:type="character" w:styleId="CommentReference">
    <w:name w:val="annotation reference"/>
    <w:uiPriority w:val="99"/>
    <w:semiHidden/>
    <w:unhideWhenUsed/>
    <w:rsid w:val="00301C3B"/>
    <w:rPr>
      <w:sz w:val="16"/>
      <w:szCs w:val="16"/>
    </w:rPr>
  </w:style>
  <w:style w:type="paragraph" w:styleId="CommentText">
    <w:name w:val="annotation text"/>
    <w:basedOn w:val="Normal"/>
    <w:link w:val="CommentTextChar"/>
    <w:uiPriority w:val="99"/>
    <w:semiHidden/>
    <w:unhideWhenUsed/>
    <w:rsid w:val="00301C3B"/>
    <w:pPr>
      <w:spacing w:after="200" w:line="240" w:lineRule="auto"/>
    </w:pPr>
    <w:rPr>
      <w:rFonts w:ascii="ZakariyaSet" w:eastAsia="Calibri" w:hAnsi="ZakariyaSet" w:cs="Jameel Noori Nastaleeq"/>
      <w:color w:val="000000"/>
      <w:kern w:val="30"/>
      <w:sz w:val="20"/>
      <w:szCs w:val="20"/>
      <w14:ligatures w14:val="none"/>
    </w:rPr>
  </w:style>
  <w:style w:type="character" w:customStyle="1" w:styleId="CommentTextChar">
    <w:name w:val="Comment Text Char"/>
    <w:basedOn w:val="DefaultParagraphFont"/>
    <w:link w:val="CommentText"/>
    <w:uiPriority w:val="99"/>
    <w:semiHidden/>
    <w:rsid w:val="00301C3B"/>
    <w:rPr>
      <w:rFonts w:ascii="ZakariyaSet" w:eastAsia="Calibri" w:hAnsi="ZakariyaSet" w:cs="Jameel Noori Nastaleeq"/>
      <w:color w:val="000000"/>
      <w:kern w:val="3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01C3B"/>
    <w:rPr>
      <w:b/>
      <w:bCs/>
    </w:rPr>
  </w:style>
  <w:style w:type="character" w:customStyle="1" w:styleId="CommentSubjectChar">
    <w:name w:val="Comment Subject Char"/>
    <w:basedOn w:val="CommentTextChar"/>
    <w:link w:val="CommentSubject"/>
    <w:uiPriority w:val="99"/>
    <w:semiHidden/>
    <w:rsid w:val="00301C3B"/>
    <w:rPr>
      <w:rFonts w:ascii="ZakariyaSet" w:eastAsia="Calibri" w:hAnsi="ZakariyaSet" w:cs="Jameel Noori Nastaleeq"/>
      <w:b/>
      <w:bCs/>
      <w:color w:val="000000"/>
      <w:kern w:val="30"/>
      <w:sz w:val="20"/>
      <w:szCs w:val="20"/>
      <w:lang w:val="en-US"/>
      <w14:ligatures w14:val="none"/>
    </w:rPr>
  </w:style>
  <w:style w:type="paragraph" w:customStyle="1" w:styleId="Urdu-H4">
    <w:name w:val="Urdu-H4"/>
    <w:basedOn w:val="Urdu-H3"/>
    <w:autoRedefine/>
    <w:qFormat/>
    <w:rsid w:val="004C3357"/>
    <w:pPr>
      <w:bidi/>
      <w:spacing w:before="120" w:line="520" w:lineRule="exact"/>
    </w:pPr>
    <w:rPr>
      <w:rFonts w:ascii="Jameel Noori Nastaleeq" w:hAnsi="Jameel Noori Nastaleeq"/>
      <w:b/>
      <w:bCs/>
      <w:sz w:val="32"/>
      <w:szCs w:val="32"/>
      <w:u w:val="single"/>
      <w:lang w:val="en-GB"/>
    </w:rPr>
  </w:style>
  <w:style w:type="paragraph" w:styleId="FootnoteText">
    <w:name w:val="footnote text"/>
    <w:aliases w:val=" Char,Footnote Text Char Char,Footnote Text Char Char  Char,Footnote Text Char Char  Char Char Char,Footnote Text Char Char  Char Char Char Char,Char,Text,heading 1"/>
    <w:basedOn w:val="Normal"/>
    <w:link w:val="FootnoteTextChar"/>
    <w:unhideWhenUsed/>
    <w:qFormat/>
    <w:rsid w:val="00301C3B"/>
    <w:pPr>
      <w:spacing w:after="0" w:line="240" w:lineRule="auto"/>
    </w:pPr>
    <w:rPr>
      <w:rFonts w:ascii="ZakariyaSet" w:eastAsia="Calibri" w:hAnsi="ZakariyaSet" w:cs="Jameel Noori Nastaleeq"/>
      <w:color w:val="000000"/>
      <w:kern w:val="30"/>
      <w:sz w:val="20"/>
      <w:szCs w:val="20"/>
      <w14:ligatures w14:val="none"/>
    </w:rPr>
  </w:style>
  <w:style w:type="character" w:customStyle="1" w:styleId="FootnoteTextChar">
    <w:name w:val="Footnote Text Char"/>
    <w:aliases w:val=" Char Char,Footnote Text Char Char Char,Footnote Text Char Char  Char Char,Footnote Text Char Char  Char Char Char Char1,Footnote Text Char Char  Char Char Char Char Char,Char Char,Text Char,heading 1 Char"/>
    <w:basedOn w:val="DefaultParagraphFont"/>
    <w:link w:val="FootnoteText"/>
    <w:rsid w:val="00301C3B"/>
    <w:rPr>
      <w:rFonts w:ascii="ZakariyaSet" w:eastAsia="Calibri" w:hAnsi="ZakariyaSet" w:cs="Jameel Noori Nastaleeq"/>
      <w:color w:val="000000"/>
      <w:kern w:val="30"/>
      <w:sz w:val="20"/>
      <w:szCs w:val="20"/>
      <w:lang w:val="en-US"/>
      <w14:ligatures w14:val="none"/>
    </w:rPr>
  </w:style>
  <w:style w:type="character" w:styleId="FootnoteReference">
    <w:name w:val="footnote reference"/>
    <w:aliases w:val="Footnote Reference + AGA Arabesque (رمز)، (لاتيني) ‏16 نقطة،...,Footnote Reference + AGA Arabesque (رمز)،...,IRC Footnote Reference,sub heading,Footnote Reference1,Footnote Reference2,Footnote Reference11,Footnote Reference21"/>
    <w:unhideWhenUsed/>
    <w:rsid w:val="00301C3B"/>
    <w:rPr>
      <w:vertAlign w:val="superscript"/>
    </w:rPr>
  </w:style>
  <w:style w:type="paragraph" w:styleId="EndnoteText">
    <w:name w:val="endnote text"/>
    <w:basedOn w:val="Normal"/>
    <w:link w:val="EndnoteTextChar"/>
    <w:unhideWhenUsed/>
    <w:rsid w:val="00301C3B"/>
    <w:pPr>
      <w:spacing w:after="0" w:line="240" w:lineRule="auto"/>
    </w:pPr>
    <w:rPr>
      <w:rFonts w:ascii="ZakariyaSet" w:eastAsia="Calibri" w:hAnsi="ZakariyaSet" w:cs="Jameel Noori Nastaleeq"/>
      <w:color w:val="000000"/>
      <w:kern w:val="30"/>
      <w:sz w:val="20"/>
      <w:szCs w:val="20"/>
      <w14:ligatures w14:val="none"/>
    </w:rPr>
  </w:style>
  <w:style w:type="character" w:customStyle="1" w:styleId="EndnoteTextChar">
    <w:name w:val="Endnote Text Char"/>
    <w:basedOn w:val="DefaultParagraphFont"/>
    <w:link w:val="EndnoteText"/>
    <w:rsid w:val="00301C3B"/>
    <w:rPr>
      <w:rFonts w:ascii="ZakariyaSet" w:eastAsia="Calibri" w:hAnsi="ZakariyaSet" w:cs="Jameel Noori Nastaleeq"/>
      <w:color w:val="000000"/>
      <w:kern w:val="30"/>
      <w:sz w:val="20"/>
      <w:szCs w:val="20"/>
      <w:lang w:val="en-US"/>
      <w14:ligatures w14:val="none"/>
    </w:rPr>
  </w:style>
  <w:style w:type="character" w:styleId="EndnoteReference">
    <w:name w:val="endnote reference"/>
    <w:unhideWhenUsed/>
    <w:rsid w:val="00301C3B"/>
    <w:rPr>
      <w:vertAlign w:val="superscript"/>
    </w:rPr>
  </w:style>
  <w:style w:type="paragraph" w:customStyle="1" w:styleId="Urdu-H5">
    <w:name w:val="Urdu-H5"/>
    <w:basedOn w:val="Urdu-H4"/>
    <w:qFormat/>
    <w:rsid w:val="00301C3B"/>
    <w:pPr>
      <w:spacing w:line="480" w:lineRule="exact"/>
    </w:pPr>
    <w:rPr>
      <w:b w:val="0"/>
      <w:sz w:val="28"/>
      <w:szCs w:val="34"/>
    </w:rPr>
  </w:style>
  <w:style w:type="paragraph" w:customStyle="1" w:styleId="Arabic1">
    <w:name w:val="Arabic1"/>
    <w:basedOn w:val="Normal"/>
    <w:qFormat/>
    <w:rsid w:val="00301C3B"/>
    <w:pPr>
      <w:bidi/>
      <w:spacing w:after="0" w:line="240" w:lineRule="auto"/>
      <w:ind w:left="360" w:right="360"/>
      <w:jc w:val="both"/>
    </w:pPr>
    <w:rPr>
      <w:rFonts w:ascii="ZakariyaSet" w:eastAsia="Calibri" w:hAnsi="ZakariyaSet" w:cs="adwa-assalaf"/>
      <w:color w:val="000000"/>
      <w:kern w:val="30"/>
      <w:sz w:val="32"/>
      <w:szCs w:val="30"/>
      <w14:ligatures w14:val="none"/>
    </w:rPr>
  </w:style>
  <w:style w:type="table" w:styleId="TableGrid">
    <w:name w:val="Table Grid"/>
    <w:basedOn w:val="TableNormal"/>
    <w:uiPriority w:val="59"/>
    <w:rsid w:val="00301C3B"/>
    <w:pPr>
      <w:spacing w:after="0" w:line="240" w:lineRule="auto"/>
    </w:pPr>
    <w:rPr>
      <w:rFonts w:ascii="ZakariyaSet" w:eastAsia="Calibri" w:hAnsi="ZakariyaSet" w:cs="Jameel Noori Nastaleeq"/>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01C3B"/>
    <w:rPr>
      <w:color w:val="0000FF"/>
      <w:u w:val="single"/>
    </w:rPr>
  </w:style>
  <w:style w:type="paragraph" w:styleId="NormalWeb">
    <w:name w:val="Normal (Web)"/>
    <w:basedOn w:val="Normal"/>
    <w:uiPriority w:val="99"/>
    <w:unhideWhenUsed/>
    <w:rsid w:val="00301C3B"/>
    <w:pPr>
      <w:spacing w:before="100" w:beforeAutospacing="1" w:after="100" w:afterAutospacing="1" w:line="240" w:lineRule="auto"/>
    </w:pPr>
    <w:rPr>
      <w:rFonts w:ascii="Times New Roman" w:eastAsia="Times New Roman" w:hAnsi="Times New Roman" w:cs="Times New Roman"/>
      <w:color w:val="000000"/>
      <w:kern w:val="30"/>
      <w:sz w:val="24"/>
      <w:szCs w:val="24"/>
      <w14:ligatures w14:val="none"/>
    </w:rPr>
  </w:style>
  <w:style w:type="character" w:customStyle="1" w:styleId="apple-converted-space">
    <w:name w:val="apple-converted-space"/>
    <w:basedOn w:val="DefaultParagraphFont"/>
    <w:rsid w:val="00301C3B"/>
  </w:style>
  <w:style w:type="paragraph" w:customStyle="1" w:styleId="arabic30pt1">
    <w:name w:val="arabic30pt1"/>
    <w:basedOn w:val="Normal"/>
    <w:uiPriority w:val="99"/>
    <w:rsid w:val="00301C3B"/>
    <w:pPr>
      <w:spacing w:before="100" w:beforeAutospacing="1" w:after="100" w:afterAutospacing="1" w:line="240" w:lineRule="auto"/>
    </w:pPr>
    <w:rPr>
      <w:rFonts w:ascii="Times New Roman" w:eastAsia="Times New Roman" w:hAnsi="Times New Roman" w:cs="Times New Roman"/>
      <w:color w:val="000000"/>
      <w:kern w:val="30"/>
      <w:sz w:val="24"/>
      <w:szCs w:val="24"/>
      <w14:ligatures w14:val="none"/>
    </w:rPr>
  </w:style>
  <w:style w:type="paragraph" w:customStyle="1" w:styleId="tarjuma21pt1">
    <w:name w:val="tarjuma21pt1"/>
    <w:basedOn w:val="Normal"/>
    <w:uiPriority w:val="99"/>
    <w:rsid w:val="00301C3B"/>
    <w:pPr>
      <w:spacing w:before="100" w:beforeAutospacing="1" w:after="100" w:afterAutospacing="1" w:line="240" w:lineRule="auto"/>
    </w:pPr>
    <w:rPr>
      <w:rFonts w:ascii="Times New Roman" w:eastAsia="Times New Roman" w:hAnsi="Times New Roman" w:cs="Times New Roman"/>
      <w:color w:val="000000"/>
      <w:kern w:val="30"/>
      <w:sz w:val="24"/>
      <w:szCs w:val="24"/>
      <w14:ligatures w14:val="none"/>
    </w:rPr>
  </w:style>
  <w:style w:type="character" w:customStyle="1" w:styleId="srch1">
    <w:name w:val="srch1"/>
    <w:rsid w:val="00301C3B"/>
    <w:rPr>
      <w:rFonts w:ascii="Traditional Arabic" w:hAnsi="Traditional Arabic" w:cs="Traditional Arabic" w:hint="default"/>
      <w:b w:val="0"/>
      <w:bCs w:val="0"/>
      <w:color w:val="E80000"/>
      <w:sz w:val="48"/>
      <w:szCs w:val="48"/>
    </w:rPr>
  </w:style>
  <w:style w:type="character" w:customStyle="1" w:styleId="style11">
    <w:name w:val="style11"/>
    <w:rsid w:val="00301C3B"/>
    <w:rPr>
      <w:rFonts w:ascii="Traditional Arabic" w:hAnsi="Traditional Arabic" w:cs="Traditional Arabic" w:hint="default"/>
      <w:b w:val="0"/>
      <w:bCs w:val="0"/>
      <w:color w:val="000000"/>
      <w:sz w:val="48"/>
      <w:szCs w:val="48"/>
    </w:rPr>
  </w:style>
  <w:style w:type="paragraph" w:customStyle="1" w:styleId="Footnotes">
    <w:name w:val="Footnotes"/>
    <w:basedOn w:val="Urdu-N"/>
    <w:link w:val="FootnotesChar"/>
    <w:qFormat/>
    <w:rsid w:val="00301C3B"/>
    <w:pPr>
      <w:spacing w:after="60" w:line="360" w:lineRule="exact"/>
      <w:ind w:left="461" w:hanging="432"/>
    </w:pPr>
    <w:rPr>
      <w:sz w:val="24"/>
      <w:szCs w:val="26"/>
    </w:rPr>
  </w:style>
  <w:style w:type="paragraph" w:customStyle="1" w:styleId="English">
    <w:name w:val="English"/>
    <w:basedOn w:val="Urdu-T"/>
    <w:uiPriority w:val="99"/>
    <w:qFormat/>
    <w:rsid w:val="00301C3B"/>
    <w:pPr>
      <w:spacing w:line="400" w:lineRule="exact"/>
    </w:pPr>
    <w:rPr>
      <w:rFonts w:ascii="Garamond" w:hAnsi="Garamond"/>
    </w:rPr>
  </w:style>
  <w:style w:type="character" w:customStyle="1" w:styleId="Urdu-NChar">
    <w:name w:val="Urdu-N Char"/>
    <w:link w:val="Urdu-N"/>
    <w:rsid w:val="00301C3B"/>
    <w:rPr>
      <w:rFonts w:ascii="ZakariyaSet" w:eastAsia="Calibri" w:hAnsi="ZakariyaSet" w:cs="Jameel Noori Nastaleeq"/>
      <w:kern w:val="30"/>
      <w:sz w:val="26"/>
      <w:szCs w:val="30"/>
      <w:lang w:val="en-US" w:bidi="ur-PK"/>
      <w14:ligatures w14:val="none"/>
    </w:rPr>
  </w:style>
  <w:style w:type="character" w:customStyle="1" w:styleId="FootnotesChar">
    <w:name w:val="Footnotes Char"/>
    <w:link w:val="Footnotes"/>
    <w:rsid w:val="00301C3B"/>
    <w:rPr>
      <w:rFonts w:ascii="ZakariyaSet" w:eastAsia="Calibri" w:hAnsi="ZakariyaSet" w:cs="Jameel Noori Nastaleeq"/>
      <w:kern w:val="30"/>
      <w:sz w:val="24"/>
      <w:szCs w:val="26"/>
      <w:lang w:val="en-US" w:bidi="ur-PK"/>
      <w14:ligatures w14:val="none"/>
    </w:rPr>
  </w:style>
  <w:style w:type="character" w:styleId="FollowedHyperlink">
    <w:name w:val="FollowedHyperlink"/>
    <w:unhideWhenUsed/>
    <w:rsid w:val="00301C3B"/>
    <w:rPr>
      <w:color w:val="954F72"/>
      <w:u w:val="single"/>
    </w:rPr>
  </w:style>
  <w:style w:type="paragraph" w:styleId="NoSpacing">
    <w:name w:val="No Spacing"/>
    <w:aliases w:val="Urdu Text,Tag Indient Arabic"/>
    <w:link w:val="NoSpacingChar"/>
    <w:uiPriority w:val="1"/>
    <w:qFormat/>
    <w:rsid w:val="00301C3B"/>
    <w:pPr>
      <w:spacing w:after="0" w:line="240" w:lineRule="auto"/>
    </w:pPr>
    <w:rPr>
      <w:rFonts w:ascii="ZakariyaSet" w:eastAsia="Times New Roman" w:hAnsi="ZakariyaSet" w:cs="Jameel Noori Nastaleeq"/>
      <w:color w:val="000000"/>
      <w:kern w:val="30"/>
      <w14:ligatures w14:val="none"/>
    </w:rPr>
  </w:style>
  <w:style w:type="character" w:styleId="SubtleReference">
    <w:name w:val="Subtle Reference"/>
    <w:uiPriority w:val="31"/>
    <w:qFormat/>
    <w:rsid w:val="00301C3B"/>
    <w:rPr>
      <w:smallCaps/>
      <w:color w:val="C0504D"/>
      <w:u w:val="single"/>
    </w:rPr>
  </w:style>
  <w:style w:type="paragraph" w:customStyle="1" w:styleId="1-URFN">
    <w:name w:val="1-UR_FN"/>
    <w:basedOn w:val="Normal"/>
    <w:qFormat/>
    <w:rsid w:val="00301C3B"/>
    <w:pPr>
      <w:bidi/>
      <w:spacing w:after="0" w:line="376" w:lineRule="exact"/>
      <w:jc w:val="both"/>
    </w:pPr>
    <w:rPr>
      <w:rFonts w:ascii="ZakariyaSet" w:eastAsia="Calibri" w:hAnsi="ZakariyaSet" w:cs="Jameel Noori Nastaleeq"/>
      <w:color w:val="00B0F0"/>
      <w:kern w:val="22"/>
      <w:sz w:val="26"/>
      <w:szCs w:val="26"/>
      <w:lang w:bidi="ur-PK"/>
      <w14:ligatures w14:val="none"/>
    </w:rPr>
  </w:style>
  <w:style w:type="character" w:styleId="HTMLCite">
    <w:name w:val="HTML Cite"/>
    <w:uiPriority w:val="99"/>
    <w:semiHidden/>
    <w:unhideWhenUsed/>
    <w:rsid w:val="00301C3B"/>
    <w:rPr>
      <w:i/>
      <w:iCs/>
    </w:rPr>
  </w:style>
  <w:style w:type="character" w:styleId="Strong">
    <w:name w:val="Strong"/>
    <w:uiPriority w:val="22"/>
    <w:qFormat/>
    <w:rsid w:val="00301C3B"/>
    <w:rPr>
      <w:b/>
      <w:bCs/>
    </w:rPr>
  </w:style>
  <w:style w:type="character" w:customStyle="1" w:styleId="def">
    <w:name w:val="def"/>
    <w:rsid w:val="00301C3B"/>
  </w:style>
  <w:style w:type="paragraph" w:customStyle="1" w:styleId="03-Foot-note">
    <w:name w:val="03-Foot-note"/>
    <w:qFormat/>
    <w:rsid w:val="00301C3B"/>
    <w:pPr>
      <w:spacing w:after="0" w:line="300" w:lineRule="exact"/>
      <w:ind w:left="288"/>
    </w:pPr>
    <w:rPr>
      <w:rFonts w:ascii="Times New Roman" w:eastAsia="Calibri" w:hAnsi="Times New Roman" w:cs="Times New Roman"/>
      <w:color w:val="000000"/>
      <w:spacing w:val="4"/>
      <w:kern w:val="30"/>
      <w:sz w:val="24"/>
      <w:szCs w:val="24"/>
      <w:lang w:bidi="ur-PK"/>
      <w14:ligatures w14:val="none"/>
    </w:rPr>
  </w:style>
  <w:style w:type="paragraph" w:styleId="HTMLPreformatted">
    <w:name w:val="HTML Preformatted"/>
    <w:basedOn w:val="Normal"/>
    <w:link w:val="HTMLPreformattedChar"/>
    <w:uiPriority w:val="99"/>
    <w:unhideWhenUsed/>
    <w:rsid w:val="00301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kern w:val="30"/>
      <w:sz w:val="20"/>
      <w:szCs w:val="20"/>
      <w14:ligatures w14:val="none"/>
    </w:rPr>
  </w:style>
  <w:style w:type="character" w:customStyle="1" w:styleId="HTMLPreformattedChar">
    <w:name w:val="HTML Preformatted Char"/>
    <w:basedOn w:val="DefaultParagraphFont"/>
    <w:link w:val="HTMLPreformatted"/>
    <w:uiPriority w:val="99"/>
    <w:rsid w:val="00301C3B"/>
    <w:rPr>
      <w:rFonts w:ascii="Courier New" w:eastAsia="Times New Roman" w:hAnsi="Courier New" w:cs="Courier New"/>
      <w:color w:val="000000"/>
      <w:kern w:val="30"/>
      <w:sz w:val="20"/>
      <w:szCs w:val="20"/>
      <w:lang w:val="en-US"/>
      <w14:ligatures w14:val="none"/>
    </w:rPr>
  </w:style>
  <w:style w:type="paragraph" w:styleId="TOC2">
    <w:name w:val="toc 2"/>
    <w:basedOn w:val="Normal"/>
    <w:next w:val="Normal"/>
    <w:uiPriority w:val="39"/>
    <w:unhideWhenUsed/>
    <w:rsid w:val="00301C3B"/>
    <w:pPr>
      <w:tabs>
        <w:tab w:val="right" w:leader="dot" w:pos="8299"/>
      </w:tabs>
      <w:bidi/>
      <w:spacing w:after="100" w:line="560" w:lineRule="exact"/>
    </w:pPr>
    <w:rPr>
      <w:rFonts w:ascii="Jameel Noori Nastaleeq" w:eastAsia="Alvi Nastaleeq" w:hAnsi="Jameel Noori Nastaleeq" w:cs="Jameel Noori Nastaleeq"/>
      <w:noProof/>
      <w:color w:val="000000"/>
      <w:kern w:val="30"/>
      <w:sz w:val="36"/>
      <w:szCs w:val="36"/>
      <w:lang w:bidi="ur-PK"/>
      <w14:ligatures w14:val="none"/>
    </w:rPr>
  </w:style>
  <w:style w:type="paragraph" w:styleId="TOC1">
    <w:name w:val="toc 1"/>
    <w:basedOn w:val="Normal"/>
    <w:next w:val="Normal"/>
    <w:uiPriority w:val="39"/>
    <w:unhideWhenUsed/>
    <w:rsid w:val="00301C3B"/>
    <w:pPr>
      <w:tabs>
        <w:tab w:val="right" w:leader="dot" w:pos="8280"/>
      </w:tabs>
      <w:bidi/>
      <w:spacing w:after="60" w:line="520" w:lineRule="exact"/>
      <w:ind w:left="936" w:hanging="936"/>
    </w:pPr>
    <w:rPr>
      <w:rFonts w:ascii="Jameel Noori Nastaleeq" w:eastAsia="Alvi Nastaleeq" w:hAnsi="Jameel Noori Nastaleeq" w:cs="Jameel Noori Nastaleeq"/>
      <w:noProof/>
      <w:color w:val="000000"/>
      <w:kern w:val="30"/>
      <w:sz w:val="36"/>
      <w:szCs w:val="36"/>
      <w:lang w:bidi="ur-PK"/>
      <w14:ligatures w14:val="none"/>
    </w:rPr>
  </w:style>
  <w:style w:type="paragraph" w:styleId="TOC3">
    <w:name w:val="toc 3"/>
    <w:basedOn w:val="Normal"/>
    <w:next w:val="Normal"/>
    <w:uiPriority w:val="39"/>
    <w:unhideWhenUsed/>
    <w:rsid w:val="00301C3B"/>
    <w:pPr>
      <w:tabs>
        <w:tab w:val="right" w:leader="dot" w:pos="8299"/>
      </w:tabs>
      <w:bidi/>
      <w:spacing w:after="100" w:line="480" w:lineRule="exact"/>
    </w:pPr>
    <w:rPr>
      <w:rFonts w:ascii="Jameel Noori Nastaleeq" w:eastAsia="Times New Roman" w:hAnsi="Jameel Noori Nastaleeq" w:cs="Jameel Noori Nastaleeq"/>
      <w:noProof/>
      <w:color w:val="000000"/>
      <w:kern w:val="30"/>
      <w:sz w:val="26"/>
      <w:szCs w:val="28"/>
      <w:lang w:bidi="ur-PK"/>
      <w14:ligatures w14:val="none"/>
    </w:rPr>
  </w:style>
  <w:style w:type="paragraph" w:styleId="TOC4">
    <w:name w:val="toc 4"/>
    <w:basedOn w:val="Normal"/>
    <w:next w:val="Normal"/>
    <w:uiPriority w:val="39"/>
    <w:unhideWhenUsed/>
    <w:rsid w:val="00301C3B"/>
    <w:pPr>
      <w:spacing w:after="100"/>
      <w:ind w:left="660"/>
    </w:pPr>
    <w:rPr>
      <w:rFonts w:ascii="Calibri" w:eastAsia="Times New Roman" w:hAnsi="Calibri" w:cs="Arial"/>
      <w:color w:val="000000"/>
      <w:kern w:val="30"/>
      <w:sz w:val="26"/>
      <w:szCs w:val="28"/>
      <w14:ligatures w14:val="none"/>
    </w:rPr>
  </w:style>
  <w:style w:type="paragraph" w:styleId="TOC5">
    <w:name w:val="toc 5"/>
    <w:basedOn w:val="Normal"/>
    <w:next w:val="Normal"/>
    <w:autoRedefine/>
    <w:uiPriority w:val="39"/>
    <w:unhideWhenUsed/>
    <w:rsid w:val="00301C3B"/>
    <w:pPr>
      <w:spacing w:after="100"/>
      <w:ind w:left="880"/>
    </w:pPr>
    <w:rPr>
      <w:rFonts w:ascii="Calibri" w:eastAsia="Times New Roman" w:hAnsi="Calibri" w:cs="Arial"/>
      <w:color w:val="000000"/>
      <w:kern w:val="30"/>
      <w:sz w:val="26"/>
      <w:szCs w:val="28"/>
      <w14:ligatures w14:val="none"/>
    </w:rPr>
  </w:style>
  <w:style w:type="paragraph" w:styleId="TOC6">
    <w:name w:val="toc 6"/>
    <w:basedOn w:val="Normal"/>
    <w:next w:val="Normal"/>
    <w:autoRedefine/>
    <w:uiPriority w:val="39"/>
    <w:unhideWhenUsed/>
    <w:rsid w:val="00301C3B"/>
    <w:pPr>
      <w:spacing w:after="100"/>
      <w:ind w:left="1100"/>
    </w:pPr>
    <w:rPr>
      <w:rFonts w:ascii="Calibri" w:eastAsia="Times New Roman" w:hAnsi="Calibri" w:cs="Arial"/>
      <w:color w:val="000000"/>
      <w:kern w:val="30"/>
      <w:sz w:val="26"/>
      <w:szCs w:val="28"/>
      <w14:ligatures w14:val="none"/>
    </w:rPr>
  </w:style>
  <w:style w:type="paragraph" w:styleId="TOC7">
    <w:name w:val="toc 7"/>
    <w:basedOn w:val="Normal"/>
    <w:next w:val="Normal"/>
    <w:autoRedefine/>
    <w:uiPriority w:val="39"/>
    <w:unhideWhenUsed/>
    <w:rsid w:val="00301C3B"/>
    <w:pPr>
      <w:spacing w:after="100"/>
      <w:ind w:left="1320"/>
    </w:pPr>
    <w:rPr>
      <w:rFonts w:ascii="Calibri" w:eastAsia="Times New Roman" w:hAnsi="Calibri" w:cs="Arial"/>
      <w:color w:val="000000"/>
      <w:kern w:val="30"/>
      <w:sz w:val="26"/>
      <w:szCs w:val="28"/>
      <w14:ligatures w14:val="none"/>
    </w:rPr>
  </w:style>
  <w:style w:type="paragraph" w:styleId="TOC8">
    <w:name w:val="toc 8"/>
    <w:basedOn w:val="Normal"/>
    <w:next w:val="Normal"/>
    <w:autoRedefine/>
    <w:uiPriority w:val="39"/>
    <w:unhideWhenUsed/>
    <w:rsid w:val="00301C3B"/>
    <w:pPr>
      <w:spacing w:after="100"/>
      <w:ind w:left="1540"/>
    </w:pPr>
    <w:rPr>
      <w:rFonts w:ascii="Calibri" w:eastAsia="Times New Roman" w:hAnsi="Calibri" w:cs="Arial"/>
      <w:color w:val="000000"/>
      <w:kern w:val="30"/>
      <w:sz w:val="26"/>
      <w:szCs w:val="28"/>
      <w14:ligatures w14:val="none"/>
    </w:rPr>
  </w:style>
  <w:style w:type="paragraph" w:styleId="TOC9">
    <w:name w:val="toc 9"/>
    <w:basedOn w:val="Normal"/>
    <w:next w:val="Normal"/>
    <w:autoRedefine/>
    <w:uiPriority w:val="39"/>
    <w:unhideWhenUsed/>
    <w:rsid w:val="00301C3B"/>
    <w:pPr>
      <w:spacing w:after="100"/>
      <w:ind w:left="1760"/>
    </w:pPr>
    <w:rPr>
      <w:rFonts w:ascii="Calibri" w:eastAsia="Times New Roman" w:hAnsi="Calibri" w:cs="Arial"/>
      <w:color w:val="000000"/>
      <w:kern w:val="30"/>
      <w:sz w:val="26"/>
      <w:szCs w:val="28"/>
      <w14:ligatures w14:val="none"/>
    </w:rPr>
  </w:style>
  <w:style w:type="paragraph" w:customStyle="1" w:styleId="hawala23ptb">
    <w:name w:val="hawala23ptb"/>
    <w:basedOn w:val="Normal"/>
    <w:rsid w:val="00301C3B"/>
    <w:pPr>
      <w:spacing w:before="100" w:beforeAutospacing="1" w:after="100" w:afterAutospacing="1" w:line="240" w:lineRule="auto"/>
    </w:pPr>
    <w:rPr>
      <w:rFonts w:ascii="Times New Roman" w:eastAsia="Times New Roman" w:hAnsi="Times New Roman" w:cs="Times New Roman"/>
      <w:color w:val="000000"/>
      <w:kern w:val="30"/>
      <w:sz w:val="24"/>
      <w:szCs w:val="24"/>
      <w14:ligatures w14:val="none"/>
    </w:rPr>
  </w:style>
  <w:style w:type="character" w:styleId="Emphasis">
    <w:name w:val="Emphasis"/>
    <w:uiPriority w:val="20"/>
    <w:qFormat/>
    <w:rsid w:val="00301C3B"/>
    <w:rPr>
      <w:i/>
      <w:iCs/>
    </w:rPr>
  </w:style>
  <w:style w:type="character" w:customStyle="1" w:styleId="st">
    <w:name w:val="st"/>
    <w:rsid w:val="00301C3B"/>
  </w:style>
  <w:style w:type="character" w:customStyle="1" w:styleId="e24kjd">
    <w:name w:val="e24kjd"/>
    <w:rsid w:val="00301C3B"/>
  </w:style>
  <w:style w:type="paragraph" w:customStyle="1" w:styleId="0-ARReg">
    <w:name w:val="0-AR_Reg"/>
    <w:basedOn w:val="Normal"/>
    <w:link w:val="0-ARRegChar"/>
    <w:qFormat/>
    <w:rsid w:val="00301C3B"/>
    <w:pPr>
      <w:widowControl w:val="0"/>
      <w:bidi/>
      <w:spacing w:after="0" w:line="240" w:lineRule="auto"/>
      <w:ind w:left="360" w:right="360"/>
      <w:jc w:val="both"/>
    </w:pPr>
    <w:rPr>
      <w:rFonts w:ascii="ZakariyaSet" w:eastAsia="Calibri" w:hAnsi="ZakariyaSet" w:cs="adwa-assalaf"/>
      <w:color w:val="000000"/>
      <w:kern w:val="30"/>
      <w:sz w:val="26"/>
      <w:szCs w:val="31"/>
      <w14:ligatures w14:val="none"/>
    </w:rPr>
  </w:style>
  <w:style w:type="character" w:customStyle="1" w:styleId="0-ARRegChar">
    <w:name w:val="0-AR_Reg Char"/>
    <w:link w:val="0-ARReg"/>
    <w:rsid w:val="00301C3B"/>
    <w:rPr>
      <w:rFonts w:ascii="ZakariyaSet" w:eastAsia="Calibri" w:hAnsi="ZakariyaSet" w:cs="adwa-assalaf"/>
      <w:color w:val="000000"/>
      <w:kern w:val="30"/>
      <w:sz w:val="26"/>
      <w:szCs w:val="31"/>
      <w:lang w:val="en-US"/>
      <w14:ligatures w14:val="none"/>
    </w:rPr>
  </w:style>
  <w:style w:type="paragraph" w:customStyle="1" w:styleId="0-ARFN">
    <w:name w:val="0-AR_FN"/>
    <w:basedOn w:val="Normal"/>
    <w:qFormat/>
    <w:rsid w:val="00301C3B"/>
    <w:pPr>
      <w:bidi/>
      <w:spacing w:after="0" w:line="400" w:lineRule="exact"/>
      <w:ind w:left="432" w:hanging="432"/>
      <w:jc w:val="both"/>
    </w:pPr>
    <w:rPr>
      <w:rFonts w:ascii="ZakariyaSet" w:eastAsia="Calibri" w:hAnsi="ZakariyaSet" w:cs="adwa-assalaf"/>
      <w:color w:val="00B0F0"/>
      <w:kern w:val="30"/>
      <w:sz w:val="26"/>
      <w:szCs w:val="26"/>
      <w14:ligatures w14:val="none"/>
    </w:rPr>
  </w:style>
  <w:style w:type="paragraph" w:styleId="Title">
    <w:name w:val="Title"/>
    <w:basedOn w:val="Normal"/>
    <w:next w:val="Normal"/>
    <w:link w:val="TitleChar"/>
    <w:uiPriority w:val="10"/>
    <w:qFormat/>
    <w:rsid w:val="00301C3B"/>
    <w:pPr>
      <w:spacing w:before="240" w:after="60" w:line="276" w:lineRule="auto"/>
      <w:jc w:val="center"/>
      <w:outlineLvl w:val="0"/>
    </w:pPr>
    <w:rPr>
      <w:rFonts w:ascii="Cambria" w:eastAsia="Times New Roman" w:hAnsi="Cambria" w:cs="Times New Roman"/>
      <w:b/>
      <w:bCs/>
      <w:color w:val="000000"/>
      <w:kern w:val="28"/>
      <w:sz w:val="32"/>
      <w:szCs w:val="32"/>
      <w14:ligatures w14:val="none"/>
    </w:rPr>
  </w:style>
  <w:style w:type="character" w:customStyle="1" w:styleId="TitleChar">
    <w:name w:val="Title Char"/>
    <w:basedOn w:val="DefaultParagraphFont"/>
    <w:link w:val="Title"/>
    <w:uiPriority w:val="10"/>
    <w:rsid w:val="00301C3B"/>
    <w:rPr>
      <w:rFonts w:ascii="Cambria" w:eastAsia="Times New Roman" w:hAnsi="Cambria" w:cs="Times New Roman"/>
      <w:b/>
      <w:bCs/>
      <w:color w:val="000000"/>
      <w:kern w:val="28"/>
      <w:sz w:val="32"/>
      <w:szCs w:val="32"/>
      <w:lang w:val="en-US"/>
      <w14:ligatures w14:val="none"/>
    </w:rPr>
  </w:style>
  <w:style w:type="paragraph" w:styleId="TOCHeading">
    <w:name w:val="TOC Heading"/>
    <w:basedOn w:val="Heading1"/>
    <w:next w:val="Normal"/>
    <w:uiPriority w:val="39"/>
    <w:unhideWhenUsed/>
    <w:qFormat/>
    <w:rsid w:val="00301C3B"/>
    <w:pPr>
      <w:outlineLvl w:val="9"/>
    </w:pPr>
    <w:rPr>
      <w:rFonts w:eastAsia="MS Gothic"/>
      <w:lang w:eastAsia="ja-JP"/>
    </w:rPr>
  </w:style>
  <w:style w:type="character" w:customStyle="1" w:styleId="hw">
    <w:name w:val="hw"/>
    <w:rsid w:val="00301C3B"/>
  </w:style>
  <w:style w:type="character" w:customStyle="1" w:styleId="mw-headline">
    <w:name w:val="mw-headline"/>
    <w:rsid w:val="00301C3B"/>
  </w:style>
  <w:style w:type="paragraph" w:customStyle="1" w:styleId="1-AN1">
    <w:name w:val="1-AN1"/>
    <w:basedOn w:val="Normal"/>
    <w:link w:val="1-AN1Char"/>
    <w:qFormat/>
    <w:rsid w:val="00301C3B"/>
    <w:pPr>
      <w:bidi/>
      <w:spacing w:after="120" w:line="440" w:lineRule="exact"/>
      <w:ind w:left="432" w:right="432"/>
      <w:jc w:val="both"/>
    </w:pPr>
    <w:rPr>
      <w:rFonts w:ascii="ZakariyaSet" w:eastAsia="Calibri" w:hAnsi="ZakariyaSet" w:cs="adwa-assalaf"/>
      <w:color w:val="00B050"/>
      <w:kern w:val="30"/>
      <w:sz w:val="25"/>
      <w:szCs w:val="29"/>
      <w14:ligatures w14:val="none"/>
    </w:rPr>
  </w:style>
  <w:style w:type="character" w:customStyle="1" w:styleId="1-AN1Char">
    <w:name w:val="1-AN1 Char"/>
    <w:link w:val="1-AN1"/>
    <w:rsid w:val="00301C3B"/>
    <w:rPr>
      <w:rFonts w:ascii="ZakariyaSet" w:eastAsia="Calibri" w:hAnsi="ZakariyaSet" w:cs="adwa-assalaf"/>
      <w:color w:val="00B050"/>
      <w:kern w:val="30"/>
      <w:sz w:val="25"/>
      <w:szCs w:val="29"/>
      <w:lang w:val="en-US"/>
      <w14:ligatures w14:val="none"/>
    </w:rPr>
  </w:style>
  <w:style w:type="paragraph" w:customStyle="1" w:styleId="0-UT">
    <w:name w:val="0-UT"/>
    <w:basedOn w:val="Normal"/>
    <w:qFormat/>
    <w:rsid w:val="00301C3B"/>
    <w:pPr>
      <w:bidi/>
      <w:spacing w:after="120" w:line="480" w:lineRule="exact"/>
      <w:ind w:left="432" w:right="432"/>
      <w:jc w:val="both"/>
    </w:pPr>
    <w:rPr>
      <w:rFonts w:ascii="ZakariyaSet" w:eastAsia="Calibri" w:hAnsi="ZakariyaSet" w:cs="Jameel Noori Nastaleeq"/>
      <w:color w:val="000000"/>
      <w:kern w:val="30"/>
      <w:sz w:val="25"/>
      <w:szCs w:val="30"/>
      <w:lang w:bidi="ur-PK"/>
      <w14:ligatures w14:val="none"/>
    </w:rPr>
  </w:style>
  <w:style w:type="character" w:customStyle="1" w:styleId="flagicon">
    <w:name w:val="flagicon"/>
    <w:rsid w:val="00301C3B"/>
  </w:style>
  <w:style w:type="character" w:customStyle="1" w:styleId="cleanup-needed-content">
    <w:name w:val="cleanup-needed-content"/>
    <w:rsid w:val="00301C3B"/>
  </w:style>
  <w:style w:type="paragraph" w:customStyle="1" w:styleId="0-EngFN">
    <w:name w:val="0-Eng_FN"/>
    <w:basedOn w:val="FootnoteText"/>
    <w:qFormat/>
    <w:rsid w:val="00301C3B"/>
    <w:pPr>
      <w:spacing w:after="60" w:line="360" w:lineRule="exact"/>
      <w:ind w:left="432" w:hanging="432"/>
      <w:jc w:val="both"/>
    </w:pPr>
    <w:rPr>
      <w:rFonts w:ascii="Garamond" w:hAnsi="Garamond"/>
      <w:sz w:val="24"/>
      <w:szCs w:val="24"/>
    </w:rPr>
  </w:style>
  <w:style w:type="character" w:customStyle="1" w:styleId="a">
    <w:name w:val="نص حاشية سفلية"/>
    <w:aliases w:val="Footnote Text Char Char  Char Char Char Ch Char Char Char Char Char Char Char Char Char"/>
    <w:semiHidden/>
    <w:rsid w:val="00301C3B"/>
    <w:rPr>
      <w:rFonts w:eastAsia="SimSun"/>
      <w:lang w:val="en-US" w:eastAsia="ar-SA" w:bidi="ar-SA"/>
    </w:rPr>
  </w:style>
  <w:style w:type="character" w:customStyle="1" w:styleId="one-click-content">
    <w:name w:val="one-click-content"/>
    <w:rsid w:val="00301C3B"/>
  </w:style>
  <w:style w:type="character" w:customStyle="1" w:styleId="one-click">
    <w:name w:val="one-click"/>
    <w:rsid w:val="00301C3B"/>
  </w:style>
  <w:style w:type="paragraph" w:customStyle="1" w:styleId="0-URH3">
    <w:name w:val="0-UR_H3"/>
    <w:basedOn w:val="Normal"/>
    <w:qFormat/>
    <w:rsid w:val="00301C3B"/>
    <w:pPr>
      <w:keepNext/>
      <w:keepLines/>
      <w:bidi/>
      <w:spacing w:before="120" w:after="60" w:line="520" w:lineRule="exact"/>
      <w:outlineLvl w:val="2"/>
    </w:pPr>
    <w:rPr>
      <w:rFonts w:ascii="ZakariyaSet" w:eastAsia="Times New Roman" w:hAnsi="ZakariyaSet" w:cs="Jameel Noori Nastaleeq"/>
      <w:color w:val="C00000"/>
      <w:kern w:val="30"/>
      <w:sz w:val="30"/>
      <w:szCs w:val="36"/>
      <w:lang w:val="en-GB" w:bidi="ur-PK"/>
      <w14:ligatures w14:val="none"/>
    </w:rPr>
  </w:style>
  <w:style w:type="paragraph" w:customStyle="1" w:styleId="0-Hadith">
    <w:name w:val="0-Hadith"/>
    <w:basedOn w:val="0-ARReg"/>
    <w:qFormat/>
    <w:rsid w:val="00301C3B"/>
    <w:rPr>
      <w:color w:val="984806"/>
    </w:rPr>
  </w:style>
  <w:style w:type="paragraph" w:customStyle="1" w:styleId="0-UN">
    <w:name w:val="0-UN"/>
    <w:basedOn w:val="Normal"/>
    <w:link w:val="0-UNChar"/>
    <w:qFormat/>
    <w:rsid w:val="00301C3B"/>
    <w:pPr>
      <w:bidi/>
      <w:spacing w:after="0" w:line="420" w:lineRule="exact"/>
      <w:ind w:firstLine="720"/>
      <w:jc w:val="both"/>
    </w:pPr>
    <w:rPr>
      <w:rFonts w:ascii="ZakariyaSet" w:eastAsia="Calibri" w:hAnsi="ZakariyaSet" w:cs="Jameel Noori Nastaleeq"/>
      <w:color w:val="000000"/>
      <w:kern w:val="31"/>
      <w:sz w:val="25"/>
      <w:szCs w:val="29"/>
      <w:lang w:bidi="ur-PK"/>
      <w14:ligatures w14:val="none"/>
    </w:rPr>
  </w:style>
  <w:style w:type="character" w:customStyle="1" w:styleId="0-UNChar">
    <w:name w:val="0-UN Char"/>
    <w:link w:val="0-UN"/>
    <w:rsid w:val="00301C3B"/>
    <w:rPr>
      <w:rFonts w:ascii="ZakariyaSet" w:eastAsia="Calibri" w:hAnsi="ZakariyaSet" w:cs="Jameel Noori Nastaleeq"/>
      <w:color w:val="000000"/>
      <w:kern w:val="31"/>
      <w:sz w:val="25"/>
      <w:szCs w:val="29"/>
      <w:lang w:val="en-US" w:bidi="ur-PK"/>
      <w14:ligatures w14:val="none"/>
    </w:rPr>
  </w:style>
  <w:style w:type="paragraph" w:styleId="ListParagraph">
    <w:name w:val="List Paragraph"/>
    <w:basedOn w:val="Normal"/>
    <w:uiPriority w:val="34"/>
    <w:qFormat/>
    <w:rsid w:val="00301C3B"/>
    <w:pPr>
      <w:spacing w:after="200" w:line="276" w:lineRule="auto"/>
      <w:ind w:left="720"/>
    </w:pPr>
    <w:rPr>
      <w:rFonts w:ascii="ZakariyaSet" w:eastAsia="Calibri" w:hAnsi="ZakariyaSet" w:cs="Jameel Noori Nastaleeq"/>
      <w:color w:val="000000"/>
      <w:kern w:val="30"/>
      <w:sz w:val="26"/>
      <w:szCs w:val="28"/>
      <w14:ligatures w14:val="none"/>
    </w:rPr>
  </w:style>
  <w:style w:type="numbering" w:customStyle="1" w:styleId="NoList1">
    <w:name w:val="No List1"/>
    <w:next w:val="NoList"/>
    <w:uiPriority w:val="99"/>
    <w:semiHidden/>
    <w:unhideWhenUsed/>
    <w:rsid w:val="00301C3B"/>
  </w:style>
  <w:style w:type="paragraph" w:customStyle="1" w:styleId="normaldata">
    <w:name w:val="normal data"/>
    <w:basedOn w:val="Normal"/>
    <w:qFormat/>
    <w:rsid w:val="00301C3B"/>
    <w:pPr>
      <w:bidi/>
      <w:spacing w:after="120" w:line="240" w:lineRule="auto"/>
      <w:ind w:left="284" w:firstLine="720"/>
    </w:pPr>
    <w:rPr>
      <w:rFonts w:ascii="Jameel Noori Nastaleeq" w:eastAsia="Calibri" w:hAnsi="Jameel Noori Nastaleeq" w:cs="Jameel Noori Nastaleeq"/>
      <w:bCs/>
      <w:color w:val="000000"/>
      <w:kern w:val="30"/>
      <w:sz w:val="32"/>
      <w:szCs w:val="32"/>
      <w:lang w:bidi="ur-PK"/>
      <w14:ligatures w14:val="none"/>
    </w:rPr>
  </w:style>
  <w:style w:type="paragraph" w:customStyle="1" w:styleId="heading">
    <w:name w:val="heading"/>
    <w:basedOn w:val="Normal"/>
    <w:qFormat/>
    <w:rsid w:val="00301C3B"/>
    <w:pPr>
      <w:bidi/>
      <w:spacing w:after="0" w:line="240" w:lineRule="auto"/>
    </w:pPr>
    <w:rPr>
      <w:rFonts w:ascii="Jameel Noori Nastaleeq" w:eastAsia="Calibri" w:hAnsi="Jameel Noori Nastaleeq" w:cs="Jameel Noori Nastaleeq"/>
      <w:b/>
      <w:bCs/>
      <w:color w:val="000000"/>
      <w:kern w:val="30"/>
      <w:sz w:val="40"/>
      <w:szCs w:val="44"/>
      <w:lang w:bidi="ur-PK"/>
      <w14:ligatures w14:val="none"/>
    </w:rPr>
  </w:style>
  <w:style w:type="paragraph" w:customStyle="1" w:styleId="a0">
    <w:name w:val="ھو الی جا ت ۲"/>
    <w:basedOn w:val="Normal"/>
    <w:qFormat/>
    <w:rsid w:val="00301C3B"/>
    <w:pPr>
      <w:bidi/>
      <w:spacing w:after="0" w:line="240" w:lineRule="auto"/>
      <w:ind w:left="1151" w:right="1151"/>
      <w:jc w:val="both"/>
    </w:pPr>
    <w:rPr>
      <w:rFonts w:ascii="Jameel Noori Nastaleeq" w:eastAsia="Calibri" w:hAnsi="Jameel Noori Nastaleeq" w:cs="Jameel Noori Nastaleeq"/>
      <w:color w:val="000000"/>
      <w:kern w:val="30"/>
      <w:sz w:val="32"/>
      <w:szCs w:val="32"/>
      <w:lang w:bidi="ur-PK"/>
      <w14:ligatures w14:val="none"/>
    </w:rPr>
  </w:style>
  <w:style w:type="character" w:styleId="BookTitle">
    <w:name w:val="Book Title"/>
    <w:uiPriority w:val="33"/>
    <w:qFormat/>
    <w:rsid w:val="00301C3B"/>
    <w:rPr>
      <w:b/>
      <w:bCs/>
      <w:smallCaps/>
      <w:spacing w:val="5"/>
    </w:rPr>
  </w:style>
  <w:style w:type="paragraph" w:customStyle="1" w:styleId="urdu">
    <w:name w:val="urdu"/>
    <w:basedOn w:val="Normal"/>
    <w:link w:val="urduChar"/>
    <w:rsid w:val="00301C3B"/>
    <w:pPr>
      <w:bidi/>
      <w:spacing w:after="100" w:afterAutospacing="1" w:line="276" w:lineRule="auto"/>
      <w:contextualSpacing/>
    </w:pPr>
    <w:rPr>
      <w:rFonts w:ascii="Alvi Nastaleeq" w:eastAsia="Alvi Nastaleeq" w:hAnsi="Alvi Nastaleeq" w:cs="Alvi Nastaleeq"/>
      <w:color w:val="000000"/>
      <w:kern w:val="30"/>
      <w:sz w:val="30"/>
      <w:szCs w:val="30"/>
      <w14:ligatures w14:val="none"/>
    </w:rPr>
  </w:style>
  <w:style w:type="character" w:customStyle="1" w:styleId="urduChar">
    <w:name w:val="urdu Char"/>
    <w:link w:val="urdu"/>
    <w:rsid w:val="00301C3B"/>
    <w:rPr>
      <w:rFonts w:ascii="Alvi Nastaleeq" w:eastAsia="Alvi Nastaleeq" w:hAnsi="Alvi Nastaleeq" w:cs="Alvi Nastaleeq"/>
      <w:color w:val="000000"/>
      <w:kern w:val="30"/>
      <w:sz w:val="30"/>
      <w:szCs w:val="30"/>
      <w:lang w:val="en-US"/>
      <w14:ligatures w14:val="none"/>
    </w:rPr>
  </w:style>
  <w:style w:type="paragraph" w:customStyle="1" w:styleId="Arabic">
    <w:name w:val="Arabic"/>
    <w:basedOn w:val="NoSpacing"/>
    <w:link w:val="ArabicChar"/>
    <w:qFormat/>
    <w:rsid w:val="00301C3B"/>
    <w:pPr>
      <w:bidi/>
      <w:ind w:left="1440" w:right="1440"/>
      <w:contextualSpacing/>
      <w:jc w:val="both"/>
    </w:pPr>
    <w:rPr>
      <w:rFonts w:ascii="Al_Mushaf" w:eastAsia="Al_Mushaf" w:hAnsi="Al_Mushaf" w:cs="Al_Mushaf"/>
      <w:sz w:val="32"/>
      <w:szCs w:val="32"/>
    </w:rPr>
  </w:style>
  <w:style w:type="paragraph" w:customStyle="1" w:styleId="poetry">
    <w:name w:val="poetry"/>
    <w:basedOn w:val="Normal"/>
    <w:link w:val="poetryChar"/>
    <w:rsid w:val="00301C3B"/>
    <w:pPr>
      <w:spacing w:after="100" w:afterAutospacing="1" w:line="276" w:lineRule="auto"/>
      <w:ind w:left="2160" w:right="2160"/>
      <w:contextualSpacing/>
    </w:pPr>
    <w:rPr>
      <w:rFonts w:ascii="Alvi Nastaleeq" w:eastAsia="Alvi Nastaleeq" w:hAnsi="Alvi Nastaleeq" w:cs="Alvi Nastaleeq"/>
      <w:color w:val="000000"/>
      <w:kern w:val="30"/>
      <w:sz w:val="30"/>
      <w:szCs w:val="30"/>
      <w14:ligatures w14:val="none"/>
    </w:rPr>
  </w:style>
  <w:style w:type="character" w:customStyle="1" w:styleId="poetryChar">
    <w:name w:val="poetry Char"/>
    <w:link w:val="poetry"/>
    <w:rsid w:val="00301C3B"/>
    <w:rPr>
      <w:rFonts w:ascii="Alvi Nastaleeq" w:eastAsia="Alvi Nastaleeq" w:hAnsi="Alvi Nastaleeq" w:cs="Alvi Nastaleeq"/>
      <w:color w:val="000000"/>
      <w:kern w:val="30"/>
      <w:sz w:val="30"/>
      <w:szCs w:val="30"/>
      <w:lang w:val="en-US"/>
      <w14:ligatures w14:val="none"/>
    </w:rPr>
  </w:style>
  <w:style w:type="paragraph" w:customStyle="1" w:styleId="Translation">
    <w:name w:val="Translation"/>
    <w:basedOn w:val="NoSpacing"/>
    <w:link w:val="TranslationChar"/>
    <w:autoRedefine/>
    <w:qFormat/>
    <w:rsid w:val="00301C3B"/>
    <w:pPr>
      <w:bidi/>
      <w:ind w:left="1440" w:right="1440"/>
      <w:jc w:val="center"/>
    </w:pPr>
    <w:rPr>
      <w:rFonts w:ascii="Jameel Noori Nastaleeq" w:eastAsia="Alvi Nastaleeq" w:hAnsi="Jameel Noori Nastaleeq"/>
      <w:sz w:val="32"/>
      <w:szCs w:val="32"/>
    </w:rPr>
  </w:style>
  <w:style w:type="character" w:customStyle="1" w:styleId="TranslationChar">
    <w:name w:val="Translation Char"/>
    <w:link w:val="Translation"/>
    <w:rsid w:val="00301C3B"/>
    <w:rPr>
      <w:rFonts w:ascii="Jameel Noori Nastaleeq" w:eastAsia="Alvi Nastaleeq" w:hAnsi="Jameel Noori Nastaleeq" w:cs="Jameel Noori Nastaleeq"/>
      <w:color w:val="000000"/>
      <w:kern w:val="30"/>
      <w:sz w:val="32"/>
      <w:szCs w:val="32"/>
      <w:lang w:val="en-US"/>
      <w14:ligatures w14:val="none"/>
    </w:rPr>
  </w:style>
  <w:style w:type="paragraph" w:customStyle="1" w:styleId="Footnot">
    <w:name w:val="Footnot"/>
    <w:basedOn w:val="Normal"/>
    <w:link w:val="FootnotChar"/>
    <w:rsid w:val="00301C3B"/>
    <w:pPr>
      <w:bidi/>
      <w:spacing w:after="200" w:line="276" w:lineRule="auto"/>
    </w:pPr>
    <w:rPr>
      <w:rFonts w:ascii="Trad Arabic Bold Unicode" w:eastAsia="Trad Arabic Bold Unicode" w:hAnsi="Trad Arabic Bold Unicode" w:cs="Trad Arabic Bold Unicode"/>
      <w:color w:val="000000"/>
      <w:kern w:val="30"/>
      <w:sz w:val="26"/>
      <w:szCs w:val="26"/>
      <w14:ligatures w14:val="none"/>
    </w:rPr>
  </w:style>
  <w:style w:type="character" w:customStyle="1" w:styleId="FootnotChar">
    <w:name w:val="Footnot Char"/>
    <w:link w:val="Footnot"/>
    <w:rsid w:val="00301C3B"/>
    <w:rPr>
      <w:rFonts w:ascii="Trad Arabic Bold Unicode" w:eastAsia="Trad Arabic Bold Unicode" w:hAnsi="Trad Arabic Bold Unicode" w:cs="Trad Arabic Bold Unicode"/>
      <w:color w:val="000000"/>
      <w:kern w:val="30"/>
      <w:sz w:val="26"/>
      <w:szCs w:val="26"/>
      <w:lang w:val="en-US"/>
      <w14:ligatures w14:val="none"/>
    </w:rPr>
  </w:style>
  <w:style w:type="paragraph" w:customStyle="1" w:styleId="pershion">
    <w:name w:val="pershion"/>
    <w:basedOn w:val="Translation"/>
    <w:link w:val="pershionChar"/>
    <w:rsid w:val="00301C3B"/>
    <w:pPr>
      <w:mirrorIndents/>
    </w:pPr>
    <w:rPr>
      <w:rFonts w:ascii="Firoz Unicode" w:hAnsi="Firoz Unicode" w:cs="Firoz Unicode"/>
    </w:rPr>
  </w:style>
  <w:style w:type="character" w:customStyle="1" w:styleId="pershionChar">
    <w:name w:val="pershion Char"/>
    <w:link w:val="pershion"/>
    <w:rsid w:val="00301C3B"/>
    <w:rPr>
      <w:rFonts w:ascii="Firoz Unicode" w:eastAsia="Alvi Nastaleeq" w:hAnsi="Firoz Unicode" w:cs="Firoz Unicode"/>
      <w:color w:val="000000"/>
      <w:kern w:val="30"/>
      <w:sz w:val="32"/>
      <w:szCs w:val="32"/>
      <w:lang w:val="en-US"/>
      <w14:ligatures w14:val="none"/>
    </w:rPr>
  </w:style>
  <w:style w:type="paragraph" w:styleId="Quote">
    <w:name w:val="Quote"/>
    <w:basedOn w:val="Normal"/>
    <w:next w:val="Normal"/>
    <w:link w:val="QuoteChar"/>
    <w:uiPriority w:val="29"/>
    <w:qFormat/>
    <w:rsid w:val="00301C3B"/>
    <w:pPr>
      <w:spacing w:after="200" w:line="276" w:lineRule="auto"/>
    </w:pPr>
    <w:rPr>
      <w:rFonts w:ascii="Alvi Nastaleeq" w:eastAsia="Calibri" w:hAnsi="Alvi Nastaleeq" w:cs="Alvi Nastaleeq"/>
      <w:i/>
      <w:iCs/>
      <w:color w:val="000000"/>
      <w:kern w:val="30"/>
      <w:sz w:val="32"/>
      <w:szCs w:val="32"/>
      <w14:ligatures w14:val="none"/>
    </w:rPr>
  </w:style>
  <w:style w:type="character" w:customStyle="1" w:styleId="QuoteChar">
    <w:name w:val="Quote Char"/>
    <w:basedOn w:val="DefaultParagraphFont"/>
    <w:link w:val="Quote"/>
    <w:uiPriority w:val="29"/>
    <w:rsid w:val="00301C3B"/>
    <w:rPr>
      <w:rFonts w:ascii="Alvi Nastaleeq" w:eastAsia="Calibri" w:hAnsi="Alvi Nastaleeq" w:cs="Alvi Nastaleeq"/>
      <w:i/>
      <w:iCs/>
      <w:color w:val="000000"/>
      <w:kern w:val="30"/>
      <w:sz w:val="32"/>
      <w:szCs w:val="32"/>
      <w:lang w:val="en-US"/>
      <w14:ligatures w14:val="none"/>
    </w:rPr>
  </w:style>
  <w:style w:type="character" w:styleId="IntenseReference">
    <w:name w:val="Intense Reference"/>
    <w:uiPriority w:val="32"/>
    <w:qFormat/>
    <w:rsid w:val="00301C3B"/>
    <w:rPr>
      <w:b/>
      <w:bCs/>
      <w:smallCaps/>
      <w:color w:val="C0504D"/>
      <w:spacing w:val="5"/>
      <w:u w:val="single"/>
    </w:rPr>
  </w:style>
  <w:style w:type="paragraph" w:customStyle="1" w:styleId="Reference">
    <w:name w:val="Reference"/>
    <w:basedOn w:val="NoSpacing"/>
    <w:link w:val="ReferenceChar"/>
    <w:qFormat/>
    <w:rsid w:val="00301C3B"/>
    <w:pPr>
      <w:bidi/>
      <w:ind w:firstLine="720"/>
      <w:contextualSpacing/>
      <w:jc w:val="both"/>
    </w:pPr>
    <w:rPr>
      <w:rFonts w:ascii="Jameel Noori Nastaleeq" w:eastAsia="Sakkal Majalla" w:hAnsi="Jameel Noori Nastaleeq"/>
      <w:sz w:val="28"/>
      <w:szCs w:val="28"/>
      <w:lang w:bidi="ur-PK"/>
    </w:rPr>
  </w:style>
  <w:style w:type="character" w:customStyle="1" w:styleId="ReferenceChar">
    <w:name w:val="Reference Char"/>
    <w:link w:val="Reference"/>
    <w:rsid w:val="00301C3B"/>
    <w:rPr>
      <w:rFonts w:ascii="Jameel Noori Nastaleeq" w:eastAsia="Sakkal Majalla" w:hAnsi="Jameel Noori Nastaleeq" w:cs="Jameel Noori Nastaleeq"/>
      <w:color w:val="000000"/>
      <w:kern w:val="30"/>
      <w:sz w:val="28"/>
      <w:szCs w:val="28"/>
      <w:lang w:val="en-US" w:bidi="ur-PK"/>
      <w14:ligatures w14:val="none"/>
    </w:rPr>
  </w:style>
  <w:style w:type="paragraph" w:customStyle="1" w:styleId="a1">
    <w:name w:val="اقتباس"/>
    <w:basedOn w:val="NoSpacing"/>
    <w:link w:val="Char"/>
    <w:qFormat/>
    <w:rsid w:val="00301C3B"/>
    <w:pPr>
      <w:bidi/>
      <w:ind w:left="1296" w:right="864"/>
      <w:contextualSpacing/>
      <w:jc w:val="both"/>
    </w:pPr>
    <w:rPr>
      <w:rFonts w:ascii="Alvi Nastaleeq" w:eastAsia="Alvi Nastaleeq" w:hAnsi="Alvi Nastaleeq" w:cs="Alvi Nastaleeq"/>
      <w:sz w:val="32"/>
      <w:szCs w:val="32"/>
      <w:lang w:bidi="ur-PK"/>
    </w:rPr>
  </w:style>
  <w:style w:type="character" w:customStyle="1" w:styleId="Char">
    <w:name w:val="اقتباس Char"/>
    <w:link w:val="a1"/>
    <w:rsid w:val="00301C3B"/>
    <w:rPr>
      <w:rFonts w:ascii="Alvi Nastaleeq" w:eastAsia="Alvi Nastaleeq" w:hAnsi="Alvi Nastaleeq" w:cs="Alvi Nastaleeq"/>
      <w:color w:val="000000"/>
      <w:kern w:val="30"/>
      <w:sz w:val="32"/>
      <w:szCs w:val="32"/>
      <w:lang w:val="en-US" w:bidi="ur-PK"/>
      <w14:ligatures w14:val="none"/>
    </w:rPr>
  </w:style>
  <w:style w:type="paragraph" w:customStyle="1" w:styleId="a2">
    <w:name w:val="شاعری"/>
    <w:basedOn w:val="NoSpacing"/>
    <w:link w:val="Char0"/>
    <w:qFormat/>
    <w:rsid w:val="00301C3B"/>
    <w:pPr>
      <w:bidi/>
      <w:ind w:left="2160" w:right="2160"/>
      <w:contextualSpacing/>
      <w:jc w:val="both"/>
    </w:pPr>
    <w:rPr>
      <w:rFonts w:ascii="Alvi Nastaleeq" w:eastAsia="Alvi Nastaleeq" w:hAnsi="Alvi Nastaleeq" w:cs="Alvi Nastaleeq"/>
      <w:sz w:val="30"/>
      <w:szCs w:val="30"/>
      <w:lang w:bidi="ur-PK"/>
    </w:rPr>
  </w:style>
  <w:style w:type="character" w:customStyle="1" w:styleId="Char0">
    <w:name w:val="شاعری Char"/>
    <w:link w:val="a2"/>
    <w:rsid w:val="00301C3B"/>
    <w:rPr>
      <w:rFonts w:ascii="Alvi Nastaleeq" w:eastAsia="Alvi Nastaleeq" w:hAnsi="Alvi Nastaleeq" w:cs="Alvi Nastaleeq"/>
      <w:color w:val="000000"/>
      <w:kern w:val="30"/>
      <w:sz w:val="30"/>
      <w:szCs w:val="30"/>
      <w:lang w:val="en-US" w:bidi="ur-PK"/>
      <w14:ligatures w14:val="none"/>
    </w:rPr>
  </w:style>
  <w:style w:type="paragraph" w:customStyle="1" w:styleId="Peragraph">
    <w:name w:val="Peragraph"/>
    <w:basedOn w:val="Normal"/>
    <w:link w:val="PeragraphChar"/>
    <w:qFormat/>
    <w:rsid w:val="00301C3B"/>
    <w:pPr>
      <w:bidi/>
      <w:spacing w:after="0" w:line="240" w:lineRule="auto"/>
    </w:pPr>
    <w:rPr>
      <w:rFonts w:ascii="Jameel Noori Nastaleeq" w:eastAsia="Alvi Nastaleeq" w:hAnsi="Jameel Noori Nastaleeq" w:cs="Jameel Noori Nastaleeq"/>
      <w:b/>
      <w:color w:val="000000"/>
      <w:kern w:val="30"/>
      <w:sz w:val="48"/>
      <w:szCs w:val="48"/>
      <w:shd w:val="clear" w:color="auto" w:fill="FFFFFF"/>
      <w:lang w:bidi="ur-PK"/>
      <w14:ligatures w14:val="none"/>
    </w:rPr>
  </w:style>
  <w:style w:type="character" w:customStyle="1" w:styleId="PeragraphChar">
    <w:name w:val="Peragraph Char"/>
    <w:link w:val="Peragraph"/>
    <w:rsid w:val="00301C3B"/>
    <w:rPr>
      <w:rFonts w:ascii="Jameel Noori Nastaleeq" w:eastAsia="Alvi Nastaleeq" w:hAnsi="Jameel Noori Nastaleeq" w:cs="Jameel Noori Nastaleeq"/>
      <w:b/>
      <w:color w:val="000000"/>
      <w:kern w:val="30"/>
      <w:sz w:val="48"/>
      <w:szCs w:val="48"/>
      <w:lang w:val="en-US" w:bidi="ur-PK"/>
      <w14:ligatures w14:val="none"/>
    </w:rPr>
  </w:style>
  <w:style w:type="paragraph" w:customStyle="1" w:styleId="Heading0">
    <w:name w:val="Heading"/>
    <w:basedOn w:val="Normal"/>
    <w:link w:val="HeadingChar"/>
    <w:qFormat/>
    <w:rsid w:val="00301C3B"/>
    <w:pPr>
      <w:bidi/>
      <w:spacing w:after="0" w:line="240" w:lineRule="auto"/>
    </w:pPr>
    <w:rPr>
      <w:rFonts w:ascii="Jameel Noori Nastaleeq" w:eastAsia="Calibri" w:hAnsi="Jameel Noori Nastaleeq" w:cs="Jameel Noori Nastaleeq"/>
      <w:b/>
      <w:bCs/>
      <w:color w:val="000000"/>
      <w:kern w:val="30"/>
      <w:sz w:val="44"/>
      <w:szCs w:val="44"/>
      <w14:ligatures w14:val="none"/>
    </w:rPr>
  </w:style>
  <w:style w:type="character" w:customStyle="1" w:styleId="HeadingChar">
    <w:name w:val="Heading Char"/>
    <w:link w:val="Heading0"/>
    <w:rsid w:val="00301C3B"/>
    <w:rPr>
      <w:rFonts w:ascii="Jameel Noori Nastaleeq" w:eastAsia="Calibri" w:hAnsi="Jameel Noori Nastaleeq" w:cs="Jameel Noori Nastaleeq"/>
      <w:b/>
      <w:bCs/>
      <w:color w:val="000000"/>
      <w:kern w:val="30"/>
      <w:sz w:val="44"/>
      <w:szCs w:val="44"/>
      <w:lang w:val="en-US"/>
      <w14:ligatures w14:val="none"/>
    </w:rPr>
  </w:style>
  <w:style w:type="paragraph" w:customStyle="1" w:styleId="Tarjuma">
    <w:name w:val="Tarjuma"/>
    <w:basedOn w:val="Peragraph"/>
    <w:link w:val="TarjumaChar"/>
    <w:autoRedefine/>
    <w:qFormat/>
    <w:rsid w:val="00301C3B"/>
    <w:pPr>
      <w:ind w:left="432" w:right="432"/>
    </w:pPr>
    <w:rPr>
      <w:color w:val="FF0000"/>
    </w:rPr>
  </w:style>
  <w:style w:type="character" w:customStyle="1" w:styleId="TarjumaChar">
    <w:name w:val="Tarjuma Char"/>
    <w:link w:val="Tarjuma"/>
    <w:rsid w:val="00301C3B"/>
    <w:rPr>
      <w:rFonts w:ascii="Jameel Noori Nastaleeq" w:eastAsia="Alvi Nastaleeq" w:hAnsi="Jameel Noori Nastaleeq" w:cs="Jameel Noori Nastaleeq"/>
      <w:b/>
      <w:color w:val="FF0000"/>
      <w:kern w:val="30"/>
      <w:sz w:val="48"/>
      <w:szCs w:val="48"/>
      <w:lang w:val="en-US" w:bidi="ur-PK"/>
      <w14:ligatures w14:val="none"/>
    </w:rPr>
  </w:style>
  <w:style w:type="paragraph" w:styleId="Subtitle">
    <w:name w:val="Subtitle"/>
    <w:basedOn w:val="Normal"/>
    <w:next w:val="Normal"/>
    <w:link w:val="SubtitleChar"/>
    <w:qFormat/>
    <w:rsid w:val="00301C3B"/>
    <w:pPr>
      <w:numPr>
        <w:ilvl w:val="1"/>
      </w:numPr>
      <w:spacing w:after="200" w:line="276" w:lineRule="auto"/>
    </w:pPr>
    <w:rPr>
      <w:rFonts w:ascii="Cambria" w:eastAsia="Times New Roman" w:hAnsi="Cambria" w:cs="Times New Roman"/>
      <w:i/>
      <w:iCs/>
      <w:color w:val="4F81BD"/>
      <w:spacing w:val="15"/>
      <w:kern w:val="30"/>
      <w:sz w:val="24"/>
      <w:szCs w:val="24"/>
      <w14:ligatures w14:val="none"/>
    </w:rPr>
  </w:style>
  <w:style w:type="character" w:customStyle="1" w:styleId="SubtitleChar">
    <w:name w:val="Subtitle Char"/>
    <w:basedOn w:val="DefaultParagraphFont"/>
    <w:link w:val="Subtitle"/>
    <w:rsid w:val="00301C3B"/>
    <w:rPr>
      <w:rFonts w:ascii="Cambria" w:eastAsia="Times New Roman" w:hAnsi="Cambria" w:cs="Times New Roman"/>
      <w:i/>
      <w:iCs/>
      <w:color w:val="4F81BD"/>
      <w:spacing w:val="15"/>
      <w:kern w:val="30"/>
      <w:sz w:val="24"/>
      <w:szCs w:val="24"/>
      <w:lang w:val="en-US"/>
      <w14:ligatures w14:val="none"/>
    </w:rPr>
  </w:style>
  <w:style w:type="character" w:customStyle="1" w:styleId="NoSpacingChar">
    <w:name w:val="No Spacing Char"/>
    <w:aliases w:val="Urdu Text Char,Tag Indient Arabic Char"/>
    <w:link w:val="NoSpacing"/>
    <w:uiPriority w:val="1"/>
    <w:rsid w:val="00301C3B"/>
    <w:rPr>
      <w:rFonts w:ascii="ZakariyaSet" w:eastAsia="Times New Roman" w:hAnsi="ZakariyaSet" w:cs="Jameel Noori Nastaleeq"/>
      <w:color w:val="000000"/>
      <w:kern w:val="30"/>
      <w:lang w:val="en-US"/>
      <w14:ligatures w14:val="none"/>
    </w:rPr>
  </w:style>
  <w:style w:type="paragraph" w:styleId="IntenseQuote">
    <w:name w:val="Intense Quote"/>
    <w:basedOn w:val="Normal"/>
    <w:next w:val="Normal"/>
    <w:link w:val="IntenseQuoteChar"/>
    <w:uiPriority w:val="30"/>
    <w:qFormat/>
    <w:rsid w:val="00301C3B"/>
    <w:pPr>
      <w:pBdr>
        <w:bottom w:val="single" w:sz="4" w:space="4" w:color="4F81BD"/>
      </w:pBdr>
      <w:spacing w:before="200" w:after="280" w:line="276" w:lineRule="auto"/>
      <w:ind w:left="936" w:right="936"/>
    </w:pPr>
    <w:rPr>
      <w:rFonts w:ascii="Alvi Nastaleeq" w:eastAsia="Calibri" w:hAnsi="Alvi Nastaleeq" w:cs="Alvi Nastaleeq"/>
      <w:b/>
      <w:bCs/>
      <w:i/>
      <w:iCs/>
      <w:color w:val="4F81BD"/>
      <w:kern w:val="30"/>
      <w:sz w:val="32"/>
      <w:szCs w:val="32"/>
      <w14:ligatures w14:val="none"/>
    </w:rPr>
  </w:style>
  <w:style w:type="character" w:customStyle="1" w:styleId="IntenseQuoteChar">
    <w:name w:val="Intense Quote Char"/>
    <w:basedOn w:val="DefaultParagraphFont"/>
    <w:link w:val="IntenseQuote"/>
    <w:uiPriority w:val="30"/>
    <w:rsid w:val="00301C3B"/>
    <w:rPr>
      <w:rFonts w:ascii="Alvi Nastaleeq" w:eastAsia="Calibri" w:hAnsi="Alvi Nastaleeq" w:cs="Alvi Nastaleeq"/>
      <w:b/>
      <w:bCs/>
      <w:i/>
      <w:iCs/>
      <w:color w:val="4F81BD"/>
      <w:kern w:val="30"/>
      <w:sz w:val="32"/>
      <w:szCs w:val="32"/>
      <w:lang w:val="en-US"/>
      <w14:ligatures w14:val="none"/>
    </w:rPr>
  </w:style>
  <w:style w:type="character" w:styleId="SubtleEmphasis">
    <w:name w:val="Subtle Emphasis"/>
    <w:uiPriority w:val="19"/>
    <w:qFormat/>
    <w:rsid w:val="00301C3B"/>
    <w:rPr>
      <w:i/>
      <w:iCs/>
      <w:color w:val="808080"/>
    </w:rPr>
  </w:style>
  <w:style w:type="character" w:customStyle="1" w:styleId="ArabicChar">
    <w:name w:val="Arabic Char"/>
    <w:link w:val="Arabic"/>
    <w:rsid w:val="00301C3B"/>
    <w:rPr>
      <w:rFonts w:ascii="Al_Mushaf" w:eastAsia="Al_Mushaf" w:hAnsi="Al_Mushaf" w:cs="Al_Mushaf"/>
      <w:color w:val="000000"/>
      <w:kern w:val="30"/>
      <w:sz w:val="32"/>
      <w:szCs w:val="32"/>
      <w:lang w:val="en-US"/>
      <w14:ligatures w14:val="none"/>
    </w:rPr>
  </w:style>
  <w:style w:type="paragraph" w:customStyle="1" w:styleId="0-URReg">
    <w:name w:val="0-UR_Reg"/>
    <w:basedOn w:val="Normal"/>
    <w:link w:val="0-URRegChar"/>
    <w:qFormat/>
    <w:rsid w:val="00301C3B"/>
    <w:pPr>
      <w:bidi/>
      <w:spacing w:after="60" w:line="460" w:lineRule="exact"/>
      <w:ind w:firstLine="432"/>
      <w:jc w:val="both"/>
    </w:pPr>
    <w:rPr>
      <w:rFonts w:ascii="Sabon LT Std" w:eastAsia="Calibri" w:hAnsi="Sabon LT Std" w:cs="Jameel Noori Nastaleeq"/>
      <w:color w:val="00B050"/>
      <w:kern w:val="26"/>
      <w:sz w:val="26"/>
      <w:szCs w:val="30"/>
      <w:lang w:bidi="ur-PK"/>
      <w14:ligatures w14:val="none"/>
    </w:rPr>
  </w:style>
  <w:style w:type="character" w:customStyle="1" w:styleId="0-URRegChar">
    <w:name w:val="0-UR_Reg Char"/>
    <w:link w:val="0-URReg"/>
    <w:rsid w:val="00301C3B"/>
    <w:rPr>
      <w:rFonts w:ascii="Sabon LT Std" w:eastAsia="Calibri" w:hAnsi="Sabon LT Std" w:cs="Jameel Noori Nastaleeq"/>
      <w:color w:val="00B050"/>
      <w:kern w:val="26"/>
      <w:sz w:val="26"/>
      <w:szCs w:val="30"/>
      <w:lang w:val="en-US" w:bidi="ur-PK"/>
      <w14:ligatures w14:val="none"/>
    </w:rPr>
  </w:style>
  <w:style w:type="paragraph" w:customStyle="1" w:styleId="0-Footnote">
    <w:name w:val="0-Footnote"/>
    <w:basedOn w:val="EndnoteText"/>
    <w:qFormat/>
    <w:rsid w:val="00301C3B"/>
    <w:pPr>
      <w:bidi/>
      <w:ind w:left="432" w:hanging="432"/>
    </w:pPr>
    <w:rPr>
      <w:rFonts w:ascii="Times New Roman" w:hAnsi="Times New Roman"/>
      <w:spacing w:val="6"/>
      <w:kern w:val="24"/>
      <w:sz w:val="28"/>
      <w:szCs w:val="26"/>
      <w:lang w:bidi="ur-PK"/>
    </w:rPr>
  </w:style>
  <w:style w:type="character" w:customStyle="1" w:styleId="ar">
    <w:name w:val="ar"/>
    <w:rsid w:val="00301C3B"/>
  </w:style>
  <w:style w:type="numbering" w:customStyle="1" w:styleId="NoList2">
    <w:name w:val="No List2"/>
    <w:next w:val="NoList"/>
    <w:uiPriority w:val="99"/>
    <w:semiHidden/>
    <w:unhideWhenUsed/>
    <w:rsid w:val="00301C3B"/>
  </w:style>
  <w:style w:type="paragraph" w:customStyle="1" w:styleId="5-Reference">
    <w:name w:val="5-Reference"/>
    <w:basedOn w:val="Normal"/>
    <w:qFormat/>
    <w:rsid w:val="00301C3B"/>
    <w:pPr>
      <w:bidi/>
      <w:spacing w:after="0" w:line="240" w:lineRule="auto"/>
      <w:jc w:val="both"/>
    </w:pPr>
    <w:rPr>
      <w:rFonts w:ascii="Times New Roman" w:eastAsia="Times New Roman" w:hAnsi="Times New Roman" w:cs="Traditional Arabic"/>
      <w:color w:val="000000"/>
      <w:kern w:val="18"/>
      <w:sz w:val="18"/>
      <w:szCs w:val="28"/>
      <w14:ligatures w14:val="none"/>
    </w:rPr>
  </w:style>
  <w:style w:type="paragraph" w:customStyle="1" w:styleId="0-N1">
    <w:name w:val="0-N1"/>
    <w:basedOn w:val="Normal"/>
    <w:link w:val="0-N1Char"/>
    <w:qFormat/>
    <w:rsid w:val="00301C3B"/>
    <w:pPr>
      <w:bidi/>
      <w:spacing w:after="120" w:line="480" w:lineRule="exact"/>
      <w:ind w:firstLine="432"/>
      <w:jc w:val="both"/>
    </w:pPr>
    <w:rPr>
      <w:rFonts w:ascii="ZakariyaSet" w:eastAsia="Calibri" w:hAnsi="ZakariyaSet" w:cs="Jameel Noori Nastaleeq"/>
      <w:color w:val="000000"/>
      <w:kern w:val="30"/>
      <w:sz w:val="28"/>
      <w:szCs w:val="28"/>
      <w14:ligatures w14:val="none"/>
    </w:rPr>
  </w:style>
  <w:style w:type="character" w:customStyle="1" w:styleId="0-N1Char">
    <w:name w:val="0-N1 Char"/>
    <w:link w:val="0-N1"/>
    <w:rsid w:val="00301C3B"/>
    <w:rPr>
      <w:rFonts w:ascii="ZakariyaSet" w:eastAsia="Calibri" w:hAnsi="ZakariyaSet" w:cs="Jameel Noori Nastaleeq"/>
      <w:color w:val="000000"/>
      <w:kern w:val="30"/>
      <w:sz w:val="28"/>
      <w:szCs w:val="28"/>
      <w:lang w:val="en-US"/>
      <w14:ligatures w14:val="none"/>
    </w:rPr>
  </w:style>
  <w:style w:type="numbering" w:customStyle="1" w:styleId="NoList3">
    <w:name w:val="No List3"/>
    <w:next w:val="NoList"/>
    <w:uiPriority w:val="99"/>
    <w:semiHidden/>
    <w:unhideWhenUsed/>
    <w:rsid w:val="00301C3B"/>
  </w:style>
  <w:style w:type="paragraph" w:customStyle="1" w:styleId="TagText">
    <w:name w:val="Tag Text"/>
    <w:link w:val="TagTextChar"/>
    <w:qFormat/>
    <w:rsid w:val="00301C3B"/>
    <w:pPr>
      <w:widowControl w:val="0"/>
      <w:spacing w:after="0" w:line="240" w:lineRule="auto"/>
      <w:ind w:firstLine="432"/>
      <w:jc w:val="both"/>
    </w:pPr>
    <w:rPr>
      <w:rFonts w:ascii="Alvi Nastaleeq" w:eastAsia="Times New Roman" w:hAnsi="Alvi Nastaleeq" w:cs="Jameel Noori Nastaleeq"/>
      <w:color w:val="000000"/>
      <w:kern w:val="30"/>
      <w:sz w:val="32"/>
      <w:szCs w:val="32"/>
      <w14:ligatures w14:val="none"/>
    </w:rPr>
  </w:style>
  <w:style w:type="paragraph" w:customStyle="1" w:styleId="TagSub-heading">
    <w:name w:val="Tag Sub-heading"/>
    <w:rsid w:val="00301C3B"/>
    <w:pPr>
      <w:keepNext/>
      <w:widowControl w:val="0"/>
      <w:spacing w:before="120" w:after="0" w:line="240" w:lineRule="auto"/>
    </w:pPr>
    <w:rPr>
      <w:rFonts w:ascii="Darussalam Tughray" w:eastAsia="Times New Roman" w:hAnsi="Darussalam Tughray" w:cs="Jameel Noori Nastaleeq"/>
      <w:b/>
      <w:bCs/>
      <w:color w:val="000000"/>
      <w:kern w:val="30"/>
      <w:sz w:val="34"/>
      <w:szCs w:val="34"/>
      <w:lang w:bidi="ur-PK"/>
      <w14:ligatures w14:val="none"/>
    </w:rPr>
  </w:style>
  <w:style w:type="paragraph" w:customStyle="1" w:styleId="StyleTagSub-heading">
    <w:name w:val="Style Tag Sub-heading +"/>
    <w:basedOn w:val="TagSub-heading"/>
    <w:qFormat/>
    <w:rsid w:val="00301C3B"/>
    <w:pPr>
      <w:bidi/>
    </w:pPr>
    <w:rPr>
      <w:rFonts w:ascii="Alvi Nastaleeq" w:hAnsi="Alvi Nastaleeq"/>
      <w:bCs w:val="0"/>
      <w:sz w:val="36"/>
      <w:szCs w:val="36"/>
    </w:rPr>
  </w:style>
  <w:style w:type="paragraph" w:customStyle="1" w:styleId="StyleTagText">
    <w:name w:val="Style Tag Text"/>
    <w:basedOn w:val="TagText"/>
    <w:link w:val="StyleTagTextChar"/>
    <w:autoRedefine/>
    <w:qFormat/>
    <w:rsid w:val="00301C3B"/>
    <w:pPr>
      <w:spacing w:after="240"/>
      <w:ind w:firstLine="0"/>
      <w:jc w:val="center"/>
    </w:pPr>
    <w:rPr>
      <w:rFonts w:ascii="Times New Roman" w:hAnsi="Times New Roman"/>
      <w:kern w:val="28"/>
      <w:sz w:val="36"/>
      <w:szCs w:val="40"/>
      <w:lang w:bidi="ur-PK"/>
    </w:rPr>
  </w:style>
  <w:style w:type="character" w:customStyle="1" w:styleId="TagTextChar">
    <w:name w:val="Tag Text Char"/>
    <w:link w:val="TagText"/>
    <w:rsid w:val="00301C3B"/>
    <w:rPr>
      <w:rFonts w:ascii="Alvi Nastaleeq" w:eastAsia="Times New Roman" w:hAnsi="Alvi Nastaleeq" w:cs="Jameel Noori Nastaleeq"/>
      <w:color w:val="000000"/>
      <w:kern w:val="30"/>
      <w:sz w:val="32"/>
      <w:szCs w:val="32"/>
      <w:lang w:val="en-US"/>
      <w14:ligatures w14:val="none"/>
    </w:rPr>
  </w:style>
  <w:style w:type="character" w:customStyle="1" w:styleId="StyleTagTextChar">
    <w:name w:val="Style Tag Text Char"/>
    <w:link w:val="StyleTagText"/>
    <w:rsid w:val="00301C3B"/>
    <w:rPr>
      <w:rFonts w:ascii="Times New Roman" w:eastAsia="Times New Roman" w:hAnsi="Times New Roman" w:cs="Jameel Noori Nastaleeq"/>
      <w:color w:val="000000"/>
      <w:kern w:val="28"/>
      <w:sz w:val="36"/>
      <w:szCs w:val="40"/>
      <w:lang w:val="en-US" w:bidi="ur-PK"/>
      <w14:ligatures w14:val="none"/>
    </w:rPr>
  </w:style>
  <w:style w:type="paragraph" w:customStyle="1" w:styleId="TagNumbering">
    <w:name w:val="Tag Numbering"/>
    <w:basedOn w:val="TagText"/>
    <w:link w:val="TagNumberingChar"/>
    <w:qFormat/>
    <w:rsid w:val="00301C3B"/>
    <w:pPr>
      <w:numPr>
        <w:numId w:val="11"/>
      </w:numPr>
      <w:bidi/>
    </w:pPr>
    <w:rPr>
      <w:rFonts w:ascii="Calibri" w:hAnsi="Calibri"/>
      <w:lang w:bidi="ur-PK"/>
    </w:rPr>
  </w:style>
  <w:style w:type="paragraph" w:customStyle="1" w:styleId="StyleTagNumberingLatinTimesNewRoman">
    <w:name w:val="Style Tag Numbering + (Latin) Times New Roman"/>
    <w:basedOn w:val="TagNumbering"/>
    <w:link w:val="StyleTagNumberingLatinTimesNewRomanChar"/>
    <w:rsid w:val="00301C3B"/>
  </w:style>
  <w:style w:type="character" w:customStyle="1" w:styleId="TagNumberingChar">
    <w:name w:val="Tag Numbering Char"/>
    <w:link w:val="TagNumbering"/>
    <w:rsid w:val="00301C3B"/>
    <w:rPr>
      <w:rFonts w:ascii="Calibri" w:eastAsia="Times New Roman" w:hAnsi="Calibri" w:cs="Jameel Noori Nastaleeq"/>
      <w:color w:val="000000"/>
      <w:kern w:val="30"/>
      <w:sz w:val="32"/>
      <w:szCs w:val="32"/>
      <w:lang w:val="en-US" w:bidi="ur-PK"/>
      <w14:ligatures w14:val="none"/>
    </w:rPr>
  </w:style>
  <w:style w:type="character" w:customStyle="1" w:styleId="StyleTagNumberingLatinTimesNewRomanChar">
    <w:name w:val="Style Tag Numbering + (Latin) Times New Roman Char"/>
    <w:link w:val="StyleTagNumberingLatinTimesNewRoman"/>
    <w:rsid w:val="00301C3B"/>
    <w:rPr>
      <w:rFonts w:ascii="Calibri" w:eastAsia="Times New Roman" w:hAnsi="Calibri" w:cs="Jameel Noori Nastaleeq"/>
      <w:color w:val="000000"/>
      <w:kern w:val="30"/>
      <w:sz w:val="32"/>
      <w:szCs w:val="32"/>
      <w:lang w:val="en-US" w:bidi="ur-PK"/>
      <w14:ligatures w14:val="none"/>
    </w:rPr>
  </w:style>
  <w:style w:type="paragraph" w:customStyle="1" w:styleId="TagHead">
    <w:name w:val="Tag Head"/>
    <w:qFormat/>
    <w:rsid w:val="00301C3B"/>
    <w:pPr>
      <w:keepNext/>
      <w:widowControl w:val="0"/>
      <w:spacing w:before="240" w:after="0" w:line="240" w:lineRule="auto"/>
      <w:contextualSpacing/>
      <w:jc w:val="center"/>
    </w:pPr>
    <w:rPr>
      <w:rFonts w:ascii="Darussalam Tughray" w:eastAsia="Times New Roman" w:hAnsi="Darussalam Tughray" w:cs="Jameel Noori Nastaleeq"/>
      <w:color w:val="000000"/>
      <w:kern w:val="30"/>
      <w:sz w:val="48"/>
      <w:szCs w:val="48"/>
      <w:lang w:bidi="ur-PK"/>
      <w14:ligatures w14:val="none"/>
    </w:rPr>
  </w:style>
  <w:style w:type="paragraph" w:customStyle="1" w:styleId="TagIndent">
    <w:name w:val="Tag Indent"/>
    <w:link w:val="TagIndentChar"/>
    <w:qFormat/>
    <w:rsid w:val="00301C3B"/>
    <w:pPr>
      <w:widowControl w:val="0"/>
      <w:spacing w:after="0" w:line="240" w:lineRule="auto"/>
      <w:ind w:left="576" w:right="432" w:firstLine="288"/>
      <w:jc w:val="both"/>
    </w:pPr>
    <w:rPr>
      <w:rFonts w:ascii="Alvi Nastaleeq" w:eastAsia="Times New Roman" w:hAnsi="Alvi Nastaleeq" w:cs="Jameel Noori Nastaleeq"/>
      <w:color w:val="000000"/>
      <w:kern w:val="30"/>
      <w:sz w:val="32"/>
      <w:szCs w:val="30"/>
      <w:lang w:bidi="ur-PK"/>
      <w14:ligatures w14:val="none"/>
    </w:rPr>
  </w:style>
  <w:style w:type="paragraph" w:customStyle="1" w:styleId="TagArabic">
    <w:name w:val="Tag Arabic"/>
    <w:basedOn w:val="TagIndent"/>
    <w:link w:val="TagArabicChar"/>
    <w:rsid w:val="00301C3B"/>
    <w:pPr>
      <w:bidi/>
    </w:pPr>
    <w:rPr>
      <w:rFonts w:cs="Al_Mushaf"/>
    </w:rPr>
  </w:style>
  <w:style w:type="character" w:styleId="PageNumber">
    <w:name w:val="page number"/>
    <w:rsid w:val="00301C3B"/>
  </w:style>
  <w:style w:type="paragraph" w:customStyle="1" w:styleId="HeaderRight">
    <w:name w:val="Header Right"/>
    <w:basedOn w:val="Header"/>
    <w:uiPriority w:val="35"/>
    <w:qFormat/>
    <w:rsid w:val="00301C3B"/>
    <w:pPr>
      <w:pBdr>
        <w:bottom w:val="dashed" w:sz="4" w:space="18" w:color="7F7F7F"/>
      </w:pBdr>
      <w:tabs>
        <w:tab w:val="clear" w:pos="4513"/>
        <w:tab w:val="clear" w:pos="9026"/>
        <w:tab w:val="center" w:pos="4320"/>
        <w:tab w:val="right" w:pos="8640"/>
      </w:tabs>
      <w:spacing w:after="200" w:line="276" w:lineRule="auto"/>
      <w:jc w:val="right"/>
    </w:pPr>
    <w:rPr>
      <w:rFonts w:ascii="Calibri" w:eastAsia="Calibri" w:hAnsi="Calibri" w:cs="Times New Roman"/>
      <w:color w:val="808080"/>
      <w:kern w:val="30"/>
      <w:sz w:val="20"/>
      <w:szCs w:val="20"/>
      <w:lang w:eastAsia="ja-JP"/>
      <w14:ligatures w14:val="none"/>
    </w:rPr>
  </w:style>
  <w:style w:type="paragraph" w:customStyle="1" w:styleId="F086CFB34EED4D34958984503AB87525">
    <w:name w:val="F086CFB34EED4D34958984503AB87525"/>
    <w:rsid w:val="00301C3B"/>
    <w:pPr>
      <w:spacing w:after="200" w:line="276" w:lineRule="auto"/>
    </w:pPr>
    <w:rPr>
      <w:rFonts w:ascii="ZakariyaSet" w:eastAsia="Times New Roman" w:hAnsi="ZakariyaSet" w:cs="Jameel Noori Nastaleeq"/>
      <w:color w:val="000000"/>
      <w:kern w:val="30"/>
      <w14:ligatures w14:val="none"/>
    </w:rPr>
  </w:style>
  <w:style w:type="paragraph" w:customStyle="1" w:styleId="FDDE39E843764C188F31BF165BCEA78F">
    <w:name w:val="FDDE39E843764C188F31BF165BCEA78F"/>
    <w:rsid w:val="00301C3B"/>
    <w:pPr>
      <w:spacing w:after="200" w:line="276" w:lineRule="auto"/>
    </w:pPr>
    <w:rPr>
      <w:rFonts w:ascii="ZakariyaSet" w:eastAsia="Times New Roman" w:hAnsi="ZakariyaSet" w:cs="Jameel Noori Nastaleeq"/>
      <w:color w:val="000000"/>
      <w:kern w:val="30"/>
      <w14:ligatures w14:val="none"/>
    </w:rPr>
  </w:style>
  <w:style w:type="paragraph" w:customStyle="1" w:styleId="StyleStyleTagSub-headingComplexKFGQPCUthmanTahaNaskh">
    <w:name w:val="Style Style Tag Sub-heading + + (Complex) KFGQPC Uthman Taha Naskh..."/>
    <w:basedOn w:val="StyleTagSub-heading"/>
    <w:rsid w:val="00301C3B"/>
    <w:rPr>
      <w:rFonts w:cs="KFGQPC Uthman Taha Naskh"/>
    </w:rPr>
  </w:style>
  <w:style w:type="table" w:customStyle="1" w:styleId="TableGrid1">
    <w:name w:val="Table Grid1"/>
    <w:basedOn w:val="TableNormal"/>
    <w:next w:val="TableGrid"/>
    <w:rsid w:val="00301C3B"/>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gIndent">
    <w:name w:val="Style Tag Indent +"/>
    <w:basedOn w:val="TagIndent"/>
    <w:link w:val="StyleTagIndentChar"/>
    <w:rsid w:val="00301C3B"/>
    <w:pPr>
      <w:bidi/>
      <w:ind w:left="0" w:right="0" w:firstLine="432"/>
    </w:pPr>
  </w:style>
  <w:style w:type="paragraph" w:customStyle="1" w:styleId="StyleTagTextLatinTimesNewRoman">
    <w:name w:val="Style Tag Text + (Latin) Times New Roman"/>
    <w:basedOn w:val="TagText"/>
    <w:link w:val="StyleTagTextLatinTimesNewRomanChar"/>
    <w:rsid w:val="00301C3B"/>
  </w:style>
  <w:style w:type="character" w:customStyle="1" w:styleId="StyleTagTextLatinTimesNewRomanChar">
    <w:name w:val="Style Tag Text + (Latin) Times New Roman Char"/>
    <w:link w:val="StyleTagTextLatinTimesNewRoman"/>
    <w:rsid w:val="00301C3B"/>
    <w:rPr>
      <w:rFonts w:ascii="Alvi Nastaleeq" w:eastAsia="Times New Roman" w:hAnsi="Alvi Nastaleeq" w:cs="Jameel Noori Nastaleeq"/>
      <w:color w:val="000000"/>
      <w:kern w:val="30"/>
      <w:sz w:val="32"/>
      <w:szCs w:val="32"/>
      <w:lang w:val="en-US"/>
      <w14:ligatures w14:val="none"/>
    </w:rPr>
  </w:style>
  <w:style w:type="character" w:customStyle="1" w:styleId="TagIndentChar">
    <w:name w:val="Tag Indent Char"/>
    <w:link w:val="TagIndent"/>
    <w:rsid w:val="00301C3B"/>
    <w:rPr>
      <w:rFonts w:ascii="Alvi Nastaleeq" w:eastAsia="Times New Roman" w:hAnsi="Alvi Nastaleeq" w:cs="Jameel Noori Nastaleeq"/>
      <w:color w:val="000000"/>
      <w:kern w:val="30"/>
      <w:sz w:val="32"/>
      <w:szCs w:val="30"/>
      <w:lang w:val="en-US" w:bidi="ur-PK"/>
      <w14:ligatures w14:val="none"/>
    </w:rPr>
  </w:style>
  <w:style w:type="character" w:customStyle="1" w:styleId="TagArabicChar">
    <w:name w:val="Tag Arabic Char"/>
    <w:link w:val="TagArabic"/>
    <w:rsid w:val="00301C3B"/>
    <w:rPr>
      <w:rFonts w:ascii="Alvi Nastaleeq" w:eastAsia="Times New Roman" w:hAnsi="Alvi Nastaleeq" w:cs="Al_Mushaf"/>
      <w:color w:val="000000"/>
      <w:kern w:val="30"/>
      <w:sz w:val="32"/>
      <w:szCs w:val="30"/>
      <w:lang w:val="en-US" w:bidi="ur-PK"/>
      <w14:ligatures w14:val="none"/>
    </w:rPr>
  </w:style>
  <w:style w:type="character" w:customStyle="1" w:styleId="apple-style-span">
    <w:name w:val="apple-style-span"/>
    <w:rsid w:val="00301C3B"/>
  </w:style>
  <w:style w:type="paragraph" w:styleId="Revision">
    <w:name w:val="Revision"/>
    <w:hidden/>
    <w:uiPriority w:val="99"/>
    <w:semiHidden/>
    <w:rsid w:val="00301C3B"/>
    <w:pPr>
      <w:spacing w:after="0" w:line="240" w:lineRule="auto"/>
    </w:pPr>
    <w:rPr>
      <w:rFonts w:ascii="Times New Roman" w:eastAsia="Times New Roman" w:hAnsi="Times New Roman" w:cs="Times New Roman"/>
      <w:color w:val="000000"/>
      <w:kern w:val="30"/>
      <w:sz w:val="24"/>
      <w:szCs w:val="24"/>
      <w14:ligatures w14:val="none"/>
    </w:rPr>
  </w:style>
  <w:style w:type="paragraph" w:customStyle="1" w:styleId="StyleStyleTagNumberingLatinTimesNewRomanxHasanMadni">
    <w:name w:val="Style Style Tag Numbering + (Latin) Times New Roman + xHasan Madni"/>
    <w:basedOn w:val="StyleTagNumberingLatinTimesNewRoman"/>
    <w:rsid w:val="00301C3B"/>
    <w:rPr>
      <w:rFonts w:ascii="Alvi Nastaleeq" w:hAnsi="Alvi Nastaleeq"/>
      <w:sz w:val="30"/>
    </w:rPr>
  </w:style>
  <w:style w:type="character" w:customStyle="1" w:styleId="TagNumberingCharChar">
    <w:name w:val="Tag Numbering Char Char"/>
    <w:rsid w:val="00301C3B"/>
    <w:rPr>
      <w:rFonts w:ascii="Darussalam Tughray" w:hAnsi="Darussalam Tughray" w:cs="Jameel Noori Nastaleeq"/>
      <w:sz w:val="30"/>
      <w:szCs w:val="30"/>
      <w:lang w:val="en-US" w:eastAsia="en-US" w:bidi="ur-PK"/>
    </w:rPr>
  </w:style>
  <w:style w:type="paragraph" w:customStyle="1" w:styleId="TagArabicIndent">
    <w:name w:val="Tag Arabic Indent"/>
    <w:basedOn w:val="TagIndent"/>
    <w:link w:val="TagArabicIndentChar"/>
    <w:autoRedefine/>
    <w:qFormat/>
    <w:rsid w:val="00301C3B"/>
    <w:pPr>
      <w:bidi/>
      <w:spacing w:after="120" w:line="480" w:lineRule="exact"/>
      <w:ind w:left="432" w:firstLine="0"/>
    </w:pPr>
    <w:rPr>
      <w:rFonts w:ascii="Times New Roman" w:hAnsi="Times New Roman" w:cs="Traditional Arabic"/>
      <w:kern w:val="24"/>
      <w:sz w:val="24"/>
      <w:szCs w:val="32"/>
      <w:lang w:bidi="ar-SA"/>
    </w:rPr>
  </w:style>
  <w:style w:type="character" w:customStyle="1" w:styleId="search-keys">
    <w:name w:val="search-keys"/>
    <w:rsid w:val="00301C3B"/>
  </w:style>
  <w:style w:type="paragraph" w:customStyle="1" w:styleId="StyleStyleTagTextLatinTimesNewRomanFirstline0">
    <w:name w:val="Style Style Tag Text + (Latin) Times New Roman + First line:  0&quot;"/>
    <w:basedOn w:val="Normal"/>
    <w:rsid w:val="00301C3B"/>
    <w:pPr>
      <w:widowControl w:val="0"/>
      <w:bidi/>
      <w:spacing w:after="0" w:line="240" w:lineRule="auto"/>
      <w:ind w:firstLine="432"/>
      <w:jc w:val="both"/>
    </w:pPr>
    <w:rPr>
      <w:rFonts w:ascii="Darussalam Tughray" w:eastAsia="Times New Roman" w:hAnsi="Darussalam Tughray" w:cs="Jameel Noori Nastaleeq"/>
      <w:color w:val="000000"/>
      <w:kern w:val="30"/>
      <w:sz w:val="30"/>
      <w:szCs w:val="30"/>
      <w14:ligatures w14:val="none"/>
    </w:rPr>
  </w:style>
  <w:style w:type="paragraph" w:customStyle="1" w:styleId="StyleStyleTagTextLatinTimesNewRomanBefore0Hangi">
    <w:name w:val="Style Style Tag Text + (Latin) Times New Roman + Before:  0&quot; Hangi..."/>
    <w:basedOn w:val="StyleTagTextLatinTimesNewRoman"/>
    <w:rsid w:val="00301C3B"/>
    <w:pPr>
      <w:bidi/>
      <w:ind w:left="432" w:hanging="432"/>
    </w:pPr>
    <w:rPr>
      <w:rFonts w:ascii="Darussalam Tughray" w:hAnsi="Darussalam Tughray"/>
    </w:rPr>
  </w:style>
  <w:style w:type="paragraph" w:customStyle="1" w:styleId="StyleStyleTagNumberingLatinTimesNewRomanBefore0cm">
    <w:name w:val="Style Style Tag Numbering + (Latin) Times New Roman + Before:  0 cm..."/>
    <w:basedOn w:val="StyleTagNumberingLatinTimesNewRoman"/>
    <w:rsid w:val="00301C3B"/>
    <w:pPr>
      <w:tabs>
        <w:tab w:val="num" w:pos="0"/>
      </w:tabs>
      <w:ind w:left="0" w:firstLine="0"/>
    </w:pPr>
    <w:rPr>
      <w:rFonts w:ascii="Darussalam Tughray" w:hAnsi="Darussalam Tughray"/>
      <w:sz w:val="30"/>
    </w:rPr>
  </w:style>
  <w:style w:type="paragraph" w:customStyle="1" w:styleId="StyleTagHead">
    <w:name w:val="Style Tag Head +"/>
    <w:basedOn w:val="TagHead"/>
    <w:rsid w:val="00301C3B"/>
    <w:pPr>
      <w:bidi/>
    </w:pPr>
    <w:rPr>
      <w:rFonts w:cs="Al Qalam Naqsh"/>
    </w:rPr>
  </w:style>
  <w:style w:type="paragraph" w:customStyle="1" w:styleId="StyleTagIndent1">
    <w:name w:val="Style Tag Indent +1"/>
    <w:basedOn w:val="TagIndent"/>
    <w:link w:val="StyleTagIndent1Char"/>
    <w:rsid w:val="00301C3B"/>
    <w:pPr>
      <w:bidi/>
    </w:pPr>
  </w:style>
  <w:style w:type="paragraph" w:customStyle="1" w:styleId="StyleStyleTagTextLatinTimesNewRoman1">
    <w:name w:val="Style Style Tag Text + (Latin) Times New Roman +1"/>
    <w:basedOn w:val="StyleTagTextLatinTimesNewRoman"/>
    <w:rsid w:val="00301C3B"/>
    <w:pPr>
      <w:bidi/>
    </w:pPr>
    <w:rPr>
      <w:rFonts w:ascii="Darussalam Tughray" w:hAnsi="Darussalam Tughray"/>
    </w:rPr>
  </w:style>
  <w:style w:type="paragraph" w:customStyle="1" w:styleId="StyleStyleTagArabicIndentLotusLinotype">
    <w:name w:val="Style Style Tag Arabic Indent + + Lotus Linotype"/>
    <w:basedOn w:val="Normal"/>
    <w:link w:val="StyleStyleTagArabicIndentLotusLinotypeChar"/>
    <w:rsid w:val="00301C3B"/>
    <w:pPr>
      <w:widowControl w:val="0"/>
      <w:bidi/>
      <w:spacing w:after="0" w:line="240" w:lineRule="auto"/>
      <w:ind w:left="576" w:right="288" w:firstLine="288"/>
      <w:jc w:val="both"/>
    </w:pPr>
    <w:rPr>
      <w:rFonts w:ascii="Lotus Linotype" w:eastAsia="Times New Roman" w:hAnsi="Lotus Linotype" w:cs="Lotus Linotype"/>
      <w:color w:val="000000"/>
      <w:kern w:val="30"/>
      <w:sz w:val="28"/>
      <w:szCs w:val="28"/>
      <w:lang w:bidi="ur-PK"/>
      <w14:ligatures w14:val="none"/>
    </w:rPr>
  </w:style>
  <w:style w:type="character" w:customStyle="1" w:styleId="StyleStyleTagArabicIndentLotusLinotypeChar">
    <w:name w:val="Style Style Tag Arabic Indent + + Lotus Linotype Char"/>
    <w:link w:val="StyleStyleTagArabicIndentLotusLinotype"/>
    <w:rsid w:val="00301C3B"/>
    <w:rPr>
      <w:rFonts w:ascii="Lotus Linotype" w:eastAsia="Times New Roman" w:hAnsi="Lotus Linotype" w:cs="Lotus Linotype"/>
      <w:color w:val="000000"/>
      <w:kern w:val="30"/>
      <w:sz w:val="28"/>
      <w:szCs w:val="28"/>
      <w:lang w:val="en-US" w:bidi="ur-PK"/>
      <w14:ligatures w14:val="none"/>
    </w:rPr>
  </w:style>
  <w:style w:type="character" w:customStyle="1" w:styleId="StyleTagIndent1Char">
    <w:name w:val="Style Tag Indent +1 Char"/>
    <w:link w:val="StyleTagIndent1"/>
    <w:rsid w:val="00301C3B"/>
    <w:rPr>
      <w:rFonts w:ascii="Alvi Nastaleeq" w:eastAsia="Times New Roman" w:hAnsi="Alvi Nastaleeq" w:cs="Jameel Noori Nastaleeq"/>
      <w:color w:val="000000"/>
      <w:kern w:val="30"/>
      <w:sz w:val="32"/>
      <w:szCs w:val="30"/>
      <w:lang w:val="en-US" w:bidi="ur-PK"/>
      <w14:ligatures w14:val="none"/>
    </w:rPr>
  </w:style>
  <w:style w:type="paragraph" w:customStyle="1" w:styleId="StyleTagArabicIndent">
    <w:name w:val="Style Tag Arabic Indent +"/>
    <w:basedOn w:val="TagArabicIndent"/>
    <w:link w:val="StyleTagArabicIndentChar"/>
    <w:rsid w:val="00301C3B"/>
    <w:rPr>
      <w:rFonts w:cs="KFGQPC Uthmanic Script HAFS"/>
    </w:rPr>
  </w:style>
  <w:style w:type="character" w:customStyle="1" w:styleId="StyleTagArabicIndentChar">
    <w:name w:val="Style Tag Arabic Indent + Char"/>
    <w:link w:val="StyleTagArabicIndent"/>
    <w:rsid w:val="00301C3B"/>
    <w:rPr>
      <w:rFonts w:ascii="Times New Roman" w:eastAsia="Times New Roman" w:hAnsi="Times New Roman" w:cs="KFGQPC Uthmanic Script HAFS"/>
      <w:color w:val="000000"/>
      <w:kern w:val="24"/>
      <w:sz w:val="24"/>
      <w:szCs w:val="32"/>
      <w:lang w:val="en-US"/>
      <w14:ligatures w14:val="none"/>
    </w:rPr>
  </w:style>
  <w:style w:type="character" w:customStyle="1" w:styleId="StyleTagIndentChar">
    <w:name w:val="Style Tag Indent + Char"/>
    <w:link w:val="StyleTagIndent"/>
    <w:rsid w:val="00301C3B"/>
    <w:rPr>
      <w:rFonts w:ascii="Alvi Nastaleeq" w:eastAsia="Times New Roman" w:hAnsi="Alvi Nastaleeq" w:cs="Jameel Noori Nastaleeq"/>
      <w:color w:val="000000"/>
      <w:kern w:val="30"/>
      <w:sz w:val="32"/>
      <w:szCs w:val="30"/>
      <w:lang w:val="en-US" w:bidi="ur-PK"/>
      <w14:ligatures w14:val="none"/>
    </w:rPr>
  </w:style>
  <w:style w:type="paragraph" w:customStyle="1" w:styleId="StyleTagArabicLatinLotusLinotypeComplexLotusLinotype">
    <w:name w:val="Style Tag Arabic + (Latin) Lotus Linotype (Complex) Lotus Linotype"/>
    <w:basedOn w:val="TagArabic"/>
    <w:link w:val="StyleTagArabicLatinLotusLinotypeComplexLotusLinotypeChar"/>
    <w:rsid w:val="00301C3B"/>
    <w:rPr>
      <w:rFonts w:ascii="Lotus Linotype" w:hAnsi="Lotus Linotype" w:cs="Lotus Linotype"/>
    </w:rPr>
  </w:style>
  <w:style w:type="character" w:customStyle="1" w:styleId="StyleTagArabicLatinLotusLinotypeComplexLotusLinotypeChar">
    <w:name w:val="Style Tag Arabic + (Latin) Lotus Linotype (Complex) Lotus Linotype Char"/>
    <w:link w:val="StyleTagArabicLatinLotusLinotypeComplexLotusLinotype"/>
    <w:rsid w:val="00301C3B"/>
    <w:rPr>
      <w:rFonts w:ascii="Lotus Linotype" w:eastAsia="Times New Roman" w:hAnsi="Lotus Linotype" w:cs="Lotus Linotype"/>
      <w:color w:val="000000"/>
      <w:kern w:val="30"/>
      <w:sz w:val="32"/>
      <w:szCs w:val="30"/>
      <w:lang w:val="en-US" w:bidi="ur-PK"/>
      <w14:ligatures w14:val="none"/>
    </w:rPr>
  </w:style>
  <w:style w:type="paragraph" w:customStyle="1" w:styleId="StyleStyleTagTextLatinTimesNewRoman">
    <w:name w:val="Style Style Tag Text + (Latin) Times New Roman +"/>
    <w:basedOn w:val="StyleTagTextLatinTimesNewRoman"/>
    <w:link w:val="StyleStyleTagTextLatinTimesNewRomanChar"/>
    <w:rsid w:val="00301C3B"/>
    <w:pPr>
      <w:bidi/>
    </w:pPr>
    <w:rPr>
      <w:rFonts w:ascii="Darussalam Tughray" w:hAnsi="Darussalam Tughray"/>
    </w:rPr>
  </w:style>
  <w:style w:type="paragraph" w:customStyle="1" w:styleId="StyleTagIndent15ptJustifyLow">
    <w:name w:val="Style Tag Indent + 15 pt Justify Low"/>
    <w:basedOn w:val="TagIndent"/>
    <w:rsid w:val="00301C3B"/>
    <w:pPr>
      <w:jc w:val="lowKashida"/>
    </w:pPr>
    <w:rPr>
      <w:rFonts w:ascii="Darussalam Tughray" w:hAnsi="Darussalam Tughray"/>
      <w:sz w:val="30"/>
    </w:rPr>
  </w:style>
  <w:style w:type="paragraph" w:customStyle="1" w:styleId="StyleTagIndentJustifyLow">
    <w:name w:val="Style Tag Indent + Justify Low"/>
    <w:basedOn w:val="TagIndent"/>
    <w:rsid w:val="00301C3B"/>
    <w:pPr>
      <w:jc w:val="lowKashida"/>
    </w:pPr>
    <w:rPr>
      <w:rFonts w:ascii="Darussalam Tughray" w:hAnsi="Darussalam Tughray"/>
    </w:rPr>
  </w:style>
  <w:style w:type="character" w:customStyle="1" w:styleId="StyleStyleTagTextLatinTimesNewRomanChar">
    <w:name w:val="Style Style Tag Text + (Latin) Times New Roman + Char"/>
    <w:link w:val="StyleStyleTagTextLatinTimesNewRoman"/>
    <w:rsid w:val="00301C3B"/>
    <w:rPr>
      <w:rFonts w:ascii="Darussalam Tughray" w:eastAsia="Times New Roman" w:hAnsi="Darussalam Tughray" w:cs="Jameel Noori Nastaleeq"/>
      <w:color w:val="000000"/>
      <w:kern w:val="30"/>
      <w:sz w:val="32"/>
      <w:szCs w:val="32"/>
      <w:lang w:val="en-US"/>
      <w14:ligatures w14:val="none"/>
    </w:rPr>
  </w:style>
  <w:style w:type="paragraph" w:customStyle="1" w:styleId="Style2">
    <w:name w:val="Style2"/>
    <w:basedOn w:val="Normal"/>
    <w:link w:val="Style2Char"/>
    <w:rsid w:val="00301C3B"/>
    <w:pPr>
      <w:bidi/>
      <w:spacing w:after="0" w:line="240" w:lineRule="auto"/>
    </w:pPr>
    <w:rPr>
      <w:rFonts w:ascii="Al Qalam Quran Publisher" w:eastAsia="Calibri" w:hAnsi="Al Qalam Quran Publisher" w:cs="Al Qalam Quran Publisher"/>
      <w:color w:val="000000"/>
      <w:kern w:val="30"/>
      <w:sz w:val="72"/>
      <w:szCs w:val="72"/>
      <w:lang w:val="nb-NO"/>
      <w14:ligatures w14:val="none"/>
    </w:rPr>
  </w:style>
  <w:style w:type="character" w:customStyle="1" w:styleId="Style2Char">
    <w:name w:val="Style2 Char"/>
    <w:link w:val="Style2"/>
    <w:rsid w:val="00301C3B"/>
    <w:rPr>
      <w:rFonts w:ascii="Al Qalam Quran Publisher" w:eastAsia="Calibri" w:hAnsi="Al Qalam Quran Publisher" w:cs="Al Qalam Quran Publisher"/>
      <w:color w:val="000000"/>
      <w:kern w:val="30"/>
      <w:sz w:val="72"/>
      <w:szCs w:val="72"/>
      <w:lang w:val="nb-NO"/>
      <w14:ligatures w14:val="none"/>
    </w:rPr>
  </w:style>
  <w:style w:type="character" w:customStyle="1" w:styleId="TagArabicIndentChar">
    <w:name w:val="Tag Arabic Indent Char"/>
    <w:link w:val="TagArabicIndent"/>
    <w:rsid w:val="00301C3B"/>
    <w:rPr>
      <w:rFonts w:ascii="Times New Roman" w:eastAsia="Times New Roman" w:hAnsi="Times New Roman" w:cs="Traditional Arabic"/>
      <w:color w:val="000000"/>
      <w:kern w:val="24"/>
      <w:sz w:val="24"/>
      <w:szCs w:val="32"/>
      <w:lang w:val="en-US"/>
      <w14:ligatures w14:val="none"/>
    </w:rPr>
  </w:style>
  <w:style w:type="character" w:customStyle="1" w:styleId="Styleapple-style-spanLatinLotusLinotypeComplexLotusLi">
    <w:name w:val="Style apple-style-span + (Latin) Lotus Linotype (Complex) Lotus Li..."/>
    <w:rsid w:val="00301C3B"/>
    <w:rPr>
      <w:rFonts w:ascii="Lotus Linotype" w:hAnsi="Lotus Linotype" w:cs="Lotus Linotype"/>
      <w:sz w:val="30"/>
      <w:szCs w:val="30"/>
    </w:rPr>
  </w:style>
  <w:style w:type="paragraph" w:customStyle="1" w:styleId="Style1">
    <w:name w:val="Style1"/>
    <w:basedOn w:val="FootnoteText"/>
    <w:link w:val="Style1Char"/>
    <w:rsid w:val="00301C3B"/>
    <w:pPr>
      <w:numPr>
        <w:numId w:val="10"/>
      </w:numPr>
      <w:bidi/>
      <w:jc w:val="both"/>
    </w:pPr>
    <w:rPr>
      <w:rFonts w:ascii="Alvi Nastaleeq" w:eastAsia="Times New Roman" w:hAnsi="Alvi Nastaleeq" w:cs="Lotus Linotype"/>
      <w:sz w:val="26"/>
      <w:szCs w:val="26"/>
      <w:lang w:bidi="fa-IR"/>
    </w:rPr>
  </w:style>
  <w:style w:type="character" w:customStyle="1" w:styleId="Style1Char">
    <w:name w:val="Style1 Char"/>
    <w:link w:val="Style1"/>
    <w:rsid w:val="00301C3B"/>
    <w:rPr>
      <w:rFonts w:ascii="Alvi Nastaleeq" w:eastAsia="Times New Roman" w:hAnsi="Alvi Nastaleeq" w:cs="Lotus Linotype"/>
      <w:color w:val="000000"/>
      <w:kern w:val="30"/>
      <w:sz w:val="26"/>
      <w:szCs w:val="26"/>
      <w:lang w:val="en-US" w:bidi="fa-IR"/>
      <w14:ligatures w14:val="none"/>
    </w:rPr>
  </w:style>
  <w:style w:type="character" w:customStyle="1" w:styleId="ayatext">
    <w:name w:val="ayatext"/>
    <w:rsid w:val="00301C3B"/>
  </w:style>
  <w:style w:type="character" w:customStyle="1" w:styleId="ayanumber">
    <w:name w:val="ayanumber"/>
    <w:rsid w:val="00301C3B"/>
  </w:style>
  <w:style w:type="character" w:customStyle="1" w:styleId="had">
    <w:name w:val="had"/>
    <w:rsid w:val="00301C3B"/>
  </w:style>
  <w:style w:type="character" w:customStyle="1" w:styleId="sign">
    <w:name w:val="sign"/>
    <w:rsid w:val="00301C3B"/>
  </w:style>
  <w:style w:type="character" w:customStyle="1" w:styleId="TagRef">
    <w:name w:val="Tag Ref"/>
    <w:uiPriority w:val="1"/>
    <w:qFormat/>
    <w:rsid w:val="00301C3B"/>
    <w:rPr>
      <w:rFonts w:ascii="Arial" w:hAnsi="Arial" w:cs="Jameel Noori Nastaleeq"/>
      <w:b w:val="0"/>
      <w:bCs w:val="0"/>
      <w:i w:val="0"/>
      <w:iCs w:val="0"/>
      <w:sz w:val="20"/>
      <w:szCs w:val="24"/>
      <w:u w:val="none"/>
    </w:rPr>
  </w:style>
  <w:style w:type="character" w:customStyle="1" w:styleId="FootnoteTextChar1">
    <w:name w:val="Footnote Text Char1"/>
    <w:uiPriority w:val="99"/>
    <w:rsid w:val="00301C3B"/>
    <w:rPr>
      <w:rFonts w:ascii="Arial" w:hAnsi="Arial" w:cs="Jameel Noori Nastaleeq"/>
      <w:sz w:val="20"/>
      <w:szCs w:val="24"/>
    </w:rPr>
  </w:style>
  <w:style w:type="paragraph" w:customStyle="1" w:styleId="s7adeth">
    <w:name w:val="s7adeth"/>
    <w:basedOn w:val="Normal"/>
    <w:rsid w:val="00301C3B"/>
    <w:pPr>
      <w:spacing w:before="100" w:beforeAutospacing="1" w:after="100" w:afterAutospacing="1" w:line="240" w:lineRule="auto"/>
    </w:pPr>
    <w:rPr>
      <w:rFonts w:ascii="Times New Roman" w:eastAsia="Times New Roman" w:hAnsi="Times New Roman" w:cs="Times New Roman"/>
      <w:color w:val="000000"/>
      <w:kern w:val="30"/>
      <w:sz w:val="24"/>
      <w:szCs w:val="24"/>
      <w14:ligatures w14:val="none"/>
    </w:rPr>
  </w:style>
  <w:style w:type="character" w:customStyle="1" w:styleId="hadithnum1">
    <w:name w:val="hadithnum1"/>
    <w:rsid w:val="00301C3B"/>
    <w:rPr>
      <w:b/>
      <w:bCs/>
    </w:rPr>
  </w:style>
  <w:style w:type="character" w:customStyle="1" w:styleId="matn1">
    <w:name w:val="matn1"/>
    <w:rsid w:val="00301C3B"/>
    <w:rPr>
      <w:b/>
      <w:bCs/>
    </w:rPr>
  </w:style>
  <w:style w:type="character" w:customStyle="1" w:styleId="searchhighlight1">
    <w:name w:val="searchhighlight1"/>
    <w:rsid w:val="00301C3B"/>
    <w:rPr>
      <w:strike w:val="0"/>
      <w:dstrike w:val="0"/>
      <w:color w:val="FF0000"/>
      <w:u w:val="none"/>
      <w:effect w:val="none"/>
    </w:rPr>
  </w:style>
  <w:style w:type="paragraph" w:customStyle="1" w:styleId="0-UrduN">
    <w:name w:val="0-UrduN"/>
    <w:basedOn w:val="Normal"/>
    <w:qFormat/>
    <w:rsid w:val="00301C3B"/>
    <w:pPr>
      <w:bidi/>
      <w:spacing w:after="0" w:line="520" w:lineRule="exact"/>
      <w:ind w:firstLine="432"/>
      <w:jc w:val="both"/>
    </w:pPr>
    <w:rPr>
      <w:rFonts w:ascii="ZakariyaSet" w:eastAsia="Times New Roman" w:hAnsi="ZakariyaSet" w:cs="Jameel Noori Nastaleeq"/>
      <w:color w:val="000000"/>
      <w:spacing w:val="10"/>
      <w:kern w:val="24"/>
      <w:sz w:val="24"/>
      <w:szCs w:val="32"/>
      <w14:ligatures w14:val="none"/>
    </w:rPr>
  </w:style>
  <w:style w:type="paragraph" w:customStyle="1" w:styleId="1-EngN">
    <w:name w:val="1-EngN"/>
    <w:basedOn w:val="Normal"/>
    <w:qFormat/>
    <w:rsid w:val="00301C3B"/>
    <w:pPr>
      <w:spacing w:after="0" w:line="300" w:lineRule="exact"/>
      <w:ind w:firstLine="432"/>
      <w:jc w:val="both"/>
    </w:pPr>
    <w:rPr>
      <w:rFonts w:ascii="Times New Roman" w:eastAsia="Times New Roman" w:hAnsi="Times New Roman" w:cs="Times New Roman"/>
      <w:color w:val="000000"/>
      <w:kern w:val="24"/>
      <w:sz w:val="24"/>
      <w:szCs w:val="24"/>
      <w14:ligatures w14:val="none"/>
    </w:rPr>
  </w:style>
  <w:style w:type="paragraph" w:customStyle="1" w:styleId="2-EngH2">
    <w:name w:val="2-EngH2"/>
    <w:basedOn w:val="Heading2"/>
    <w:qFormat/>
    <w:rsid w:val="00301C3B"/>
    <w:pPr>
      <w:keepLines w:val="0"/>
      <w:bidi/>
      <w:spacing w:before="120" w:after="90" w:line="240" w:lineRule="auto"/>
      <w:jc w:val="right"/>
    </w:pPr>
    <w:rPr>
      <w:rFonts w:ascii="Times New Roman" w:hAnsi="Times New Roman"/>
      <w:b w:val="0"/>
      <w:bCs w:val="0"/>
      <w:color w:val="auto"/>
      <w:kern w:val="28"/>
      <w:sz w:val="28"/>
      <w:szCs w:val="28"/>
    </w:rPr>
  </w:style>
  <w:style w:type="paragraph" w:customStyle="1" w:styleId="3-UrduH2">
    <w:name w:val="3-UrduH2"/>
    <w:basedOn w:val="Heading2"/>
    <w:qFormat/>
    <w:rsid w:val="00301C3B"/>
    <w:pPr>
      <w:keepLines w:val="0"/>
      <w:bidi/>
      <w:spacing w:before="120" w:after="90" w:line="240" w:lineRule="auto"/>
    </w:pPr>
    <w:rPr>
      <w:rFonts w:ascii="Times New Roman" w:hAnsi="Times New Roman" w:cs="Jameel Noori Nastaleeq"/>
      <w:b w:val="0"/>
      <w:bCs w:val="0"/>
      <w:color w:val="auto"/>
      <w:spacing w:val="10"/>
      <w:kern w:val="28"/>
      <w:sz w:val="28"/>
      <w:szCs w:val="36"/>
    </w:rPr>
  </w:style>
  <w:style w:type="paragraph" w:customStyle="1" w:styleId="4-Arabic">
    <w:name w:val="4-Arabic"/>
    <w:basedOn w:val="Normal"/>
    <w:qFormat/>
    <w:rsid w:val="00301C3B"/>
    <w:pPr>
      <w:bidi/>
      <w:spacing w:after="120" w:line="480" w:lineRule="exact"/>
      <w:ind w:left="432" w:right="432"/>
      <w:jc w:val="both"/>
    </w:pPr>
    <w:rPr>
      <w:rFonts w:ascii="Times New Roman" w:eastAsia="Times New Roman" w:hAnsi="Times New Roman" w:cs="Traditional Arabic"/>
      <w:color w:val="000000"/>
      <w:kern w:val="24"/>
      <w:sz w:val="24"/>
      <w:szCs w:val="36"/>
      <w14:ligatures w14:val="none"/>
    </w:rPr>
  </w:style>
  <w:style w:type="paragraph" w:customStyle="1" w:styleId="5-UrduT">
    <w:name w:val="5-UrduT"/>
    <w:basedOn w:val="0-UrduN"/>
    <w:qFormat/>
    <w:rsid w:val="00301C3B"/>
    <w:pPr>
      <w:spacing w:after="120"/>
      <w:ind w:left="432" w:right="432" w:firstLine="0"/>
    </w:pPr>
  </w:style>
  <w:style w:type="paragraph" w:customStyle="1" w:styleId="N1">
    <w:name w:val="N1"/>
    <w:basedOn w:val="Normal"/>
    <w:uiPriority w:val="99"/>
    <w:qFormat/>
    <w:rsid w:val="00301C3B"/>
    <w:pPr>
      <w:spacing w:after="0" w:line="280" w:lineRule="exact"/>
      <w:ind w:firstLine="288"/>
      <w:jc w:val="both"/>
    </w:pPr>
    <w:rPr>
      <w:rFonts w:ascii="Sabondiacritic" w:eastAsia="Calibri" w:hAnsi="Sabondiacritic" w:cs="Lotus Linotype"/>
      <w:kern w:val="0"/>
      <w:szCs w:val="26"/>
      <w:lang w:val="en-GB"/>
      <w14:ligatures w14:val="none"/>
    </w:rPr>
  </w:style>
  <w:style w:type="paragraph" w:customStyle="1" w:styleId="0-ARQuran">
    <w:name w:val="0-AR_Quran"/>
    <w:basedOn w:val="0-ARReg"/>
    <w:qFormat/>
    <w:rsid w:val="00301C3B"/>
    <w:pPr>
      <w:spacing w:after="40" w:line="480" w:lineRule="exact"/>
      <w:ind w:left="432" w:right="432"/>
    </w:pPr>
    <w:rPr>
      <w:rFonts w:ascii="KFGQPC Arabic Symbols 01" w:hAnsi="KFGQPC Arabic Symbols 01" w:cs="KFGQPC Uthmanic Script HAFS"/>
      <w:color w:val="FF0000"/>
      <w:kern w:val="0"/>
      <w:sz w:val="24"/>
      <w:szCs w:val="30"/>
    </w:rPr>
  </w:style>
  <w:style w:type="numbering" w:customStyle="1" w:styleId="NoList4">
    <w:name w:val="No List4"/>
    <w:next w:val="NoList"/>
    <w:uiPriority w:val="99"/>
    <w:semiHidden/>
    <w:unhideWhenUsed/>
    <w:rsid w:val="00301C3B"/>
  </w:style>
  <w:style w:type="numbering" w:customStyle="1" w:styleId="NoList11">
    <w:name w:val="No List11"/>
    <w:next w:val="NoList"/>
    <w:uiPriority w:val="99"/>
    <w:semiHidden/>
    <w:unhideWhenUsed/>
    <w:rsid w:val="00301C3B"/>
  </w:style>
  <w:style w:type="numbering" w:customStyle="1" w:styleId="NoList21">
    <w:name w:val="No List21"/>
    <w:next w:val="NoList"/>
    <w:uiPriority w:val="99"/>
    <w:semiHidden/>
    <w:unhideWhenUsed/>
    <w:rsid w:val="00301C3B"/>
  </w:style>
  <w:style w:type="numbering" w:customStyle="1" w:styleId="NoList31">
    <w:name w:val="No List31"/>
    <w:next w:val="NoList"/>
    <w:uiPriority w:val="99"/>
    <w:semiHidden/>
    <w:unhideWhenUsed/>
    <w:rsid w:val="00301C3B"/>
  </w:style>
  <w:style w:type="character" w:styleId="UnresolvedMention">
    <w:name w:val="Unresolved Mention"/>
    <w:basedOn w:val="DefaultParagraphFont"/>
    <w:uiPriority w:val="99"/>
    <w:semiHidden/>
    <w:unhideWhenUsed/>
    <w:rsid w:val="006D0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bdul.rasheed@gmail.com" TargetMode="External"/><Relationship Id="rId5" Type="http://schemas.openxmlformats.org/officeDocument/2006/relationships/footnotes" Target="footnotes.xml"/><Relationship Id="rId10" Type="http://schemas.openxmlformats.org/officeDocument/2006/relationships/hyperlink" Target="mailto:ajmal.azad@gmail.com"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6252</Words>
  <Characters>35637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Hisham Shah</dc:creator>
  <cp:keywords/>
  <dc:description/>
  <cp:lastModifiedBy>Human Resource Department</cp:lastModifiedBy>
  <cp:revision>2</cp:revision>
  <dcterms:created xsi:type="dcterms:W3CDTF">2024-01-15T08:21:00Z</dcterms:created>
  <dcterms:modified xsi:type="dcterms:W3CDTF">2024-01-15T08:21:00Z</dcterms:modified>
</cp:coreProperties>
</file>